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2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3.xml" ContentType="application/vnd.openxmlformats-officedocument.wordprocessingml.footer+xml"/>
  <Override PartName="/word/header12.xml" ContentType="application/vnd.openxmlformats-officedocument.wordprocessingml.header+xml"/>
  <Override PartName="/word/footer4.xml" ContentType="application/vnd.openxmlformats-officedocument.wordprocessingml.footer+xml"/>
  <Override PartName="/word/header13.xml" ContentType="application/vnd.openxmlformats-officedocument.wordprocessingml.header+xml"/>
  <Override PartName="/word/footer5.xml" ContentType="application/vnd.openxmlformats-officedocument.wordprocessingml.footer+xml"/>
  <Override PartName="/word/header14.xml" ContentType="application/vnd.openxmlformats-officedocument.wordprocessingml.head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B91" w:rsidRDefault="00651B91">
      <w:pPr>
        <w:pStyle w:val="a3"/>
        <w:spacing w:before="5"/>
        <w:rPr>
          <w:rFonts w:ascii="Times New Roman"/>
          <w:sz w:val="14"/>
        </w:rPr>
      </w:pPr>
      <w:bookmarkStart w:id="0" w:name="_GoBack"/>
      <w:bookmarkEnd w:id="0"/>
    </w:p>
    <w:p w:rsidR="00651B91" w:rsidRDefault="00ED319F">
      <w:pPr>
        <w:pStyle w:val="a3"/>
        <w:ind w:left="138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10430" cy="5140325"/>
            <wp:effectExtent l="0" t="0" r="0" b="0"/>
            <wp:wrapSquare wrapText="bothSides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514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br w:type="textWrapping" w:clear="all"/>
      </w:r>
    </w:p>
    <w:p w:rsidR="00651B91" w:rsidRDefault="00651B91">
      <w:pPr>
        <w:pStyle w:val="a3"/>
        <w:spacing w:before="1"/>
        <w:rPr>
          <w:rFonts w:ascii="Times New Roman"/>
          <w:sz w:val="7"/>
        </w:rPr>
      </w:pPr>
    </w:p>
    <w:p w:rsidR="00651B91" w:rsidRPr="00ED319F" w:rsidRDefault="00ED319F">
      <w:pPr>
        <w:pStyle w:val="2"/>
        <w:spacing w:before="99"/>
        <w:ind w:left="1460" w:right="1027"/>
        <w:jc w:val="center"/>
        <w:rPr>
          <w:lang w:val="ru-RU"/>
        </w:rPr>
      </w:pPr>
      <w:bookmarkStart w:id="1" w:name="Измерительная_система_Galaxy_G1"/>
      <w:bookmarkEnd w:id="1"/>
      <w:r w:rsidRPr="00ED319F">
        <w:rPr>
          <w:lang w:val="ru-RU"/>
        </w:rPr>
        <w:t xml:space="preserve">Измерительная система </w:t>
      </w:r>
      <w:r>
        <w:t>Galaxy</w:t>
      </w:r>
      <w:r w:rsidRPr="00ED319F">
        <w:rPr>
          <w:lang w:val="ru-RU"/>
        </w:rPr>
        <w:t xml:space="preserve"> </w:t>
      </w:r>
      <w:r>
        <w:t>G</w:t>
      </w:r>
      <w:r w:rsidRPr="00ED319F">
        <w:rPr>
          <w:lang w:val="ru-RU"/>
        </w:rPr>
        <w:t>1</w:t>
      </w:r>
    </w:p>
    <w:p w:rsidR="00651B91" w:rsidRPr="00ED319F" w:rsidRDefault="00ED319F">
      <w:pPr>
        <w:spacing w:before="184"/>
        <w:ind w:left="1392" w:right="1027"/>
        <w:jc w:val="center"/>
        <w:rPr>
          <w:b/>
          <w:sz w:val="52"/>
          <w:lang w:val="ru-RU"/>
        </w:rPr>
      </w:pPr>
      <w:r w:rsidRPr="00ED319F">
        <w:rPr>
          <w:b/>
          <w:sz w:val="52"/>
          <w:lang w:val="ru-RU"/>
        </w:rPr>
        <w:t>Руководствопользователя</w:t>
      </w:r>
    </w:p>
    <w:p w:rsidR="00651B91" w:rsidRPr="00ED319F" w:rsidRDefault="00651B91">
      <w:pPr>
        <w:pStyle w:val="a3"/>
        <w:rPr>
          <w:b/>
          <w:sz w:val="20"/>
          <w:lang w:val="ru-RU"/>
        </w:rPr>
      </w:pPr>
    </w:p>
    <w:p w:rsidR="00651B91" w:rsidRPr="00ED319F" w:rsidRDefault="00651B91">
      <w:pPr>
        <w:pStyle w:val="a3"/>
        <w:rPr>
          <w:b/>
          <w:sz w:val="20"/>
          <w:lang w:val="ru-RU"/>
        </w:rPr>
      </w:pPr>
    </w:p>
    <w:p w:rsidR="00651B91" w:rsidRPr="00ED319F" w:rsidRDefault="00651B91">
      <w:pPr>
        <w:pStyle w:val="a3"/>
        <w:rPr>
          <w:b/>
          <w:sz w:val="20"/>
          <w:lang w:val="ru-RU"/>
        </w:rPr>
      </w:pPr>
    </w:p>
    <w:p w:rsidR="00651B91" w:rsidRPr="00ED319F" w:rsidRDefault="00ED319F">
      <w:pPr>
        <w:pStyle w:val="a3"/>
        <w:spacing w:before="7"/>
        <w:rPr>
          <w:b/>
          <w:sz w:val="12"/>
          <w:lang w:val="ru-RU"/>
        </w:rPr>
      </w:pPr>
      <w:r>
        <w:pict>
          <v:group id="_x0000_s1174" style="position:absolute;margin-left:114.35pt;margin-top:9.35pt;width:321.15pt;height:17.4pt;z-index:251670016;mso-wrap-distance-left:0;mso-wrap-distance-right:0;mso-position-horizontal-relative:page" coordorigin="2287,187" coordsize="6423,3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7" type="#_x0000_t75" alt="þÿ" style="position:absolute;left:2287;top:186;width:1138;height:348">
              <v:imagedata r:id="rId9" o:title=""/>
            </v:shape>
            <v:shape id="_x0000_s1176" type="#_x0000_t75" alt="þÿ" style="position:absolute;left:3322;top:186;width:317;height:348">
              <v:imagedata r:id="rId10" o:title=""/>
            </v:shape>
            <v:shape id="_x0000_s1175" type="#_x0000_t75" alt="þÿ" style="position:absolute;left:3480;top:186;width:5230;height:348">
              <v:imagedata r:id="rId11" o:title=""/>
            </v:shape>
            <w10:wrap type="topAndBottom" anchorx="page"/>
          </v:group>
        </w:pict>
      </w:r>
    </w:p>
    <w:p w:rsidR="00651B91" w:rsidRPr="00ED319F" w:rsidRDefault="00ED319F">
      <w:pPr>
        <w:pStyle w:val="a3"/>
        <w:spacing w:before="118"/>
        <w:ind w:left="1434" w:right="1027"/>
        <w:jc w:val="center"/>
        <w:rPr>
          <w:rFonts w:ascii="Times New Roman"/>
          <w:lang w:val="ru-RU"/>
        </w:rPr>
      </w:pPr>
      <w:r w:rsidRPr="00ED319F">
        <w:rPr>
          <w:rFonts w:ascii="Times New Roman"/>
          <w:lang w:val="ru-RU"/>
        </w:rPr>
        <w:lastRenderedPageBreak/>
        <w:t>*</w:t>
      </w:r>
      <w:r>
        <w:rPr>
          <w:rFonts w:ascii="Times New Roman"/>
        </w:rPr>
        <w:t>All</w:t>
      </w:r>
      <w:r w:rsidRPr="00ED319F">
        <w:rPr>
          <w:rFonts w:ascii="Times New Roman"/>
          <w:lang w:val="ru-RU"/>
        </w:rPr>
        <w:t xml:space="preserve"> </w:t>
      </w:r>
      <w:r>
        <w:rPr>
          <w:rFonts w:ascii="Times New Roman"/>
        </w:rPr>
        <w:t>Rights</w:t>
      </w:r>
      <w:r w:rsidRPr="00ED319F">
        <w:rPr>
          <w:rFonts w:ascii="Times New Roman"/>
          <w:lang w:val="ru-RU"/>
        </w:rPr>
        <w:t xml:space="preserve"> </w:t>
      </w:r>
      <w:r>
        <w:rPr>
          <w:rFonts w:ascii="Times New Roman"/>
        </w:rPr>
        <w:t>Reserved</w:t>
      </w:r>
    </w:p>
    <w:p w:rsidR="00651B91" w:rsidRPr="00ED319F" w:rsidRDefault="00651B91">
      <w:pPr>
        <w:jc w:val="center"/>
        <w:rPr>
          <w:rFonts w:ascii="Times New Roman"/>
          <w:lang w:val="ru-RU"/>
        </w:rPr>
        <w:sectPr w:rsidR="00651B91" w:rsidRPr="00ED319F">
          <w:headerReference w:type="default" r:id="rId12"/>
          <w:footerReference w:type="default" r:id="rId13"/>
          <w:type w:val="continuous"/>
          <w:pgSz w:w="10440" w:h="14760"/>
          <w:pgMar w:top="1120" w:right="320" w:bottom="860" w:left="360" w:header="923" w:footer="663" w:gutter="0"/>
          <w:pgNumType w:start="1"/>
          <w:cols w:space="720"/>
        </w:sectPr>
      </w:pPr>
    </w:p>
    <w:p w:rsidR="00651B91" w:rsidRPr="00ED319F" w:rsidRDefault="00ED319F">
      <w:pPr>
        <w:pStyle w:val="8"/>
        <w:tabs>
          <w:tab w:val="left" w:pos="4485"/>
        </w:tabs>
        <w:spacing w:before="47" w:line="433" w:lineRule="exact"/>
        <w:rPr>
          <w:lang w:val="ru-RU"/>
        </w:rPr>
      </w:pPr>
      <w:r w:rsidRPr="00ED319F">
        <w:rPr>
          <w:rFonts w:ascii="Times New Roman" w:hAnsi="Times New Roman"/>
          <w:lang w:val="ru-RU"/>
        </w:rPr>
        <w:lastRenderedPageBreak/>
        <w:t>Глава</w:t>
      </w:r>
      <w:r w:rsidRPr="00ED319F">
        <w:rPr>
          <w:rFonts w:ascii="Times New Roman" w:hAnsi="Times New Roman"/>
          <w:spacing w:val="-11"/>
          <w:lang w:val="ru-RU"/>
        </w:rPr>
        <w:t xml:space="preserve"> </w:t>
      </w:r>
      <w:r w:rsidRPr="00ED319F">
        <w:rPr>
          <w:rFonts w:ascii="Times New Roman" w:hAnsi="Times New Roman"/>
          <w:lang w:val="ru-RU"/>
        </w:rPr>
        <w:t>1.</w:t>
      </w:r>
      <w:r w:rsidRPr="00ED319F">
        <w:rPr>
          <w:rFonts w:ascii="Times New Roman" w:hAnsi="Times New Roman"/>
          <w:spacing w:val="-11"/>
          <w:lang w:val="ru-RU"/>
        </w:rPr>
        <w:t xml:space="preserve"> </w:t>
      </w:r>
      <w:r w:rsidRPr="00ED319F">
        <w:rPr>
          <w:rFonts w:ascii="Times New Roman" w:hAnsi="Times New Roman"/>
          <w:lang w:val="ru-RU"/>
        </w:rPr>
        <w:t>Введение</w:t>
      </w:r>
      <w:r w:rsidRPr="00ED319F">
        <w:rPr>
          <w:rFonts w:ascii="Times New Roman" w:hAnsi="Times New Roman"/>
          <w:lang w:val="ru-RU"/>
        </w:rPr>
        <w:tab/>
      </w:r>
      <w:r w:rsidRPr="00ED319F">
        <w:rPr>
          <w:spacing w:val="-5"/>
          <w:position w:val="16"/>
          <w:lang w:val="ru-RU"/>
        </w:rPr>
        <w:t>Содержание</w:t>
      </w:r>
    </w:p>
    <w:p w:rsidR="00651B91" w:rsidRPr="00ED319F" w:rsidRDefault="00ED319F">
      <w:pPr>
        <w:spacing w:line="269" w:lineRule="exact"/>
        <w:ind w:left="1420"/>
        <w:rPr>
          <w:rFonts w:ascii="Times New Roman" w:hAnsi="Times New Roman"/>
          <w:sz w:val="21"/>
          <w:lang w:val="ru-RU"/>
        </w:rPr>
      </w:pPr>
      <w:r w:rsidRPr="00ED319F">
        <w:rPr>
          <w:b/>
          <w:i/>
          <w:sz w:val="21"/>
          <w:lang w:val="ru-RU"/>
        </w:rPr>
        <w:t xml:space="preserve">§ 1.1 </w:t>
      </w:r>
      <w:r w:rsidRPr="00ED319F">
        <w:rPr>
          <w:rFonts w:ascii="Times New Roman" w:hAnsi="Times New Roman"/>
          <w:sz w:val="24"/>
          <w:lang w:val="ru-RU"/>
        </w:rPr>
        <w:t xml:space="preserve">Вступление </w:t>
      </w:r>
      <w:r w:rsidRPr="00ED319F">
        <w:rPr>
          <w:rFonts w:ascii="Times New Roman" w:hAnsi="Times New Roman"/>
          <w:sz w:val="21"/>
          <w:lang w:val="ru-RU"/>
        </w:rPr>
        <w:t xml:space="preserve">........................................................................................................... </w:t>
      </w:r>
      <w:r w:rsidRPr="00ED319F">
        <w:rPr>
          <w:rFonts w:ascii="Times New Roman" w:hAnsi="Times New Roman"/>
          <w:spacing w:val="-48"/>
          <w:position w:val="1"/>
          <w:sz w:val="21"/>
          <w:lang w:val="ru-RU"/>
        </w:rPr>
        <w:t xml:space="preserve">---         </w:t>
      </w:r>
      <w:r w:rsidRPr="00ED319F">
        <w:rPr>
          <w:rFonts w:ascii="Times New Roman" w:hAnsi="Times New Roman"/>
          <w:position w:val="1"/>
          <w:sz w:val="21"/>
          <w:lang w:val="ru-RU"/>
        </w:rPr>
        <w:t xml:space="preserve">4 </w:t>
      </w:r>
      <w:r w:rsidRPr="00ED319F">
        <w:rPr>
          <w:rFonts w:ascii="Times New Roman" w:hAnsi="Times New Roman"/>
          <w:spacing w:val="-47"/>
          <w:position w:val="1"/>
          <w:sz w:val="21"/>
          <w:lang w:val="ru-RU"/>
        </w:rPr>
        <w:t>---</w:t>
      </w:r>
    </w:p>
    <w:p w:rsidR="00651B91" w:rsidRPr="00ED319F" w:rsidRDefault="00ED319F">
      <w:pPr>
        <w:spacing w:before="26"/>
        <w:ind w:left="1420"/>
        <w:rPr>
          <w:rFonts w:ascii="Times New Roman" w:hAnsi="Times New Roman"/>
          <w:sz w:val="21"/>
          <w:lang w:val="ru-RU"/>
        </w:rPr>
      </w:pPr>
      <w:r w:rsidRPr="00ED319F">
        <w:rPr>
          <w:b/>
          <w:i/>
          <w:sz w:val="21"/>
          <w:lang w:val="ru-RU"/>
        </w:rPr>
        <w:t xml:space="preserve">§ 1.2 </w:t>
      </w:r>
      <w:r w:rsidRPr="00ED319F">
        <w:rPr>
          <w:rFonts w:ascii="Times New Roman" w:hAnsi="Times New Roman"/>
          <w:sz w:val="24"/>
          <w:lang w:val="ru-RU"/>
        </w:rPr>
        <w:t xml:space="preserve">Производственные функции </w:t>
      </w:r>
      <w:r w:rsidRPr="00ED319F">
        <w:rPr>
          <w:rFonts w:ascii="Times New Roman" w:hAnsi="Times New Roman"/>
          <w:sz w:val="21"/>
          <w:lang w:val="ru-RU"/>
        </w:rPr>
        <w:t>........................................................................... - 4 -</w:t>
      </w:r>
    </w:p>
    <w:p w:rsidR="00651B91" w:rsidRPr="00ED319F" w:rsidRDefault="00ED319F">
      <w:pPr>
        <w:spacing w:before="36"/>
        <w:ind w:left="1421"/>
        <w:rPr>
          <w:rFonts w:ascii="Times New Roman" w:hAnsi="Times New Roman"/>
          <w:sz w:val="21"/>
          <w:lang w:val="ru-RU"/>
        </w:rPr>
      </w:pPr>
      <w:r w:rsidRPr="00ED319F">
        <w:rPr>
          <w:b/>
          <w:i/>
          <w:sz w:val="21"/>
          <w:lang w:val="ru-RU"/>
        </w:rPr>
        <w:t xml:space="preserve">§ 1.3 </w:t>
      </w:r>
      <w:r w:rsidRPr="00ED319F">
        <w:rPr>
          <w:rFonts w:ascii="Times New Roman" w:hAnsi="Times New Roman"/>
          <w:sz w:val="24"/>
          <w:lang w:val="ru-RU"/>
        </w:rPr>
        <w:t>Ключевые характеристики</w:t>
      </w:r>
      <w:r w:rsidRPr="00ED319F">
        <w:rPr>
          <w:rFonts w:ascii="Times New Roman" w:hAnsi="Times New Roman"/>
          <w:sz w:val="21"/>
          <w:lang w:val="ru-RU"/>
        </w:rPr>
        <w:t>............................................................................... - 5 -</w:t>
      </w:r>
    </w:p>
    <w:p w:rsidR="00651B91" w:rsidRPr="00ED319F" w:rsidRDefault="00ED319F">
      <w:pPr>
        <w:tabs>
          <w:tab w:val="left" w:pos="8759"/>
        </w:tabs>
        <w:spacing w:before="36"/>
        <w:ind w:left="1420"/>
        <w:rPr>
          <w:rFonts w:ascii="Times New Roman" w:hAnsi="Times New Roman"/>
          <w:sz w:val="21"/>
          <w:lang w:val="ru-RU"/>
        </w:rPr>
      </w:pPr>
      <w:r w:rsidRPr="00ED319F">
        <w:rPr>
          <w:b/>
          <w:i/>
          <w:sz w:val="21"/>
          <w:lang w:val="ru-RU"/>
        </w:rPr>
        <w:t xml:space="preserve">§1.4 </w:t>
      </w:r>
      <w:r w:rsidRPr="00ED319F">
        <w:rPr>
          <w:rFonts w:ascii="Times New Roman" w:hAnsi="Times New Roman"/>
          <w:spacing w:val="-3"/>
          <w:sz w:val="24"/>
          <w:lang w:val="ru-RU"/>
        </w:rPr>
        <w:t>Аксессуары</w:t>
      </w:r>
      <w:r w:rsidRPr="00ED319F">
        <w:rPr>
          <w:rFonts w:ascii="Times New Roman" w:hAnsi="Times New Roman"/>
          <w:spacing w:val="-30"/>
          <w:sz w:val="24"/>
          <w:lang w:val="ru-RU"/>
        </w:rPr>
        <w:t xml:space="preserve"> </w:t>
      </w:r>
      <w:r w:rsidRPr="00ED319F">
        <w:rPr>
          <w:rFonts w:ascii="Times New Roman" w:hAnsi="Times New Roman"/>
          <w:sz w:val="24"/>
          <w:lang w:val="ru-RU"/>
        </w:rPr>
        <w:t>и</w:t>
      </w:r>
      <w:r w:rsidRPr="00ED319F">
        <w:rPr>
          <w:rFonts w:ascii="Times New Roman" w:hAnsi="Times New Roman"/>
          <w:spacing w:val="-12"/>
          <w:sz w:val="24"/>
          <w:lang w:val="ru-RU"/>
        </w:rPr>
        <w:t xml:space="preserve"> </w:t>
      </w:r>
      <w:r w:rsidRPr="00ED319F">
        <w:rPr>
          <w:rFonts w:ascii="Times New Roman" w:hAnsi="Times New Roman"/>
          <w:spacing w:val="-3"/>
          <w:sz w:val="24"/>
          <w:lang w:val="ru-RU"/>
        </w:rPr>
        <w:t>комплектующие</w:t>
      </w:r>
      <w:r w:rsidRPr="00ED319F">
        <w:rPr>
          <w:rFonts w:ascii="Times New Roman" w:hAnsi="Times New Roman"/>
          <w:spacing w:val="-3"/>
          <w:sz w:val="24"/>
          <w:lang w:val="ru-RU"/>
        </w:rPr>
        <w:tab/>
      </w:r>
      <w:r w:rsidRPr="00ED319F">
        <w:rPr>
          <w:rFonts w:ascii="Times New Roman" w:hAnsi="Times New Roman"/>
          <w:sz w:val="21"/>
          <w:lang w:val="ru-RU"/>
        </w:rPr>
        <w:t>- 7</w:t>
      </w:r>
      <w:r w:rsidRPr="00ED319F">
        <w:rPr>
          <w:rFonts w:ascii="Times New Roman" w:hAnsi="Times New Roman"/>
          <w:spacing w:val="-3"/>
          <w:sz w:val="21"/>
          <w:lang w:val="ru-RU"/>
        </w:rPr>
        <w:t xml:space="preserve"> </w:t>
      </w:r>
      <w:r w:rsidRPr="00ED319F">
        <w:rPr>
          <w:rFonts w:ascii="Times New Roman" w:hAnsi="Times New Roman"/>
          <w:sz w:val="21"/>
          <w:lang w:val="ru-RU"/>
        </w:rPr>
        <w:t>-</w:t>
      </w:r>
    </w:p>
    <w:p w:rsidR="00651B91" w:rsidRPr="00ED319F" w:rsidRDefault="00ED319F">
      <w:pPr>
        <w:spacing w:before="135"/>
        <w:ind w:left="1000"/>
        <w:rPr>
          <w:rFonts w:ascii="Times New Roman" w:hAnsi="Times New Roman"/>
          <w:sz w:val="21"/>
          <w:lang w:val="ru-RU"/>
        </w:rPr>
      </w:pPr>
      <w:r w:rsidRPr="00ED319F">
        <w:rPr>
          <w:rFonts w:ascii="Times New Roman" w:hAnsi="Times New Roman"/>
          <w:b/>
          <w:sz w:val="24"/>
          <w:lang w:val="ru-RU"/>
        </w:rPr>
        <w:t>Глава 2. Измерительная система</w:t>
      </w:r>
      <w:r w:rsidRPr="00ED319F">
        <w:rPr>
          <w:rFonts w:ascii="Times New Roman" w:hAnsi="Times New Roman"/>
          <w:b/>
          <w:sz w:val="21"/>
          <w:lang w:val="ru-RU"/>
        </w:rPr>
        <w:t xml:space="preserve">................................................................................ </w:t>
      </w:r>
      <w:r w:rsidRPr="00ED319F">
        <w:rPr>
          <w:rFonts w:ascii="Times New Roman" w:hAnsi="Times New Roman"/>
          <w:sz w:val="21"/>
          <w:lang w:val="ru-RU"/>
        </w:rPr>
        <w:t>- 9 -</w:t>
      </w:r>
    </w:p>
    <w:p w:rsidR="00651B91" w:rsidRPr="00ED319F" w:rsidRDefault="00ED319F">
      <w:pPr>
        <w:spacing w:before="67"/>
        <w:ind w:left="1420"/>
        <w:rPr>
          <w:rFonts w:ascii="Times New Roman" w:hAnsi="Times New Roman"/>
          <w:sz w:val="21"/>
          <w:lang w:val="ru-RU"/>
        </w:rPr>
      </w:pPr>
      <w:r w:rsidRPr="00ED319F">
        <w:rPr>
          <w:b/>
          <w:i/>
          <w:sz w:val="21"/>
          <w:lang w:val="ru-RU"/>
        </w:rPr>
        <w:t xml:space="preserve">§2.1 </w:t>
      </w:r>
      <w:r w:rsidRPr="00ED319F">
        <w:rPr>
          <w:rFonts w:ascii="Times New Roman" w:hAnsi="Times New Roman"/>
          <w:sz w:val="24"/>
          <w:lang w:val="ru-RU"/>
        </w:rPr>
        <w:t xml:space="preserve">Корпус </w:t>
      </w:r>
      <w:r>
        <w:rPr>
          <w:rFonts w:ascii="Times New Roman" w:hAnsi="Times New Roman"/>
          <w:sz w:val="24"/>
        </w:rPr>
        <w:t>Galaxy</w:t>
      </w:r>
      <w:r w:rsidRPr="00ED319F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</w:rPr>
        <w:t>G</w:t>
      </w:r>
      <w:r w:rsidRPr="00ED319F">
        <w:rPr>
          <w:rFonts w:ascii="Times New Roman" w:hAnsi="Times New Roman"/>
          <w:sz w:val="24"/>
          <w:lang w:val="ru-RU"/>
        </w:rPr>
        <w:t xml:space="preserve">1 </w:t>
      </w:r>
      <w:r w:rsidRPr="00ED319F">
        <w:rPr>
          <w:rFonts w:ascii="Times New Roman" w:hAnsi="Times New Roman"/>
          <w:sz w:val="21"/>
          <w:lang w:val="ru-RU"/>
        </w:rPr>
        <w:t>. ............................................................................................ - 10 -</w:t>
      </w:r>
    </w:p>
    <w:p w:rsidR="00651B91" w:rsidRPr="00ED319F" w:rsidRDefault="00ED319F">
      <w:pPr>
        <w:spacing w:before="33"/>
        <w:ind w:left="1840"/>
        <w:rPr>
          <w:rFonts w:ascii="Times New Roman" w:hAnsi="Times New Roman"/>
          <w:sz w:val="21"/>
          <w:lang w:val="ru-RU"/>
        </w:rPr>
      </w:pPr>
      <w:r w:rsidRPr="00ED319F">
        <w:rPr>
          <w:i/>
          <w:sz w:val="21"/>
          <w:lang w:val="ru-RU"/>
        </w:rPr>
        <w:t xml:space="preserve">§2.1.1 </w:t>
      </w:r>
      <w:r w:rsidRPr="00ED319F">
        <w:rPr>
          <w:rFonts w:ascii="Times New Roman" w:hAnsi="Times New Roman"/>
          <w:sz w:val="24"/>
          <w:lang w:val="ru-RU"/>
        </w:rPr>
        <w:t>Внешний вид корпуса</w:t>
      </w:r>
      <w:r w:rsidRPr="00ED319F">
        <w:rPr>
          <w:rFonts w:ascii="Times New Roman" w:hAnsi="Times New Roman"/>
          <w:sz w:val="21"/>
          <w:lang w:val="ru-RU"/>
        </w:rPr>
        <w:t>. . ......................................................................... - 10 -</w:t>
      </w:r>
    </w:p>
    <w:p w:rsidR="00651B91" w:rsidRPr="00ED319F" w:rsidRDefault="00ED319F">
      <w:pPr>
        <w:spacing w:before="36"/>
        <w:ind w:left="1840"/>
        <w:rPr>
          <w:rFonts w:ascii="Times New Roman" w:hAnsi="Times New Roman"/>
          <w:sz w:val="21"/>
          <w:lang w:val="ru-RU"/>
        </w:rPr>
      </w:pPr>
      <w:r w:rsidRPr="00ED319F">
        <w:rPr>
          <w:i/>
          <w:sz w:val="21"/>
          <w:lang w:val="ru-RU"/>
        </w:rPr>
        <w:t xml:space="preserve">§2.1.2 </w:t>
      </w:r>
      <w:r w:rsidRPr="00ED319F">
        <w:rPr>
          <w:rFonts w:ascii="Times New Roman" w:hAnsi="Times New Roman"/>
          <w:sz w:val="24"/>
          <w:lang w:val="ru-RU"/>
        </w:rPr>
        <w:t>Интерфейс нижней панели корпуса</w:t>
      </w:r>
      <w:r w:rsidRPr="00ED319F">
        <w:rPr>
          <w:rFonts w:ascii="Times New Roman" w:hAnsi="Times New Roman"/>
          <w:sz w:val="21"/>
          <w:lang w:val="ru-RU"/>
        </w:rPr>
        <w:t>. . .............................................. - 11 -</w:t>
      </w:r>
    </w:p>
    <w:p w:rsidR="00651B91" w:rsidRPr="00ED319F" w:rsidRDefault="00ED319F">
      <w:pPr>
        <w:spacing w:before="36"/>
        <w:ind w:left="1840"/>
        <w:rPr>
          <w:rFonts w:ascii="Times New Roman" w:hAnsi="Times New Roman"/>
          <w:sz w:val="21"/>
          <w:lang w:val="ru-RU"/>
        </w:rPr>
      </w:pPr>
      <w:r w:rsidRPr="00ED319F">
        <w:rPr>
          <w:i/>
          <w:sz w:val="21"/>
          <w:lang w:val="ru-RU"/>
        </w:rPr>
        <w:t xml:space="preserve">§2.1.3 </w:t>
      </w:r>
      <w:r w:rsidRPr="00ED319F">
        <w:rPr>
          <w:rFonts w:ascii="Times New Roman" w:hAnsi="Times New Roman"/>
          <w:sz w:val="24"/>
          <w:lang w:val="ru-RU"/>
        </w:rPr>
        <w:t>Панель индикаторов</w:t>
      </w:r>
      <w:r w:rsidRPr="00ED319F">
        <w:rPr>
          <w:rFonts w:ascii="Times New Roman" w:hAnsi="Times New Roman"/>
          <w:sz w:val="21"/>
          <w:lang w:val="ru-RU"/>
        </w:rPr>
        <w:t>................................................................................ - 12 -</w:t>
      </w:r>
    </w:p>
    <w:p w:rsidR="00651B91" w:rsidRPr="00ED319F" w:rsidRDefault="00ED319F">
      <w:pPr>
        <w:spacing w:before="36"/>
        <w:ind w:left="1841"/>
        <w:rPr>
          <w:rFonts w:ascii="Times New Roman" w:hAnsi="Times New Roman"/>
          <w:sz w:val="21"/>
          <w:lang w:val="ru-RU"/>
        </w:rPr>
      </w:pPr>
      <w:r w:rsidRPr="00ED319F">
        <w:rPr>
          <w:i/>
          <w:sz w:val="21"/>
          <w:lang w:val="ru-RU"/>
        </w:rPr>
        <w:t xml:space="preserve">§2.1.4 </w:t>
      </w:r>
      <w:r w:rsidRPr="00ED319F">
        <w:rPr>
          <w:rFonts w:ascii="Times New Roman" w:hAnsi="Times New Roman"/>
          <w:sz w:val="24"/>
          <w:lang w:val="ru-RU"/>
        </w:rPr>
        <w:t xml:space="preserve">Режим проверки и включения </w:t>
      </w:r>
      <w:r w:rsidRPr="00ED319F">
        <w:rPr>
          <w:rFonts w:ascii="Times New Roman" w:hAnsi="Times New Roman"/>
          <w:sz w:val="21"/>
          <w:lang w:val="ru-RU"/>
        </w:rPr>
        <w:t>............................................................. - 13 -</w:t>
      </w:r>
    </w:p>
    <w:p w:rsidR="00651B91" w:rsidRPr="00ED319F" w:rsidRDefault="00ED319F">
      <w:pPr>
        <w:spacing w:before="36"/>
        <w:ind w:left="1840"/>
        <w:rPr>
          <w:rFonts w:ascii="Times New Roman" w:hAnsi="Times New Roman"/>
          <w:sz w:val="21"/>
          <w:lang w:val="ru-RU"/>
        </w:rPr>
      </w:pPr>
      <w:r w:rsidRPr="00ED319F">
        <w:rPr>
          <w:i/>
          <w:sz w:val="21"/>
          <w:lang w:val="ru-RU"/>
        </w:rPr>
        <w:t xml:space="preserve">§2.1.5 </w:t>
      </w:r>
      <w:r w:rsidRPr="00ED319F">
        <w:rPr>
          <w:rFonts w:ascii="Times New Roman" w:hAnsi="Times New Roman"/>
          <w:sz w:val="24"/>
          <w:lang w:val="ru-RU"/>
        </w:rPr>
        <w:t xml:space="preserve">Самодиагностика </w:t>
      </w:r>
      <w:r w:rsidRPr="00ED319F">
        <w:rPr>
          <w:rFonts w:ascii="Times New Roman" w:hAnsi="Times New Roman"/>
          <w:sz w:val="21"/>
          <w:lang w:val="ru-RU"/>
        </w:rPr>
        <w:t>.................................................................................... - 14 -</w:t>
      </w:r>
    </w:p>
    <w:p w:rsidR="00651B91" w:rsidRPr="00ED319F" w:rsidRDefault="00ED319F">
      <w:pPr>
        <w:spacing w:before="77"/>
        <w:ind w:left="1420"/>
        <w:rPr>
          <w:rFonts w:ascii="Times New Roman" w:hAnsi="Times New Roman"/>
          <w:sz w:val="21"/>
          <w:lang w:val="ru-RU"/>
        </w:rPr>
      </w:pPr>
      <w:r w:rsidRPr="00ED319F">
        <w:rPr>
          <w:b/>
          <w:i/>
          <w:sz w:val="21"/>
          <w:lang w:val="ru-RU"/>
        </w:rPr>
        <w:t xml:space="preserve">§2.2 </w:t>
      </w:r>
      <w:r w:rsidRPr="00ED319F">
        <w:rPr>
          <w:rFonts w:ascii="Times New Roman" w:hAnsi="Times New Roman"/>
          <w:b/>
          <w:sz w:val="24"/>
          <w:lang w:val="ru-RU"/>
        </w:rPr>
        <w:t xml:space="preserve">Переносной контроллер </w:t>
      </w:r>
      <w:r>
        <w:rPr>
          <w:rFonts w:ascii="Calibri" w:hAnsi="Calibri"/>
          <w:b/>
          <w:sz w:val="21"/>
        </w:rPr>
        <w:t>S</w:t>
      </w:r>
      <w:r w:rsidRPr="00ED319F">
        <w:rPr>
          <w:rFonts w:ascii="Calibri" w:hAnsi="Calibri"/>
          <w:b/>
          <w:sz w:val="21"/>
          <w:lang w:val="ru-RU"/>
        </w:rPr>
        <w:t xml:space="preserve">10 ................................................................... </w:t>
      </w:r>
      <w:r w:rsidRPr="00ED319F">
        <w:rPr>
          <w:rFonts w:ascii="Times New Roman" w:hAnsi="Times New Roman"/>
          <w:sz w:val="21"/>
          <w:lang w:val="ru-RU"/>
        </w:rPr>
        <w:t>- 15 -</w:t>
      </w:r>
    </w:p>
    <w:p w:rsidR="00651B91" w:rsidRPr="00ED319F" w:rsidRDefault="00ED319F">
      <w:pPr>
        <w:spacing w:before="54"/>
        <w:ind w:left="1840"/>
        <w:rPr>
          <w:rFonts w:ascii="Times New Roman" w:hAnsi="Times New Roman"/>
          <w:sz w:val="21"/>
          <w:lang w:val="ru-RU"/>
        </w:rPr>
      </w:pPr>
      <w:r w:rsidRPr="00ED319F">
        <w:rPr>
          <w:i/>
          <w:sz w:val="21"/>
          <w:lang w:val="ru-RU"/>
        </w:rPr>
        <w:t xml:space="preserve">§2.2.1 </w:t>
      </w:r>
      <w:r w:rsidRPr="00ED319F">
        <w:rPr>
          <w:rFonts w:ascii="Calibri" w:hAnsi="Calibri"/>
          <w:sz w:val="21"/>
          <w:lang w:val="ru-RU"/>
        </w:rPr>
        <w:t>Вводное описание к устройству</w:t>
      </w:r>
      <w:r w:rsidRPr="00ED319F">
        <w:rPr>
          <w:rFonts w:ascii="Times New Roman" w:hAnsi="Times New Roman"/>
          <w:sz w:val="21"/>
          <w:lang w:val="ru-RU"/>
        </w:rPr>
        <w:t>. ................................................................ - 16 -</w:t>
      </w:r>
    </w:p>
    <w:p w:rsidR="00651B91" w:rsidRPr="00ED319F" w:rsidRDefault="00ED319F">
      <w:pPr>
        <w:spacing w:before="51" w:line="244" w:lineRule="exact"/>
        <w:ind w:left="1841"/>
        <w:rPr>
          <w:rFonts w:ascii="Times New Roman" w:hAnsi="Times New Roman"/>
          <w:sz w:val="21"/>
          <w:lang w:val="ru-RU"/>
        </w:rPr>
      </w:pPr>
      <w:r w:rsidRPr="00ED319F">
        <w:rPr>
          <w:i/>
          <w:sz w:val="21"/>
          <w:lang w:val="ru-RU"/>
        </w:rPr>
        <w:t xml:space="preserve">§2.2.2 </w:t>
      </w:r>
      <w:r w:rsidRPr="00ED319F">
        <w:rPr>
          <w:rFonts w:ascii="Calibri" w:hAnsi="Calibri"/>
          <w:sz w:val="21"/>
          <w:lang w:val="ru-RU"/>
        </w:rPr>
        <w:t xml:space="preserve">Соединение по </w:t>
      </w:r>
      <w:r>
        <w:rPr>
          <w:rFonts w:ascii="Calibri" w:hAnsi="Calibri"/>
          <w:i/>
          <w:sz w:val="21"/>
        </w:rPr>
        <w:t>Bluetooth</w:t>
      </w:r>
      <w:r w:rsidRPr="00ED319F">
        <w:rPr>
          <w:rFonts w:ascii="Times New Roman" w:hAnsi="Times New Roman"/>
          <w:sz w:val="21"/>
          <w:lang w:val="ru-RU"/>
        </w:rPr>
        <w:t>. ........................................................................... - 21 -</w:t>
      </w:r>
    </w:p>
    <w:p w:rsidR="00651B91" w:rsidRPr="00ED319F" w:rsidRDefault="00ED319F">
      <w:pPr>
        <w:spacing w:line="339" w:lineRule="exact"/>
        <w:ind w:left="1841"/>
        <w:rPr>
          <w:rFonts w:ascii="Times New Roman" w:hAnsi="Times New Roman"/>
          <w:sz w:val="21"/>
          <w:lang w:val="ru-RU"/>
        </w:rPr>
      </w:pPr>
      <w:r w:rsidRPr="00ED319F">
        <w:rPr>
          <w:i/>
          <w:sz w:val="21"/>
          <w:lang w:val="ru-RU"/>
        </w:rPr>
        <w:t xml:space="preserve">§2.2.3 </w:t>
      </w:r>
      <w:r w:rsidRPr="00ED319F">
        <w:rPr>
          <w:rFonts w:ascii="Times New Roman" w:hAnsi="Times New Roman"/>
          <w:sz w:val="24"/>
          <w:lang w:val="ru-RU"/>
        </w:rPr>
        <w:t>Установка и подключение программного оборудования</w:t>
      </w:r>
      <w:r w:rsidRPr="00ED319F">
        <w:rPr>
          <w:i/>
          <w:sz w:val="30"/>
          <w:lang w:val="ru-RU"/>
        </w:rPr>
        <w:t xml:space="preserve">. </w:t>
      </w:r>
      <w:r w:rsidRPr="00ED319F">
        <w:rPr>
          <w:rFonts w:ascii="Times New Roman" w:hAnsi="Times New Roman"/>
          <w:sz w:val="21"/>
          <w:lang w:val="ru-RU"/>
        </w:rPr>
        <w:t>. ... - 23 -</w:t>
      </w:r>
    </w:p>
    <w:p w:rsidR="00651B91" w:rsidRPr="00ED319F" w:rsidRDefault="00ED319F">
      <w:pPr>
        <w:spacing w:before="54"/>
        <w:ind w:left="1420"/>
        <w:rPr>
          <w:rFonts w:ascii="Times New Roman" w:hAnsi="Times New Roman"/>
          <w:sz w:val="21"/>
          <w:lang w:val="ru-RU"/>
        </w:rPr>
      </w:pPr>
      <w:r w:rsidRPr="00ED319F">
        <w:rPr>
          <w:b/>
          <w:i/>
          <w:sz w:val="21"/>
          <w:lang w:val="ru-RU"/>
        </w:rPr>
        <w:t xml:space="preserve">§2.3 </w:t>
      </w:r>
      <w:r w:rsidRPr="00ED319F">
        <w:rPr>
          <w:rFonts w:ascii="Times New Roman" w:hAnsi="Times New Roman"/>
          <w:b/>
          <w:sz w:val="24"/>
          <w:lang w:val="ru-RU"/>
        </w:rPr>
        <w:t xml:space="preserve">Внешний радиомодем </w:t>
      </w:r>
      <w:r w:rsidRPr="00ED319F">
        <w:rPr>
          <w:rFonts w:ascii="Times New Roman" w:hAnsi="Times New Roman"/>
          <w:b/>
          <w:sz w:val="21"/>
          <w:lang w:val="ru-RU"/>
        </w:rPr>
        <w:t xml:space="preserve">. ................................................................................. </w:t>
      </w:r>
      <w:r w:rsidRPr="00ED319F">
        <w:rPr>
          <w:rFonts w:ascii="Times New Roman" w:hAnsi="Times New Roman"/>
          <w:sz w:val="21"/>
          <w:lang w:val="ru-RU"/>
        </w:rPr>
        <w:t>- 25 -</w:t>
      </w:r>
    </w:p>
    <w:p w:rsidR="00651B91" w:rsidRPr="00ED319F" w:rsidRDefault="00ED319F">
      <w:pPr>
        <w:spacing w:before="32"/>
        <w:ind w:left="1840"/>
        <w:rPr>
          <w:rFonts w:ascii="Times New Roman" w:hAnsi="Times New Roman"/>
          <w:sz w:val="21"/>
          <w:lang w:val="ru-RU"/>
        </w:rPr>
      </w:pPr>
      <w:r w:rsidRPr="00ED319F">
        <w:rPr>
          <w:i/>
          <w:sz w:val="21"/>
          <w:lang w:val="ru-RU"/>
        </w:rPr>
        <w:t xml:space="preserve">§2.3.1 </w:t>
      </w:r>
      <w:r w:rsidRPr="00ED319F">
        <w:rPr>
          <w:rFonts w:ascii="Times New Roman" w:hAnsi="Times New Roman"/>
          <w:sz w:val="24"/>
          <w:lang w:val="ru-RU"/>
        </w:rPr>
        <w:t xml:space="preserve">Ключевые характеристики </w:t>
      </w:r>
      <w:r w:rsidRPr="00ED319F">
        <w:rPr>
          <w:rFonts w:ascii="Times New Roman" w:hAnsi="Times New Roman"/>
          <w:sz w:val="21"/>
          <w:lang w:val="ru-RU"/>
        </w:rPr>
        <w:t>. ................................................................. - 25 -</w:t>
      </w:r>
    </w:p>
    <w:p w:rsidR="00651B91" w:rsidRPr="00ED319F" w:rsidRDefault="00ED319F">
      <w:pPr>
        <w:tabs>
          <w:tab w:val="left" w:pos="3597"/>
        </w:tabs>
        <w:spacing w:before="35"/>
        <w:ind w:left="1840"/>
        <w:rPr>
          <w:rFonts w:ascii="Times New Roman" w:hAnsi="Times New Roman"/>
          <w:sz w:val="21"/>
          <w:lang w:val="ru-RU"/>
        </w:rPr>
      </w:pPr>
      <w:r w:rsidRPr="00ED319F">
        <w:rPr>
          <w:i/>
          <w:sz w:val="21"/>
          <w:lang w:val="ru-RU"/>
        </w:rPr>
        <w:t>§2.3.2</w:t>
      </w:r>
      <w:r w:rsidRPr="00ED319F">
        <w:rPr>
          <w:i/>
          <w:spacing w:val="-21"/>
          <w:sz w:val="21"/>
          <w:lang w:val="ru-RU"/>
        </w:rPr>
        <w:t xml:space="preserve"> </w:t>
      </w:r>
      <w:r w:rsidRPr="00ED319F">
        <w:rPr>
          <w:rFonts w:ascii="Times New Roman" w:hAnsi="Times New Roman"/>
          <w:sz w:val="24"/>
          <w:lang w:val="ru-RU"/>
        </w:rPr>
        <w:t>Внешний</w:t>
      </w:r>
      <w:r w:rsidRPr="00ED319F">
        <w:rPr>
          <w:rFonts w:ascii="Times New Roman" w:hAnsi="Times New Roman"/>
          <w:sz w:val="24"/>
          <w:lang w:val="ru-RU"/>
        </w:rPr>
        <w:tab/>
        <w:t>вид</w:t>
      </w:r>
      <w:r w:rsidRPr="00ED319F">
        <w:rPr>
          <w:rFonts w:ascii="Times New Roman" w:hAnsi="Times New Roman"/>
          <w:spacing w:val="-32"/>
          <w:sz w:val="24"/>
          <w:lang w:val="ru-RU"/>
        </w:rPr>
        <w:t xml:space="preserve"> </w:t>
      </w:r>
      <w:r w:rsidRPr="00ED319F">
        <w:rPr>
          <w:rFonts w:ascii="Times New Roman" w:hAnsi="Times New Roman"/>
          <w:sz w:val="21"/>
          <w:lang w:val="ru-RU"/>
        </w:rPr>
        <w:t>.........................................................................................</w:t>
      </w:r>
      <w:r w:rsidRPr="00ED319F">
        <w:rPr>
          <w:rFonts w:ascii="Times New Roman" w:hAnsi="Times New Roman"/>
          <w:spacing w:val="-23"/>
          <w:sz w:val="21"/>
          <w:lang w:val="ru-RU"/>
        </w:rPr>
        <w:t xml:space="preserve"> </w:t>
      </w:r>
      <w:r w:rsidRPr="00ED319F">
        <w:rPr>
          <w:rFonts w:ascii="Times New Roman" w:hAnsi="Times New Roman"/>
          <w:sz w:val="21"/>
          <w:lang w:val="ru-RU"/>
        </w:rPr>
        <w:t>-</w:t>
      </w:r>
      <w:r w:rsidRPr="00ED319F">
        <w:rPr>
          <w:rFonts w:ascii="Times New Roman" w:hAnsi="Times New Roman"/>
          <w:spacing w:val="-9"/>
          <w:sz w:val="21"/>
          <w:lang w:val="ru-RU"/>
        </w:rPr>
        <w:t xml:space="preserve"> </w:t>
      </w:r>
      <w:r w:rsidRPr="00ED319F">
        <w:rPr>
          <w:rFonts w:ascii="Times New Roman" w:hAnsi="Times New Roman"/>
          <w:sz w:val="21"/>
          <w:lang w:val="ru-RU"/>
        </w:rPr>
        <w:t>27</w:t>
      </w:r>
      <w:r w:rsidRPr="00ED319F">
        <w:rPr>
          <w:rFonts w:ascii="Times New Roman" w:hAnsi="Times New Roman"/>
          <w:spacing w:val="-1"/>
          <w:sz w:val="21"/>
          <w:lang w:val="ru-RU"/>
        </w:rPr>
        <w:t xml:space="preserve"> </w:t>
      </w:r>
      <w:r w:rsidRPr="00ED319F">
        <w:rPr>
          <w:rFonts w:ascii="Times New Roman" w:hAnsi="Times New Roman"/>
          <w:sz w:val="21"/>
          <w:lang w:val="ru-RU"/>
        </w:rPr>
        <w:t>-</w:t>
      </w:r>
    </w:p>
    <w:p w:rsidR="00651B91" w:rsidRPr="00ED319F" w:rsidRDefault="00ED319F">
      <w:pPr>
        <w:spacing w:before="37"/>
        <w:ind w:left="1840"/>
        <w:rPr>
          <w:rFonts w:ascii="Times New Roman" w:hAnsi="Times New Roman"/>
          <w:sz w:val="21"/>
          <w:lang w:val="ru-RU"/>
        </w:rPr>
      </w:pPr>
      <w:r w:rsidRPr="00ED319F">
        <w:rPr>
          <w:i/>
          <w:sz w:val="21"/>
          <w:lang w:val="ru-RU"/>
        </w:rPr>
        <w:t xml:space="preserve">§2.3.3 </w:t>
      </w:r>
      <w:r w:rsidRPr="00ED319F">
        <w:rPr>
          <w:rFonts w:ascii="Times New Roman" w:hAnsi="Times New Roman"/>
          <w:sz w:val="24"/>
          <w:lang w:val="ru-RU"/>
        </w:rPr>
        <w:t xml:space="preserve">Интерфейс и панель </w:t>
      </w:r>
      <w:r w:rsidRPr="00ED319F">
        <w:rPr>
          <w:rFonts w:ascii="Times New Roman" w:hAnsi="Times New Roman"/>
          <w:sz w:val="21"/>
          <w:lang w:val="ru-RU"/>
        </w:rPr>
        <w:t>............................................................................... - 27 -</w:t>
      </w:r>
    </w:p>
    <w:p w:rsidR="00651B91" w:rsidRPr="00ED319F" w:rsidRDefault="00ED319F">
      <w:pPr>
        <w:tabs>
          <w:tab w:val="left" w:pos="3947"/>
        </w:tabs>
        <w:spacing w:before="36"/>
        <w:ind w:left="1840"/>
        <w:rPr>
          <w:rFonts w:ascii="Times New Roman" w:hAnsi="Times New Roman"/>
          <w:sz w:val="21"/>
          <w:lang w:val="ru-RU"/>
        </w:rPr>
      </w:pPr>
      <w:r w:rsidRPr="00ED319F">
        <w:rPr>
          <w:i/>
          <w:sz w:val="21"/>
          <w:lang w:val="ru-RU"/>
        </w:rPr>
        <w:t>§2.3.4</w:t>
      </w:r>
      <w:r w:rsidRPr="00ED319F">
        <w:rPr>
          <w:i/>
          <w:spacing w:val="-25"/>
          <w:sz w:val="21"/>
          <w:lang w:val="ru-RU"/>
        </w:rPr>
        <w:t xml:space="preserve"> </w:t>
      </w:r>
      <w:r w:rsidRPr="00ED319F">
        <w:rPr>
          <w:rFonts w:ascii="Times New Roman" w:hAnsi="Times New Roman"/>
          <w:sz w:val="24"/>
          <w:lang w:val="ru-RU"/>
        </w:rPr>
        <w:t>Передающая</w:t>
      </w:r>
      <w:r w:rsidRPr="00ED319F">
        <w:rPr>
          <w:rFonts w:ascii="Times New Roman" w:hAnsi="Times New Roman"/>
          <w:sz w:val="24"/>
          <w:lang w:val="ru-RU"/>
        </w:rPr>
        <w:tab/>
        <w:t>антенна</w:t>
      </w:r>
      <w:r w:rsidRPr="00ED319F">
        <w:rPr>
          <w:rFonts w:ascii="Times New Roman" w:hAnsi="Times New Roman"/>
          <w:sz w:val="21"/>
          <w:lang w:val="ru-RU"/>
        </w:rPr>
        <w:t>.......................................................................... - 29</w:t>
      </w:r>
      <w:r w:rsidRPr="00ED319F">
        <w:rPr>
          <w:rFonts w:ascii="Times New Roman" w:hAnsi="Times New Roman"/>
          <w:spacing w:val="-17"/>
          <w:sz w:val="21"/>
          <w:lang w:val="ru-RU"/>
        </w:rPr>
        <w:t xml:space="preserve"> </w:t>
      </w:r>
      <w:r w:rsidRPr="00ED319F">
        <w:rPr>
          <w:rFonts w:ascii="Times New Roman" w:hAnsi="Times New Roman"/>
          <w:sz w:val="21"/>
          <w:lang w:val="ru-RU"/>
        </w:rPr>
        <w:t>-</w:t>
      </w:r>
    </w:p>
    <w:p w:rsidR="00651B91" w:rsidRPr="00ED319F" w:rsidRDefault="00ED319F">
      <w:pPr>
        <w:spacing w:before="36"/>
        <w:ind w:left="1840"/>
        <w:rPr>
          <w:rFonts w:ascii="Times New Roman" w:hAnsi="Times New Roman"/>
          <w:sz w:val="21"/>
          <w:lang w:val="ru-RU"/>
        </w:rPr>
      </w:pPr>
      <w:r w:rsidRPr="00ED319F">
        <w:rPr>
          <w:i/>
          <w:sz w:val="21"/>
          <w:lang w:val="ru-RU"/>
        </w:rPr>
        <w:t xml:space="preserve">§2.3.5 </w:t>
      </w:r>
      <w:r w:rsidRPr="00ED319F">
        <w:rPr>
          <w:rFonts w:ascii="Times New Roman" w:hAnsi="Times New Roman"/>
          <w:sz w:val="24"/>
          <w:lang w:val="ru-RU"/>
        </w:rPr>
        <w:t>Примечание</w:t>
      </w:r>
      <w:r w:rsidRPr="00ED319F">
        <w:rPr>
          <w:rFonts w:ascii="Times New Roman" w:hAnsi="Times New Roman"/>
          <w:sz w:val="21"/>
          <w:lang w:val="ru-RU"/>
        </w:rPr>
        <w:t>. ............................................................................................. - 29 -</w:t>
      </w:r>
    </w:p>
    <w:p w:rsidR="00651B91" w:rsidRPr="00ED319F" w:rsidRDefault="00ED319F">
      <w:pPr>
        <w:spacing w:before="72"/>
        <w:ind w:left="1420"/>
        <w:rPr>
          <w:rFonts w:ascii="Times New Roman" w:hAnsi="Times New Roman"/>
          <w:sz w:val="21"/>
          <w:lang w:val="ru-RU"/>
        </w:rPr>
      </w:pPr>
      <w:r w:rsidRPr="00ED319F">
        <w:rPr>
          <w:b/>
          <w:i/>
          <w:sz w:val="21"/>
          <w:lang w:val="ru-RU"/>
        </w:rPr>
        <w:t xml:space="preserve">§2.4 </w:t>
      </w:r>
      <w:r w:rsidRPr="00ED319F">
        <w:rPr>
          <w:rFonts w:ascii="Times New Roman" w:hAnsi="Times New Roman"/>
          <w:sz w:val="24"/>
          <w:lang w:val="ru-RU"/>
        </w:rPr>
        <w:t xml:space="preserve">Аксессуары </w:t>
      </w:r>
      <w:r w:rsidRPr="00ED319F">
        <w:rPr>
          <w:rFonts w:ascii="Times New Roman" w:hAnsi="Times New Roman"/>
          <w:sz w:val="21"/>
          <w:lang w:val="ru-RU"/>
        </w:rPr>
        <w:t>. ........................................................................................................ - 31 -</w:t>
      </w:r>
    </w:p>
    <w:p w:rsidR="00651B91" w:rsidRPr="00ED319F" w:rsidRDefault="00ED319F">
      <w:pPr>
        <w:spacing w:before="33"/>
        <w:ind w:left="1840"/>
        <w:rPr>
          <w:rFonts w:ascii="Times New Roman" w:hAnsi="Times New Roman"/>
          <w:sz w:val="21"/>
          <w:lang w:val="ru-RU"/>
        </w:rPr>
      </w:pPr>
      <w:r w:rsidRPr="00ED319F">
        <w:rPr>
          <w:i/>
          <w:sz w:val="21"/>
          <w:lang w:val="ru-RU"/>
        </w:rPr>
        <w:t xml:space="preserve">§2.4.1 </w:t>
      </w:r>
      <w:r w:rsidRPr="00ED319F">
        <w:rPr>
          <w:rFonts w:ascii="Times New Roman" w:hAnsi="Times New Roman"/>
          <w:sz w:val="24"/>
          <w:lang w:val="ru-RU"/>
        </w:rPr>
        <w:t xml:space="preserve">Футляр </w:t>
      </w:r>
      <w:r w:rsidRPr="00ED319F">
        <w:rPr>
          <w:rFonts w:ascii="Times New Roman" w:hAnsi="Times New Roman"/>
          <w:sz w:val="21"/>
          <w:lang w:val="ru-RU"/>
        </w:rPr>
        <w:t>........................................................................................................ - 31 -</w:t>
      </w:r>
    </w:p>
    <w:p w:rsidR="00651B91" w:rsidRPr="00ED319F" w:rsidRDefault="00ED319F">
      <w:pPr>
        <w:tabs>
          <w:tab w:val="left" w:pos="3424"/>
          <w:tab w:val="left" w:pos="3787"/>
          <w:tab w:val="left" w:pos="4922"/>
        </w:tabs>
        <w:spacing w:before="36"/>
        <w:ind w:left="1840"/>
        <w:rPr>
          <w:rFonts w:ascii="Times New Roman" w:hAnsi="Times New Roman"/>
          <w:sz w:val="21"/>
          <w:lang w:val="ru-RU"/>
        </w:rPr>
      </w:pPr>
      <w:r w:rsidRPr="00ED319F">
        <w:rPr>
          <w:i/>
          <w:sz w:val="21"/>
          <w:lang w:val="ru-RU"/>
        </w:rPr>
        <w:t>§2.4.2</w:t>
      </w:r>
      <w:r w:rsidRPr="00ED319F">
        <w:rPr>
          <w:i/>
          <w:spacing w:val="-19"/>
          <w:sz w:val="21"/>
          <w:lang w:val="ru-RU"/>
        </w:rPr>
        <w:t xml:space="preserve"> </w:t>
      </w:r>
      <w:r w:rsidRPr="00ED319F">
        <w:rPr>
          <w:rFonts w:ascii="Times New Roman" w:hAnsi="Times New Roman"/>
          <w:sz w:val="24"/>
          <w:lang w:val="ru-RU"/>
        </w:rPr>
        <w:t>Батарея</w:t>
      </w:r>
      <w:r w:rsidRPr="00ED319F">
        <w:rPr>
          <w:rFonts w:ascii="Times New Roman" w:hAnsi="Times New Roman"/>
          <w:sz w:val="24"/>
          <w:lang w:val="ru-RU"/>
        </w:rPr>
        <w:tab/>
        <w:t>и</w:t>
      </w:r>
      <w:r w:rsidRPr="00ED319F">
        <w:rPr>
          <w:rFonts w:ascii="Times New Roman" w:hAnsi="Times New Roman"/>
          <w:sz w:val="24"/>
          <w:lang w:val="ru-RU"/>
        </w:rPr>
        <w:tab/>
        <w:t>зарядное</w:t>
      </w:r>
      <w:r w:rsidRPr="00ED319F">
        <w:rPr>
          <w:rFonts w:ascii="Times New Roman" w:hAnsi="Times New Roman"/>
          <w:sz w:val="24"/>
          <w:lang w:val="ru-RU"/>
        </w:rPr>
        <w:tab/>
        <w:t>устройство</w:t>
      </w:r>
      <w:r w:rsidRPr="00ED319F">
        <w:rPr>
          <w:rFonts w:ascii="Times New Roman" w:hAnsi="Times New Roman"/>
          <w:spacing w:val="-32"/>
          <w:sz w:val="24"/>
          <w:lang w:val="ru-RU"/>
        </w:rPr>
        <w:t xml:space="preserve"> </w:t>
      </w:r>
      <w:r w:rsidRPr="00ED319F">
        <w:rPr>
          <w:rFonts w:ascii="Times New Roman" w:hAnsi="Times New Roman"/>
          <w:sz w:val="21"/>
          <w:lang w:val="ru-RU"/>
        </w:rPr>
        <w:t>.................................................</w:t>
      </w:r>
      <w:r w:rsidRPr="00ED319F">
        <w:rPr>
          <w:rFonts w:ascii="Times New Roman" w:hAnsi="Times New Roman"/>
          <w:spacing w:val="-27"/>
          <w:sz w:val="21"/>
          <w:lang w:val="ru-RU"/>
        </w:rPr>
        <w:t xml:space="preserve"> </w:t>
      </w:r>
      <w:r w:rsidRPr="00ED319F">
        <w:rPr>
          <w:rFonts w:ascii="Times New Roman" w:hAnsi="Times New Roman"/>
          <w:sz w:val="21"/>
          <w:lang w:val="ru-RU"/>
        </w:rPr>
        <w:t>-</w:t>
      </w:r>
      <w:r w:rsidRPr="00ED319F">
        <w:rPr>
          <w:rFonts w:ascii="Times New Roman" w:hAnsi="Times New Roman"/>
          <w:spacing w:val="-15"/>
          <w:sz w:val="21"/>
          <w:lang w:val="ru-RU"/>
        </w:rPr>
        <w:t xml:space="preserve"> </w:t>
      </w:r>
      <w:r w:rsidRPr="00ED319F">
        <w:rPr>
          <w:rFonts w:ascii="Times New Roman" w:hAnsi="Times New Roman"/>
          <w:sz w:val="21"/>
          <w:lang w:val="ru-RU"/>
        </w:rPr>
        <w:t>31</w:t>
      </w:r>
      <w:r w:rsidRPr="00ED319F">
        <w:rPr>
          <w:rFonts w:ascii="Times New Roman" w:hAnsi="Times New Roman"/>
          <w:spacing w:val="-7"/>
          <w:sz w:val="21"/>
          <w:lang w:val="ru-RU"/>
        </w:rPr>
        <w:t xml:space="preserve"> </w:t>
      </w:r>
      <w:r w:rsidRPr="00ED319F">
        <w:rPr>
          <w:rFonts w:ascii="Times New Roman" w:hAnsi="Times New Roman"/>
          <w:sz w:val="21"/>
          <w:lang w:val="ru-RU"/>
        </w:rPr>
        <w:t>-</w:t>
      </w:r>
    </w:p>
    <w:p w:rsidR="00651B91" w:rsidRPr="00ED319F" w:rsidRDefault="00ED319F">
      <w:pPr>
        <w:spacing w:before="36"/>
        <w:ind w:left="1841"/>
        <w:rPr>
          <w:rFonts w:ascii="Times New Roman" w:hAnsi="Times New Roman"/>
          <w:sz w:val="21"/>
          <w:lang w:val="ru-RU"/>
        </w:rPr>
      </w:pPr>
      <w:r w:rsidRPr="00ED319F">
        <w:rPr>
          <w:i/>
          <w:sz w:val="21"/>
          <w:lang w:val="ru-RU"/>
        </w:rPr>
        <w:t xml:space="preserve">§2.4.3 </w:t>
      </w:r>
      <w:r w:rsidRPr="00ED319F">
        <w:rPr>
          <w:rFonts w:ascii="Times New Roman" w:hAnsi="Times New Roman"/>
          <w:sz w:val="24"/>
          <w:lang w:val="ru-RU"/>
        </w:rPr>
        <w:t xml:space="preserve">Антенны </w:t>
      </w:r>
      <w:r w:rsidRPr="00ED319F">
        <w:rPr>
          <w:rFonts w:ascii="Times New Roman" w:hAnsi="Times New Roman"/>
          <w:sz w:val="21"/>
          <w:lang w:val="ru-RU"/>
        </w:rPr>
        <w:t>..................................................................................................... - 32 -</w:t>
      </w:r>
    </w:p>
    <w:p w:rsidR="00651B91" w:rsidRPr="00ED319F" w:rsidRDefault="00ED319F">
      <w:pPr>
        <w:tabs>
          <w:tab w:val="left" w:pos="8702"/>
        </w:tabs>
        <w:spacing w:before="36"/>
        <w:ind w:left="1840"/>
        <w:rPr>
          <w:rFonts w:ascii="Times New Roman" w:hAnsi="Times New Roman"/>
          <w:sz w:val="21"/>
          <w:lang w:val="ru-RU"/>
        </w:rPr>
      </w:pPr>
      <w:r w:rsidRPr="00ED319F">
        <w:rPr>
          <w:i/>
          <w:sz w:val="21"/>
          <w:lang w:val="ru-RU"/>
        </w:rPr>
        <w:t>§2.4.4</w:t>
      </w:r>
      <w:r w:rsidRPr="00ED319F">
        <w:rPr>
          <w:i/>
          <w:spacing w:val="-28"/>
          <w:sz w:val="21"/>
          <w:lang w:val="ru-RU"/>
        </w:rPr>
        <w:t xml:space="preserve"> </w:t>
      </w:r>
      <w:r w:rsidRPr="00ED319F">
        <w:rPr>
          <w:rFonts w:ascii="Times New Roman" w:hAnsi="Times New Roman"/>
          <w:sz w:val="24"/>
          <w:lang w:val="ru-RU"/>
        </w:rPr>
        <w:t>Многофункциональные</w:t>
      </w:r>
      <w:r w:rsidRPr="00ED319F">
        <w:rPr>
          <w:rFonts w:ascii="Times New Roman" w:hAnsi="Times New Roman"/>
          <w:spacing w:val="-29"/>
          <w:sz w:val="24"/>
          <w:lang w:val="ru-RU"/>
        </w:rPr>
        <w:t xml:space="preserve"> </w:t>
      </w:r>
      <w:r w:rsidRPr="00ED319F">
        <w:rPr>
          <w:rFonts w:ascii="Times New Roman" w:hAnsi="Times New Roman"/>
          <w:sz w:val="24"/>
          <w:lang w:val="ru-RU"/>
        </w:rPr>
        <w:t>кабели</w:t>
      </w:r>
      <w:r w:rsidRPr="00ED319F">
        <w:rPr>
          <w:rFonts w:ascii="Times New Roman" w:hAnsi="Times New Roman"/>
          <w:sz w:val="24"/>
          <w:lang w:val="ru-RU"/>
        </w:rPr>
        <w:tab/>
      </w:r>
      <w:r w:rsidRPr="00ED319F">
        <w:rPr>
          <w:rFonts w:ascii="Times New Roman" w:hAnsi="Times New Roman"/>
          <w:sz w:val="21"/>
          <w:lang w:val="ru-RU"/>
        </w:rPr>
        <w:t>- 32</w:t>
      </w:r>
      <w:r w:rsidRPr="00ED319F">
        <w:rPr>
          <w:rFonts w:ascii="Times New Roman" w:hAnsi="Times New Roman"/>
          <w:spacing w:val="-4"/>
          <w:sz w:val="21"/>
          <w:lang w:val="ru-RU"/>
        </w:rPr>
        <w:t xml:space="preserve"> </w:t>
      </w:r>
      <w:r w:rsidRPr="00ED319F">
        <w:rPr>
          <w:rFonts w:ascii="Times New Roman" w:hAnsi="Times New Roman"/>
          <w:sz w:val="21"/>
          <w:lang w:val="ru-RU"/>
        </w:rPr>
        <w:t>-</w:t>
      </w:r>
    </w:p>
    <w:p w:rsidR="00651B91" w:rsidRPr="00ED319F" w:rsidRDefault="00ED319F">
      <w:pPr>
        <w:tabs>
          <w:tab w:val="left" w:pos="3367"/>
        </w:tabs>
        <w:spacing w:before="36"/>
        <w:ind w:left="1840"/>
        <w:rPr>
          <w:rFonts w:ascii="Times New Roman" w:hAnsi="Times New Roman"/>
          <w:sz w:val="21"/>
          <w:lang w:val="ru-RU"/>
        </w:rPr>
      </w:pPr>
      <w:r w:rsidRPr="00ED319F">
        <w:rPr>
          <w:i/>
          <w:sz w:val="21"/>
          <w:lang w:val="ru-RU"/>
        </w:rPr>
        <w:t>§2.4.5</w:t>
      </w:r>
      <w:r w:rsidRPr="00ED319F">
        <w:rPr>
          <w:i/>
          <w:spacing w:val="-17"/>
          <w:sz w:val="21"/>
          <w:lang w:val="ru-RU"/>
        </w:rPr>
        <w:t xml:space="preserve"> </w:t>
      </w:r>
      <w:r w:rsidRPr="00ED319F">
        <w:rPr>
          <w:rFonts w:ascii="Times New Roman" w:hAnsi="Times New Roman"/>
          <w:spacing w:val="-3"/>
          <w:sz w:val="24"/>
          <w:lang w:val="ru-RU"/>
        </w:rPr>
        <w:t>Другие</w:t>
      </w:r>
      <w:r w:rsidRPr="00ED319F">
        <w:rPr>
          <w:rFonts w:ascii="Times New Roman" w:hAnsi="Times New Roman"/>
          <w:spacing w:val="-3"/>
          <w:sz w:val="24"/>
          <w:lang w:val="ru-RU"/>
        </w:rPr>
        <w:tab/>
      </w:r>
      <w:r w:rsidRPr="00ED319F">
        <w:rPr>
          <w:rFonts w:ascii="Times New Roman" w:hAnsi="Times New Roman"/>
          <w:sz w:val="24"/>
          <w:lang w:val="ru-RU"/>
        </w:rPr>
        <w:t>аксессуары</w:t>
      </w:r>
      <w:r w:rsidRPr="00ED319F">
        <w:rPr>
          <w:rFonts w:ascii="Times New Roman" w:hAnsi="Times New Roman"/>
          <w:sz w:val="21"/>
          <w:lang w:val="ru-RU"/>
        </w:rPr>
        <w:t>...............................................................................</w:t>
      </w:r>
      <w:r w:rsidRPr="00ED319F">
        <w:rPr>
          <w:rFonts w:ascii="Times New Roman" w:hAnsi="Times New Roman"/>
          <w:spacing w:val="-31"/>
          <w:sz w:val="21"/>
          <w:lang w:val="ru-RU"/>
        </w:rPr>
        <w:t xml:space="preserve"> </w:t>
      </w:r>
      <w:r w:rsidRPr="00ED319F">
        <w:rPr>
          <w:rFonts w:ascii="Times New Roman" w:hAnsi="Times New Roman"/>
          <w:sz w:val="21"/>
          <w:lang w:val="ru-RU"/>
        </w:rPr>
        <w:t>-</w:t>
      </w:r>
      <w:r w:rsidRPr="00ED319F">
        <w:rPr>
          <w:rFonts w:ascii="Times New Roman" w:hAnsi="Times New Roman"/>
          <w:spacing w:val="-17"/>
          <w:sz w:val="21"/>
          <w:lang w:val="ru-RU"/>
        </w:rPr>
        <w:t xml:space="preserve"> </w:t>
      </w:r>
      <w:r w:rsidRPr="00ED319F">
        <w:rPr>
          <w:rFonts w:ascii="Times New Roman" w:hAnsi="Times New Roman"/>
          <w:sz w:val="21"/>
          <w:lang w:val="ru-RU"/>
        </w:rPr>
        <w:t>33</w:t>
      </w:r>
      <w:r w:rsidRPr="00ED319F">
        <w:rPr>
          <w:rFonts w:ascii="Times New Roman" w:hAnsi="Times New Roman"/>
          <w:spacing w:val="-10"/>
          <w:sz w:val="21"/>
          <w:lang w:val="ru-RU"/>
        </w:rPr>
        <w:t xml:space="preserve"> </w:t>
      </w:r>
      <w:r w:rsidRPr="00ED319F">
        <w:rPr>
          <w:rFonts w:ascii="Times New Roman" w:hAnsi="Times New Roman"/>
          <w:sz w:val="21"/>
          <w:lang w:val="ru-RU"/>
        </w:rPr>
        <w:t>-</w:t>
      </w:r>
    </w:p>
    <w:p w:rsidR="00651B91" w:rsidRPr="00ED319F" w:rsidRDefault="00ED319F">
      <w:pPr>
        <w:spacing w:before="77"/>
        <w:ind w:left="1000"/>
        <w:rPr>
          <w:rFonts w:ascii="Times New Roman" w:hAnsi="Times New Roman"/>
          <w:sz w:val="21"/>
          <w:lang w:val="ru-RU"/>
        </w:rPr>
      </w:pPr>
      <w:r w:rsidRPr="00ED319F">
        <w:rPr>
          <w:rFonts w:ascii="Times New Roman" w:hAnsi="Times New Roman"/>
          <w:b/>
          <w:sz w:val="21"/>
          <w:lang w:val="ru-RU"/>
        </w:rPr>
        <w:t xml:space="preserve">Глава 3. </w:t>
      </w:r>
      <w:r w:rsidRPr="00ED319F">
        <w:rPr>
          <w:rFonts w:ascii="Times New Roman" w:hAnsi="Times New Roman"/>
          <w:b/>
          <w:sz w:val="24"/>
          <w:lang w:val="ru-RU"/>
        </w:rPr>
        <w:t xml:space="preserve">Операции </w:t>
      </w:r>
      <w:r w:rsidRPr="00ED319F">
        <w:rPr>
          <w:rFonts w:ascii="Times New Roman" w:hAnsi="Times New Roman"/>
          <w:b/>
          <w:sz w:val="21"/>
          <w:lang w:val="ru-RU"/>
        </w:rPr>
        <w:t xml:space="preserve">............................................................................................................ </w:t>
      </w:r>
      <w:r w:rsidRPr="00ED319F">
        <w:rPr>
          <w:rFonts w:ascii="Times New Roman" w:hAnsi="Times New Roman"/>
          <w:sz w:val="21"/>
          <w:lang w:val="ru-RU"/>
        </w:rPr>
        <w:t>- 34 -</w:t>
      </w:r>
    </w:p>
    <w:p w:rsidR="00651B91" w:rsidRPr="00ED319F" w:rsidRDefault="00ED319F">
      <w:pPr>
        <w:spacing w:before="56"/>
        <w:ind w:left="1420"/>
        <w:rPr>
          <w:rFonts w:ascii="Times New Roman" w:hAnsi="Times New Roman"/>
          <w:sz w:val="21"/>
          <w:lang w:val="ru-RU"/>
        </w:rPr>
      </w:pPr>
      <w:r w:rsidRPr="00ED319F">
        <w:rPr>
          <w:b/>
          <w:i/>
          <w:sz w:val="21"/>
          <w:lang w:val="ru-RU"/>
        </w:rPr>
        <w:t>§3.1 Статические операции</w:t>
      </w:r>
      <w:r w:rsidRPr="00ED319F">
        <w:rPr>
          <w:rFonts w:ascii="Times New Roman" w:hAnsi="Times New Roman"/>
          <w:sz w:val="21"/>
          <w:lang w:val="ru-RU"/>
        </w:rPr>
        <w:t>. .................................................................................. - 35 -</w:t>
      </w:r>
    </w:p>
    <w:p w:rsidR="00651B91" w:rsidRPr="00ED319F" w:rsidRDefault="00ED319F">
      <w:pPr>
        <w:spacing w:before="68"/>
        <w:ind w:left="1840"/>
        <w:rPr>
          <w:rFonts w:ascii="Times New Roman" w:hAnsi="Times New Roman"/>
          <w:sz w:val="21"/>
          <w:lang w:val="ru-RU"/>
        </w:rPr>
      </w:pPr>
      <w:r w:rsidRPr="00ED319F">
        <w:rPr>
          <w:i/>
          <w:sz w:val="21"/>
          <w:lang w:val="ru-RU"/>
        </w:rPr>
        <w:t xml:space="preserve">§3.1.1  Особенности статических измерений </w:t>
      </w:r>
      <w:r w:rsidRPr="00ED319F">
        <w:rPr>
          <w:rFonts w:ascii="Times New Roman" w:hAnsi="Times New Roman"/>
          <w:sz w:val="21"/>
          <w:lang w:val="ru-RU"/>
        </w:rPr>
        <w:t>. ............................................... - 35 -</w:t>
      </w:r>
    </w:p>
    <w:p w:rsidR="00651B91" w:rsidRPr="00ED319F" w:rsidRDefault="00ED319F">
      <w:pPr>
        <w:spacing w:before="69"/>
        <w:ind w:left="1840"/>
        <w:rPr>
          <w:rFonts w:ascii="Times New Roman" w:hAnsi="Times New Roman"/>
          <w:sz w:val="20"/>
          <w:lang w:val="ru-RU"/>
        </w:rPr>
      </w:pPr>
      <w:r w:rsidRPr="00ED319F">
        <w:rPr>
          <w:i/>
          <w:sz w:val="21"/>
          <w:lang w:val="ru-RU"/>
        </w:rPr>
        <w:t>§3.1</w:t>
      </w:r>
      <w:r w:rsidRPr="00ED319F">
        <w:rPr>
          <w:i/>
          <w:sz w:val="20"/>
          <w:lang w:val="ru-RU"/>
        </w:rPr>
        <w:t xml:space="preserve">.2 Порядок деятельности </w:t>
      </w:r>
      <w:r w:rsidRPr="00ED319F">
        <w:rPr>
          <w:rFonts w:ascii="Times New Roman" w:hAnsi="Times New Roman"/>
          <w:sz w:val="20"/>
          <w:lang w:val="ru-RU"/>
        </w:rPr>
        <w:t>. ................................................................................. - 36 -</w:t>
      </w:r>
    </w:p>
    <w:p w:rsidR="00651B91" w:rsidRPr="00ED319F" w:rsidRDefault="00ED319F">
      <w:pPr>
        <w:spacing w:before="63"/>
        <w:ind w:left="1420"/>
        <w:rPr>
          <w:rFonts w:ascii="Times New Roman" w:hAnsi="Times New Roman"/>
          <w:sz w:val="21"/>
          <w:lang w:val="ru-RU"/>
        </w:rPr>
      </w:pPr>
      <w:r w:rsidRPr="00ED319F">
        <w:rPr>
          <w:b/>
          <w:i/>
          <w:sz w:val="20"/>
          <w:lang w:val="ru-RU"/>
        </w:rPr>
        <w:t>§ 3.2 Операции в режиме реального времени (</w:t>
      </w:r>
      <w:r>
        <w:rPr>
          <w:b/>
          <w:i/>
          <w:sz w:val="20"/>
        </w:rPr>
        <w:t>Radio</w:t>
      </w:r>
      <w:r w:rsidRPr="00ED319F">
        <w:rPr>
          <w:b/>
          <w:i/>
          <w:sz w:val="20"/>
          <w:lang w:val="ru-RU"/>
        </w:rPr>
        <w:t xml:space="preserve"> </w:t>
      </w:r>
      <w:r>
        <w:rPr>
          <w:b/>
          <w:i/>
          <w:sz w:val="20"/>
        </w:rPr>
        <w:t>mode</w:t>
      </w:r>
      <w:r w:rsidRPr="00ED319F">
        <w:rPr>
          <w:b/>
          <w:i/>
          <w:sz w:val="20"/>
          <w:lang w:val="ru-RU"/>
        </w:rPr>
        <w:t xml:space="preserve">) </w:t>
      </w:r>
      <w:r w:rsidRPr="00ED319F">
        <w:rPr>
          <w:b/>
          <w:i/>
          <w:sz w:val="21"/>
          <w:lang w:val="ru-RU"/>
        </w:rPr>
        <w:t xml:space="preserve">................................... </w:t>
      </w:r>
      <w:r w:rsidRPr="00ED319F">
        <w:rPr>
          <w:rFonts w:ascii="Times New Roman" w:hAnsi="Times New Roman"/>
          <w:sz w:val="21"/>
          <w:lang w:val="ru-RU"/>
        </w:rPr>
        <w:t>- 37 -</w:t>
      </w:r>
    </w:p>
    <w:p w:rsidR="00651B91" w:rsidRPr="00ED319F" w:rsidRDefault="00ED319F">
      <w:pPr>
        <w:spacing w:before="65"/>
        <w:ind w:left="1841"/>
        <w:rPr>
          <w:rFonts w:ascii="Times New Roman" w:hAnsi="Times New Roman"/>
          <w:sz w:val="21"/>
          <w:lang w:val="ru-RU"/>
        </w:rPr>
      </w:pPr>
      <w:r w:rsidRPr="00ED319F">
        <w:rPr>
          <w:i/>
          <w:sz w:val="21"/>
          <w:lang w:val="ru-RU"/>
        </w:rPr>
        <w:t>§3.2.1 Установка базовой станции</w:t>
      </w:r>
      <w:r w:rsidRPr="00ED319F">
        <w:rPr>
          <w:rFonts w:ascii="Times New Roman" w:hAnsi="Times New Roman"/>
          <w:sz w:val="21"/>
          <w:lang w:val="ru-RU"/>
        </w:rPr>
        <w:t>. .................................................................. - 38 -</w:t>
      </w:r>
    </w:p>
    <w:p w:rsidR="00651B91" w:rsidRPr="00ED319F" w:rsidRDefault="00ED319F">
      <w:pPr>
        <w:spacing w:before="66"/>
        <w:ind w:left="1841"/>
        <w:rPr>
          <w:rFonts w:ascii="Times New Roman" w:hAnsi="Times New Roman"/>
          <w:sz w:val="21"/>
          <w:lang w:val="ru-RU"/>
        </w:rPr>
      </w:pPr>
      <w:r w:rsidRPr="00ED319F">
        <w:rPr>
          <w:i/>
          <w:sz w:val="21"/>
          <w:lang w:val="ru-RU"/>
        </w:rPr>
        <w:t>§3.2.2 Включение базовой станции</w:t>
      </w:r>
      <w:r w:rsidRPr="00ED319F">
        <w:rPr>
          <w:rFonts w:ascii="Times New Roman" w:hAnsi="Times New Roman"/>
          <w:sz w:val="21"/>
          <w:lang w:val="ru-RU"/>
        </w:rPr>
        <w:t>.................................................................... - 39 -</w:t>
      </w:r>
    </w:p>
    <w:p w:rsidR="00651B91" w:rsidRPr="00ED319F" w:rsidRDefault="00ED319F">
      <w:pPr>
        <w:spacing w:before="66"/>
        <w:ind w:left="1841"/>
        <w:rPr>
          <w:rFonts w:ascii="Times New Roman" w:hAnsi="Times New Roman"/>
          <w:sz w:val="21"/>
          <w:lang w:val="ru-RU"/>
        </w:rPr>
      </w:pPr>
      <w:r w:rsidRPr="00ED319F">
        <w:rPr>
          <w:i/>
          <w:sz w:val="21"/>
          <w:lang w:val="ru-RU"/>
        </w:rPr>
        <w:t xml:space="preserve">§3.2.3 Установка ровера............................................................................................................ </w:t>
      </w:r>
      <w:r w:rsidRPr="00ED319F">
        <w:rPr>
          <w:rFonts w:ascii="Times New Roman" w:hAnsi="Times New Roman"/>
          <w:sz w:val="21"/>
          <w:lang w:val="ru-RU"/>
        </w:rPr>
        <w:t>- 41 -</w:t>
      </w:r>
    </w:p>
    <w:p w:rsidR="00651B91" w:rsidRPr="00ED319F" w:rsidRDefault="00ED319F">
      <w:pPr>
        <w:spacing w:before="66"/>
        <w:ind w:left="1841"/>
        <w:rPr>
          <w:rFonts w:ascii="Times New Roman" w:hAnsi="Times New Roman"/>
          <w:sz w:val="21"/>
          <w:lang w:val="ru-RU"/>
        </w:rPr>
      </w:pPr>
      <w:r w:rsidRPr="00ED319F">
        <w:rPr>
          <w:i/>
          <w:sz w:val="21"/>
          <w:lang w:val="ru-RU"/>
        </w:rPr>
        <w:t xml:space="preserve">§3.2.4 Включение ровера </w:t>
      </w:r>
      <w:r w:rsidRPr="00ED319F">
        <w:rPr>
          <w:rFonts w:ascii="Times New Roman" w:hAnsi="Times New Roman"/>
          <w:sz w:val="21"/>
          <w:lang w:val="ru-RU"/>
        </w:rPr>
        <w:t>...................................................................................... - 42 -</w:t>
      </w:r>
    </w:p>
    <w:p w:rsidR="00651B91" w:rsidRPr="00ED319F" w:rsidRDefault="00651B91">
      <w:pPr>
        <w:rPr>
          <w:rFonts w:ascii="Times New Roman" w:hAnsi="Times New Roman"/>
          <w:sz w:val="21"/>
          <w:lang w:val="ru-RU"/>
        </w:rPr>
        <w:sectPr w:rsidR="00651B91" w:rsidRPr="00ED319F">
          <w:headerReference w:type="default" r:id="rId14"/>
          <w:pgSz w:w="10440" w:h="14760"/>
          <w:pgMar w:top="1260" w:right="320" w:bottom="980" w:left="360" w:header="142" w:footer="663" w:gutter="0"/>
          <w:cols w:space="720"/>
        </w:sectPr>
      </w:pPr>
    </w:p>
    <w:p w:rsidR="00651B91" w:rsidRPr="00ED319F" w:rsidRDefault="00ED319F">
      <w:pPr>
        <w:spacing w:before="17" w:line="362" w:lineRule="exact"/>
        <w:ind w:left="1420"/>
        <w:rPr>
          <w:rFonts w:ascii="Times New Roman" w:eastAsia="Times New Roman" w:hAnsi="Times New Roman"/>
          <w:sz w:val="20"/>
          <w:lang w:val="ru-RU"/>
        </w:rPr>
      </w:pPr>
      <w:r w:rsidRPr="00ED319F">
        <w:rPr>
          <w:b/>
          <w:i/>
          <w:sz w:val="20"/>
          <w:lang w:val="ru-RU"/>
        </w:rPr>
        <w:lastRenderedPageBreak/>
        <w:t xml:space="preserve">§3.3 Операции в </w:t>
      </w:r>
      <w:r>
        <w:rPr>
          <w:b/>
          <w:i/>
          <w:sz w:val="20"/>
        </w:rPr>
        <w:t>RTK</w:t>
      </w:r>
      <w:r w:rsidRPr="00ED319F">
        <w:rPr>
          <w:rFonts w:ascii="Malgun Gothic" w:eastAsia="Malgun Gothic" w:hAnsi="Malgun Gothic" w:hint="eastAsia"/>
          <w:b/>
          <w:sz w:val="20"/>
          <w:lang w:val="ru-RU"/>
        </w:rPr>
        <w:t>（</w:t>
      </w:r>
      <w:r>
        <w:rPr>
          <w:b/>
          <w:i/>
          <w:sz w:val="20"/>
        </w:rPr>
        <w:t>GPRS</w:t>
      </w:r>
      <w:r w:rsidRPr="00ED319F">
        <w:rPr>
          <w:b/>
          <w:i/>
          <w:sz w:val="20"/>
          <w:lang w:val="ru-RU"/>
        </w:rPr>
        <w:t xml:space="preserve"> режим</w:t>
      </w:r>
      <w:r w:rsidRPr="00ED319F">
        <w:rPr>
          <w:rFonts w:ascii="Malgun Gothic" w:eastAsia="Malgun Gothic" w:hAnsi="Malgun Gothic" w:hint="eastAsia"/>
          <w:b/>
          <w:sz w:val="20"/>
          <w:lang w:val="ru-RU"/>
        </w:rPr>
        <w:t>）</w:t>
      </w:r>
      <w:r w:rsidRPr="00ED319F">
        <w:rPr>
          <w:rFonts w:ascii="Times New Roman" w:eastAsia="Times New Roman" w:hAnsi="Times New Roman"/>
          <w:sz w:val="20"/>
          <w:lang w:val="ru-RU"/>
        </w:rPr>
        <w:t>. ......................................................................... - 44 -</w:t>
      </w:r>
    </w:p>
    <w:p w:rsidR="00651B91" w:rsidRPr="00ED319F" w:rsidRDefault="00ED319F">
      <w:pPr>
        <w:spacing w:line="234" w:lineRule="exact"/>
        <w:ind w:left="1841"/>
        <w:rPr>
          <w:rFonts w:ascii="Times New Roman" w:hAnsi="Times New Roman"/>
          <w:sz w:val="20"/>
          <w:lang w:val="ru-RU"/>
        </w:rPr>
      </w:pPr>
      <w:r w:rsidRPr="00ED319F">
        <w:rPr>
          <w:i/>
          <w:sz w:val="20"/>
          <w:lang w:val="ru-RU"/>
        </w:rPr>
        <w:t xml:space="preserve">§3.3.1 Установка базы и ровера </w:t>
      </w:r>
      <w:r w:rsidRPr="00ED319F">
        <w:rPr>
          <w:rFonts w:ascii="Times New Roman" w:hAnsi="Times New Roman"/>
          <w:sz w:val="20"/>
          <w:lang w:val="ru-RU"/>
        </w:rPr>
        <w:t>. ................................................................................ - 45 -</w:t>
      </w:r>
    </w:p>
    <w:p w:rsidR="00651B91" w:rsidRPr="00ED319F" w:rsidRDefault="00ED319F">
      <w:pPr>
        <w:spacing w:before="78"/>
        <w:ind w:left="1841"/>
        <w:rPr>
          <w:rFonts w:ascii="Times New Roman" w:hAnsi="Times New Roman"/>
          <w:sz w:val="20"/>
          <w:lang w:val="ru-RU"/>
        </w:rPr>
      </w:pPr>
      <w:r w:rsidRPr="00ED319F">
        <w:rPr>
          <w:i/>
          <w:sz w:val="20"/>
          <w:lang w:val="ru-RU"/>
        </w:rPr>
        <w:t xml:space="preserve">§3.3.2 Настройка базы и ровера </w:t>
      </w:r>
      <w:r w:rsidRPr="00ED319F">
        <w:rPr>
          <w:rFonts w:ascii="Times New Roman" w:hAnsi="Times New Roman"/>
          <w:sz w:val="20"/>
          <w:lang w:val="ru-RU"/>
        </w:rPr>
        <w:t>. ............................................................................... - 45 -</w:t>
      </w:r>
    </w:p>
    <w:p w:rsidR="00651B91" w:rsidRPr="00ED319F" w:rsidRDefault="00ED319F">
      <w:pPr>
        <w:spacing w:before="75"/>
        <w:ind w:left="1841"/>
        <w:rPr>
          <w:rFonts w:ascii="Times New Roman" w:hAnsi="Times New Roman"/>
          <w:sz w:val="20"/>
          <w:lang w:val="ru-RU"/>
        </w:rPr>
      </w:pPr>
      <w:r w:rsidRPr="00ED319F">
        <w:rPr>
          <w:i/>
          <w:sz w:val="20"/>
          <w:lang w:val="ru-RU"/>
        </w:rPr>
        <w:t xml:space="preserve">§3.3.3 Электронный уровень............................................................................................................. </w:t>
      </w:r>
      <w:r w:rsidRPr="00ED319F">
        <w:rPr>
          <w:rFonts w:ascii="Times New Roman" w:hAnsi="Times New Roman"/>
          <w:sz w:val="20"/>
          <w:lang w:val="ru-RU"/>
        </w:rPr>
        <w:t>- 48 -</w:t>
      </w:r>
    </w:p>
    <w:p w:rsidR="00651B91" w:rsidRPr="00ED319F" w:rsidRDefault="00ED319F">
      <w:pPr>
        <w:spacing w:before="78"/>
        <w:ind w:left="1841"/>
        <w:rPr>
          <w:rFonts w:ascii="Times New Roman" w:hAnsi="Times New Roman"/>
          <w:sz w:val="20"/>
          <w:lang w:val="ru-RU"/>
        </w:rPr>
      </w:pPr>
      <w:r w:rsidRPr="00ED319F">
        <w:rPr>
          <w:i/>
          <w:sz w:val="20"/>
          <w:lang w:val="ru-RU"/>
        </w:rPr>
        <w:t>§3.3.4 Измерение с наклоном</w:t>
      </w:r>
      <w:r w:rsidRPr="00ED319F">
        <w:rPr>
          <w:rFonts w:ascii="Times New Roman" w:hAnsi="Times New Roman"/>
          <w:sz w:val="20"/>
          <w:lang w:val="ru-RU"/>
        </w:rPr>
        <w:t>. ..................................................................................... - 50 -</w:t>
      </w:r>
    </w:p>
    <w:p w:rsidR="00651B91" w:rsidRPr="00ED319F" w:rsidRDefault="00ED319F">
      <w:pPr>
        <w:spacing w:before="77"/>
        <w:ind w:left="1421"/>
        <w:rPr>
          <w:rFonts w:ascii="Times New Roman" w:hAnsi="Times New Roman"/>
          <w:sz w:val="20"/>
          <w:lang w:val="ru-RU"/>
        </w:rPr>
      </w:pPr>
      <w:r w:rsidRPr="00ED319F">
        <w:rPr>
          <w:b/>
          <w:i/>
          <w:sz w:val="20"/>
          <w:lang w:val="ru-RU"/>
        </w:rPr>
        <w:t xml:space="preserve">§3.4 Измерение высоты антенны ........................................................................................ </w:t>
      </w:r>
      <w:r w:rsidRPr="00ED319F">
        <w:rPr>
          <w:rFonts w:ascii="Times New Roman" w:hAnsi="Times New Roman"/>
          <w:sz w:val="20"/>
          <w:lang w:val="ru-RU"/>
        </w:rPr>
        <w:t>- 53 -</w:t>
      </w:r>
    </w:p>
    <w:p w:rsidR="00651B91" w:rsidRPr="00ED319F" w:rsidRDefault="00ED319F">
      <w:pPr>
        <w:spacing w:before="77"/>
        <w:ind w:left="1002"/>
        <w:rPr>
          <w:rFonts w:ascii="Times New Roman" w:hAnsi="Times New Roman"/>
          <w:sz w:val="20"/>
          <w:lang w:val="ru-RU"/>
        </w:rPr>
      </w:pPr>
      <w:r w:rsidRPr="00ED319F">
        <w:rPr>
          <w:rFonts w:ascii="Times New Roman" w:hAnsi="Times New Roman"/>
          <w:sz w:val="20"/>
          <w:lang w:val="ru-RU"/>
        </w:rPr>
        <w:t xml:space="preserve">Глава </w:t>
      </w:r>
      <w:r w:rsidRPr="00ED319F">
        <w:rPr>
          <w:sz w:val="20"/>
          <w:lang w:val="ru-RU"/>
        </w:rPr>
        <w:t>4 Подключение к ПК</w:t>
      </w:r>
      <w:r w:rsidRPr="00ED319F">
        <w:rPr>
          <w:rFonts w:ascii="Times New Roman" w:hAnsi="Times New Roman"/>
          <w:sz w:val="20"/>
          <w:lang w:val="ru-RU"/>
        </w:rPr>
        <w:t>. . ...................................................................................................... - 55 -</w:t>
      </w:r>
    </w:p>
    <w:p w:rsidR="00651B91" w:rsidRPr="00ED319F" w:rsidRDefault="00ED319F">
      <w:pPr>
        <w:spacing w:before="76"/>
        <w:ind w:left="1419"/>
        <w:rPr>
          <w:rFonts w:ascii="Times New Roman" w:hAnsi="Times New Roman"/>
          <w:sz w:val="20"/>
          <w:lang w:val="ru-RU"/>
        </w:rPr>
      </w:pPr>
      <w:r w:rsidRPr="00ED319F">
        <w:rPr>
          <w:b/>
          <w:i/>
          <w:sz w:val="20"/>
          <w:lang w:val="ru-RU"/>
        </w:rPr>
        <w:t xml:space="preserve">§4.1 Передача данных с приемника </w:t>
      </w:r>
      <w:r w:rsidRPr="00ED319F">
        <w:rPr>
          <w:rFonts w:ascii="Times New Roman" w:hAnsi="Times New Roman"/>
          <w:sz w:val="20"/>
          <w:lang w:val="ru-RU"/>
        </w:rPr>
        <w:t>. . ........................................................................... - 55 -</w:t>
      </w:r>
    </w:p>
    <w:p w:rsidR="00651B91" w:rsidRPr="00ED319F" w:rsidRDefault="00ED319F">
      <w:pPr>
        <w:spacing w:before="77"/>
        <w:ind w:left="1420"/>
        <w:rPr>
          <w:rFonts w:ascii="Times New Roman" w:hAnsi="Times New Roman"/>
          <w:sz w:val="20"/>
          <w:lang w:val="ru-RU"/>
        </w:rPr>
      </w:pPr>
      <w:r w:rsidRPr="00ED319F">
        <w:rPr>
          <w:b/>
          <w:i/>
          <w:sz w:val="20"/>
          <w:lang w:val="ru-RU"/>
        </w:rPr>
        <w:t xml:space="preserve">§4.2 Работа </w:t>
      </w:r>
      <w:proofErr w:type="gramStart"/>
      <w:r w:rsidRPr="00ED319F">
        <w:rPr>
          <w:b/>
          <w:i/>
          <w:sz w:val="20"/>
          <w:lang w:val="ru-RU"/>
        </w:rPr>
        <w:t>с</w:t>
      </w:r>
      <w:proofErr w:type="gramEnd"/>
      <w:r w:rsidRPr="00ED319F">
        <w:rPr>
          <w:b/>
          <w:i/>
          <w:sz w:val="20"/>
          <w:lang w:val="ru-RU"/>
        </w:rPr>
        <w:t xml:space="preserve"> ПО </w:t>
      </w:r>
      <w:r>
        <w:rPr>
          <w:b/>
          <w:i/>
          <w:sz w:val="20"/>
        </w:rPr>
        <w:t>INStar</w:t>
      </w:r>
      <w:r w:rsidRPr="00ED319F">
        <w:rPr>
          <w:b/>
          <w:i/>
          <w:sz w:val="20"/>
          <w:lang w:val="ru-RU"/>
        </w:rPr>
        <w:t xml:space="preserve"> </w:t>
      </w:r>
      <w:r w:rsidRPr="00ED319F">
        <w:rPr>
          <w:rFonts w:ascii="Times New Roman" w:hAnsi="Times New Roman"/>
          <w:sz w:val="20"/>
          <w:lang w:val="ru-RU"/>
        </w:rPr>
        <w:t>. ................................................................................................... - 56 -</w:t>
      </w:r>
    </w:p>
    <w:p w:rsidR="00651B91" w:rsidRPr="00ED319F" w:rsidRDefault="00ED319F">
      <w:pPr>
        <w:spacing w:before="78"/>
        <w:ind w:left="1842"/>
        <w:rPr>
          <w:rFonts w:ascii="Times New Roman" w:hAnsi="Times New Roman"/>
          <w:sz w:val="20"/>
          <w:lang w:val="ru-RU"/>
        </w:rPr>
      </w:pPr>
      <w:r w:rsidRPr="00ED319F">
        <w:rPr>
          <w:i/>
          <w:sz w:val="20"/>
          <w:lang w:val="ru-RU"/>
        </w:rPr>
        <w:t xml:space="preserve">§4.2.1 Вывод данных.............................................................................................................................. </w:t>
      </w:r>
      <w:r w:rsidRPr="00ED319F">
        <w:rPr>
          <w:rFonts w:ascii="Times New Roman" w:hAnsi="Times New Roman"/>
          <w:sz w:val="20"/>
          <w:lang w:val="ru-RU"/>
        </w:rPr>
        <w:t>- 57 -</w:t>
      </w:r>
    </w:p>
    <w:p w:rsidR="00651B91" w:rsidRPr="00ED319F" w:rsidRDefault="00ED319F">
      <w:pPr>
        <w:spacing w:before="77"/>
        <w:ind w:left="1842"/>
        <w:rPr>
          <w:rFonts w:ascii="Times New Roman" w:hAnsi="Times New Roman"/>
          <w:sz w:val="20"/>
          <w:lang w:val="ru-RU"/>
        </w:rPr>
      </w:pPr>
      <w:r w:rsidRPr="00ED319F">
        <w:rPr>
          <w:i/>
          <w:sz w:val="20"/>
          <w:lang w:val="ru-RU"/>
        </w:rPr>
        <w:t xml:space="preserve">§4.2.2 Обновление программного обеспечения </w:t>
      </w:r>
      <w:r w:rsidRPr="00ED319F">
        <w:rPr>
          <w:rFonts w:ascii="Times New Roman" w:hAnsi="Times New Roman"/>
          <w:sz w:val="20"/>
          <w:lang w:val="ru-RU"/>
        </w:rPr>
        <w:t>. ...................................................... - 59 -</w:t>
      </w:r>
    </w:p>
    <w:p w:rsidR="00651B91" w:rsidRPr="00ED319F" w:rsidRDefault="00ED319F">
      <w:pPr>
        <w:spacing w:before="77"/>
        <w:ind w:left="1843"/>
        <w:rPr>
          <w:rFonts w:ascii="Times New Roman" w:hAnsi="Times New Roman"/>
          <w:sz w:val="20"/>
          <w:lang w:val="ru-RU"/>
        </w:rPr>
      </w:pPr>
      <w:r w:rsidRPr="00ED319F">
        <w:rPr>
          <w:i/>
          <w:sz w:val="20"/>
          <w:lang w:val="ru-RU"/>
        </w:rPr>
        <w:t>§4.2.3 Установка парметров</w:t>
      </w:r>
      <w:r w:rsidRPr="00ED319F">
        <w:rPr>
          <w:rFonts w:ascii="Times New Roman" w:hAnsi="Times New Roman"/>
          <w:sz w:val="20"/>
          <w:lang w:val="ru-RU"/>
        </w:rPr>
        <w:t>. ..................................................................................... - 61 -</w:t>
      </w:r>
    </w:p>
    <w:p w:rsidR="00651B91" w:rsidRPr="00ED319F" w:rsidRDefault="00ED319F">
      <w:pPr>
        <w:spacing w:before="76"/>
        <w:ind w:left="1843"/>
        <w:rPr>
          <w:rFonts w:ascii="Times New Roman" w:hAnsi="Times New Roman"/>
          <w:sz w:val="20"/>
          <w:lang w:val="ru-RU"/>
        </w:rPr>
      </w:pPr>
      <w:r w:rsidRPr="00ED319F">
        <w:rPr>
          <w:i/>
          <w:sz w:val="20"/>
          <w:lang w:val="ru-RU"/>
        </w:rPr>
        <w:t xml:space="preserve">§4.2.4 Настройка радио </w:t>
      </w:r>
      <w:r w:rsidRPr="00ED319F">
        <w:rPr>
          <w:rFonts w:ascii="Times New Roman" w:hAnsi="Times New Roman"/>
          <w:sz w:val="20"/>
          <w:lang w:val="ru-RU"/>
        </w:rPr>
        <w:t>. ............................................................................................. - 61 -</w:t>
      </w:r>
    </w:p>
    <w:p w:rsidR="00651B91" w:rsidRPr="00ED319F" w:rsidRDefault="00ED319F">
      <w:pPr>
        <w:spacing w:before="77"/>
        <w:ind w:left="1843"/>
        <w:rPr>
          <w:rFonts w:ascii="Times New Roman" w:hAnsi="Times New Roman"/>
          <w:sz w:val="20"/>
          <w:lang w:val="ru-RU"/>
        </w:rPr>
      </w:pPr>
      <w:r w:rsidRPr="00ED319F">
        <w:rPr>
          <w:i/>
          <w:sz w:val="20"/>
          <w:lang w:val="ru-RU"/>
        </w:rPr>
        <w:t>§4.2.5 Регистрация приемника</w:t>
      </w:r>
      <w:r w:rsidRPr="00ED319F">
        <w:rPr>
          <w:rFonts w:ascii="Times New Roman" w:hAnsi="Times New Roman"/>
          <w:sz w:val="20"/>
          <w:lang w:val="ru-RU"/>
        </w:rPr>
        <w:t>................................................................................... - 62 -</w:t>
      </w:r>
    </w:p>
    <w:p w:rsidR="00651B91" w:rsidRPr="00ED319F" w:rsidRDefault="00ED319F">
      <w:pPr>
        <w:spacing w:before="69"/>
        <w:ind w:left="1000"/>
        <w:rPr>
          <w:rFonts w:ascii="Times New Roman" w:hAnsi="Times New Roman"/>
          <w:sz w:val="21"/>
          <w:lang w:val="ru-RU"/>
        </w:rPr>
      </w:pPr>
      <w:r w:rsidRPr="00ED319F">
        <w:rPr>
          <w:b/>
          <w:sz w:val="20"/>
          <w:lang w:val="ru-RU"/>
        </w:rPr>
        <w:t xml:space="preserve">Приложение </w:t>
      </w:r>
      <w:r>
        <w:rPr>
          <w:b/>
          <w:sz w:val="20"/>
        </w:rPr>
        <w:t>A</w:t>
      </w:r>
      <w:r w:rsidRPr="00ED319F">
        <w:rPr>
          <w:b/>
          <w:sz w:val="20"/>
          <w:lang w:val="ru-RU"/>
        </w:rPr>
        <w:t xml:space="preserve"> </w:t>
      </w:r>
      <w:r>
        <w:rPr>
          <w:b/>
          <w:sz w:val="20"/>
        </w:rPr>
        <w:t>Galaxy</w:t>
      </w:r>
      <w:r w:rsidRPr="00ED319F">
        <w:rPr>
          <w:b/>
          <w:sz w:val="20"/>
          <w:lang w:val="ru-RU"/>
        </w:rPr>
        <w:t xml:space="preserve"> </w:t>
      </w:r>
      <w:r>
        <w:rPr>
          <w:b/>
          <w:sz w:val="20"/>
        </w:rPr>
        <w:t>G</w:t>
      </w:r>
      <w:r w:rsidRPr="00ED319F">
        <w:rPr>
          <w:b/>
          <w:sz w:val="20"/>
          <w:lang w:val="ru-RU"/>
        </w:rPr>
        <w:t xml:space="preserve">1 Основные технические характеристики </w:t>
      </w:r>
      <w:r w:rsidRPr="00ED319F">
        <w:rPr>
          <w:b/>
          <w:sz w:val="21"/>
          <w:lang w:val="ru-RU"/>
        </w:rPr>
        <w:t xml:space="preserve">............................ </w:t>
      </w:r>
      <w:r w:rsidRPr="00ED319F">
        <w:rPr>
          <w:rFonts w:ascii="Times New Roman" w:hAnsi="Times New Roman"/>
          <w:sz w:val="21"/>
          <w:lang w:val="ru-RU"/>
        </w:rPr>
        <w:t>- 63 -</w:t>
      </w:r>
    </w:p>
    <w:p w:rsidR="00651B91" w:rsidRPr="00ED319F" w:rsidRDefault="00ED319F">
      <w:pPr>
        <w:spacing w:before="68"/>
        <w:ind w:left="998"/>
        <w:rPr>
          <w:rFonts w:ascii="Times New Roman" w:hAnsi="Times New Roman"/>
          <w:sz w:val="21"/>
          <w:lang w:val="ru-RU"/>
        </w:rPr>
      </w:pPr>
      <w:r>
        <w:rPr>
          <w:b/>
          <w:sz w:val="21"/>
        </w:rPr>
        <w:t>FCC</w:t>
      </w:r>
      <w:r w:rsidRPr="00ED319F">
        <w:rPr>
          <w:b/>
          <w:sz w:val="21"/>
          <w:lang w:val="ru-RU"/>
        </w:rPr>
        <w:t xml:space="preserve"> </w:t>
      </w:r>
      <w:proofErr w:type="gramStart"/>
      <w:r w:rsidRPr="00ED319F">
        <w:rPr>
          <w:b/>
          <w:sz w:val="21"/>
          <w:lang w:val="ru-RU"/>
        </w:rPr>
        <w:t xml:space="preserve">Положение </w:t>
      </w:r>
      <w:r w:rsidRPr="00ED319F">
        <w:rPr>
          <w:rFonts w:ascii="Times New Roman" w:hAnsi="Times New Roman"/>
          <w:sz w:val="21"/>
          <w:lang w:val="ru-RU"/>
        </w:rPr>
        <w:t>.</w:t>
      </w:r>
      <w:proofErr w:type="gramEnd"/>
      <w:r w:rsidRPr="00ED319F">
        <w:rPr>
          <w:rFonts w:ascii="Times New Roman" w:hAnsi="Times New Roman"/>
          <w:sz w:val="21"/>
          <w:lang w:val="ru-RU"/>
        </w:rPr>
        <w:t xml:space="preserve"> ................................................................................................................. - 65 -</w:t>
      </w:r>
    </w:p>
    <w:p w:rsidR="00651B91" w:rsidRPr="00ED319F" w:rsidRDefault="00651B91">
      <w:pPr>
        <w:rPr>
          <w:rFonts w:ascii="Times New Roman" w:hAnsi="Times New Roman"/>
          <w:sz w:val="21"/>
          <w:lang w:val="ru-RU"/>
        </w:rPr>
        <w:sectPr w:rsidR="00651B91" w:rsidRPr="00ED319F">
          <w:pgSz w:w="10440" w:h="14760"/>
          <w:pgMar w:top="1260" w:right="320" w:bottom="980" w:left="360" w:header="142" w:footer="663" w:gutter="0"/>
          <w:cols w:space="720"/>
        </w:sectPr>
      </w:pPr>
    </w:p>
    <w:p w:rsidR="00651B91" w:rsidRPr="00ED319F" w:rsidRDefault="00ED319F">
      <w:pPr>
        <w:pStyle w:val="2"/>
        <w:rPr>
          <w:lang w:val="ru-RU"/>
        </w:rPr>
      </w:pPr>
      <w:bookmarkStart w:id="2" w:name="Глава_1._Введение"/>
      <w:bookmarkEnd w:id="2"/>
      <w:r w:rsidRPr="00ED319F">
        <w:rPr>
          <w:lang w:val="ru-RU"/>
        </w:rPr>
        <w:lastRenderedPageBreak/>
        <w:t>Глава 1. Введение</w:t>
      </w:r>
    </w:p>
    <w:p w:rsidR="00651B91" w:rsidRPr="00ED319F" w:rsidRDefault="00651B91">
      <w:pPr>
        <w:pStyle w:val="a3"/>
        <w:spacing w:before="11"/>
        <w:rPr>
          <w:b/>
          <w:sz w:val="65"/>
          <w:lang w:val="ru-RU"/>
        </w:rPr>
      </w:pPr>
    </w:p>
    <w:p w:rsidR="00651B91" w:rsidRPr="00ED319F" w:rsidRDefault="00ED319F">
      <w:pPr>
        <w:pStyle w:val="a3"/>
        <w:spacing w:line="398" w:lineRule="auto"/>
        <w:ind w:left="1000" w:right="895"/>
        <w:rPr>
          <w:lang w:val="ru-RU"/>
        </w:rPr>
      </w:pPr>
      <w:r w:rsidRPr="00ED319F">
        <w:rPr>
          <w:lang w:val="ru-RU"/>
        </w:rPr>
        <w:t xml:space="preserve">В этой главе вы можете узнать о компании </w:t>
      </w:r>
      <w:r>
        <w:t>South</w:t>
      </w:r>
      <w:r w:rsidRPr="00ED319F">
        <w:rPr>
          <w:lang w:val="ru-RU"/>
        </w:rPr>
        <w:t xml:space="preserve"> и измерительной системе </w:t>
      </w:r>
      <w:r>
        <w:t>Galaxy</w:t>
      </w:r>
      <w:r w:rsidRPr="00ED319F">
        <w:rPr>
          <w:lang w:val="ru-RU"/>
        </w:rPr>
        <w:t xml:space="preserve"> </w:t>
      </w:r>
      <w:r>
        <w:t>G</w:t>
      </w:r>
      <w:r w:rsidRPr="00ED319F">
        <w:rPr>
          <w:lang w:val="ru-RU"/>
        </w:rPr>
        <w:t>1.</w:t>
      </w: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ED319F">
      <w:pPr>
        <w:pStyle w:val="4"/>
        <w:spacing w:before="171"/>
        <w:rPr>
          <w:lang w:val="ru-RU"/>
        </w:rPr>
      </w:pPr>
      <w:bookmarkStart w:id="3" w:name="§_1.1_Вступление"/>
      <w:bookmarkEnd w:id="3"/>
      <w:r w:rsidRPr="00ED319F">
        <w:rPr>
          <w:lang w:val="ru-RU"/>
        </w:rPr>
        <w:t>§ 1.1 Вступление</w:t>
      </w:r>
    </w:p>
    <w:p w:rsidR="00651B91" w:rsidRPr="00ED319F" w:rsidRDefault="00ED319F">
      <w:pPr>
        <w:pStyle w:val="a3"/>
        <w:tabs>
          <w:tab w:val="left" w:pos="1991"/>
          <w:tab w:val="left" w:pos="3832"/>
          <w:tab w:val="left" w:pos="4214"/>
          <w:tab w:val="left" w:pos="5839"/>
        </w:tabs>
        <w:spacing w:before="219" w:line="374" w:lineRule="auto"/>
        <w:ind w:left="912" w:right="1161"/>
        <w:rPr>
          <w:rFonts w:ascii="Times New Roman" w:hAnsi="Times New Roman"/>
          <w:lang w:val="ru-RU"/>
        </w:rPr>
      </w:pPr>
      <w:r w:rsidRPr="00ED319F">
        <w:rPr>
          <w:rFonts w:ascii="Times New Roman" w:hAnsi="Times New Roman"/>
          <w:lang w:val="ru-RU"/>
        </w:rPr>
        <w:t>Д</w:t>
      </w:r>
      <w:r w:rsidRPr="00ED319F">
        <w:rPr>
          <w:rFonts w:ascii="Times New Roman" w:hAnsi="Times New Roman"/>
          <w:spacing w:val="-24"/>
          <w:lang w:val="ru-RU"/>
        </w:rPr>
        <w:t xml:space="preserve"> </w:t>
      </w:r>
      <w:r w:rsidRPr="00ED319F">
        <w:rPr>
          <w:rFonts w:ascii="Times New Roman" w:hAnsi="Times New Roman"/>
          <w:spacing w:val="18"/>
          <w:lang w:val="ru-RU"/>
        </w:rPr>
        <w:t>об</w:t>
      </w:r>
      <w:r w:rsidRPr="00ED319F">
        <w:rPr>
          <w:rFonts w:ascii="Times New Roman" w:hAnsi="Times New Roman"/>
          <w:spacing w:val="-26"/>
          <w:lang w:val="ru-RU"/>
        </w:rPr>
        <w:t xml:space="preserve"> </w:t>
      </w:r>
      <w:proofErr w:type="gramStart"/>
      <w:r w:rsidRPr="00ED319F">
        <w:rPr>
          <w:rFonts w:ascii="Times New Roman" w:hAnsi="Times New Roman"/>
          <w:lang w:val="ru-RU"/>
        </w:rPr>
        <w:t>р</w:t>
      </w:r>
      <w:proofErr w:type="gramEnd"/>
      <w:r w:rsidRPr="00ED319F">
        <w:rPr>
          <w:rFonts w:ascii="Times New Roman" w:hAnsi="Times New Roman"/>
          <w:spacing w:val="-26"/>
          <w:lang w:val="ru-RU"/>
        </w:rPr>
        <w:t xml:space="preserve"> </w:t>
      </w:r>
      <w:r w:rsidRPr="00ED319F">
        <w:rPr>
          <w:rFonts w:ascii="Times New Roman" w:hAnsi="Times New Roman"/>
          <w:lang w:val="ru-RU"/>
        </w:rPr>
        <w:t>о</w:t>
      </w:r>
      <w:r w:rsidRPr="00ED319F">
        <w:rPr>
          <w:rFonts w:ascii="Times New Roman" w:hAnsi="Times New Roman"/>
          <w:lang w:val="ru-RU"/>
        </w:rPr>
        <w:tab/>
        <w:t>п</w:t>
      </w:r>
      <w:r w:rsidRPr="00ED319F">
        <w:rPr>
          <w:rFonts w:ascii="Times New Roman" w:hAnsi="Times New Roman"/>
          <w:spacing w:val="-25"/>
          <w:lang w:val="ru-RU"/>
        </w:rPr>
        <w:t xml:space="preserve"> </w:t>
      </w:r>
      <w:r w:rsidRPr="00ED319F">
        <w:rPr>
          <w:rFonts w:ascii="Times New Roman" w:hAnsi="Times New Roman"/>
          <w:spacing w:val="18"/>
          <w:lang w:val="ru-RU"/>
        </w:rPr>
        <w:t>ож</w:t>
      </w:r>
      <w:r w:rsidRPr="00ED319F">
        <w:rPr>
          <w:rFonts w:ascii="Times New Roman" w:hAnsi="Times New Roman"/>
          <w:spacing w:val="-27"/>
          <w:lang w:val="ru-RU"/>
        </w:rPr>
        <w:t xml:space="preserve"> </w:t>
      </w:r>
      <w:r w:rsidRPr="00ED319F">
        <w:rPr>
          <w:rFonts w:ascii="Times New Roman" w:hAnsi="Times New Roman"/>
          <w:lang w:val="ru-RU"/>
        </w:rPr>
        <w:t>а</w:t>
      </w:r>
      <w:r w:rsidRPr="00ED319F">
        <w:rPr>
          <w:rFonts w:ascii="Times New Roman" w:hAnsi="Times New Roman"/>
          <w:spacing w:val="-26"/>
          <w:lang w:val="ru-RU"/>
        </w:rPr>
        <w:t xml:space="preserve"> </w:t>
      </w:r>
      <w:r w:rsidRPr="00ED319F">
        <w:rPr>
          <w:rFonts w:ascii="Times New Roman" w:hAnsi="Times New Roman"/>
          <w:lang w:val="ru-RU"/>
        </w:rPr>
        <w:t>л</w:t>
      </w:r>
      <w:r w:rsidRPr="00ED319F">
        <w:rPr>
          <w:rFonts w:ascii="Times New Roman" w:hAnsi="Times New Roman"/>
          <w:spacing w:val="-27"/>
          <w:lang w:val="ru-RU"/>
        </w:rPr>
        <w:t xml:space="preserve"> </w:t>
      </w:r>
      <w:r w:rsidRPr="00ED319F">
        <w:rPr>
          <w:rFonts w:ascii="Times New Roman" w:hAnsi="Times New Roman"/>
          <w:spacing w:val="18"/>
          <w:lang w:val="ru-RU"/>
        </w:rPr>
        <w:t>ов</w:t>
      </w:r>
      <w:r w:rsidRPr="00ED319F">
        <w:rPr>
          <w:rFonts w:ascii="Times New Roman" w:hAnsi="Times New Roman"/>
          <w:spacing w:val="-25"/>
          <w:lang w:val="ru-RU"/>
        </w:rPr>
        <w:t xml:space="preserve"> </w:t>
      </w:r>
      <w:r w:rsidRPr="00ED319F">
        <w:rPr>
          <w:rFonts w:ascii="Times New Roman" w:hAnsi="Times New Roman"/>
          <w:lang w:val="ru-RU"/>
        </w:rPr>
        <w:t>а</w:t>
      </w:r>
      <w:r w:rsidRPr="00ED319F">
        <w:rPr>
          <w:rFonts w:ascii="Times New Roman" w:hAnsi="Times New Roman"/>
          <w:spacing w:val="-26"/>
          <w:lang w:val="ru-RU"/>
        </w:rPr>
        <w:t xml:space="preserve"> </w:t>
      </w:r>
      <w:r w:rsidRPr="00ED319F">
        <w:rPr>
          <w:rFonts w:ascii="Times New Roman" w:hAnsi="Times New Roman"/>
          <w:lang w:val="ru-RU"/>
        </w:rPr>
        <w:t>т</w:t>
      </w:r>
      <w:r w:rsidRPr="00ED319F">
        <w:rPr>
          <w:rFonts w:ascii="Times New Roman" w:hAnsi="Times New Roman"/>
          <w:spacing w:val="-27"/>
          <w:lang w:val="ru-RU"/>
        </w:rPr>
        <w:t xml:space="preserve"> </w:t>
      </w:r>
      <w:r w:rsidRPr="00ED319F">
        <w:rPr>
          <w:rFonts w:ascii="Times New Roman" w:hAnsi="Times New Roman"/>
          <w:lang w:val="ru-RU"/>
        </w:rPr>
        <w:t>ь</w:t>
      </w:r>
      <w:r w:rsidRPr="00ED319F">
        <w:rPr>
          <w:rFonts w:ascii="Times New Roman" w:hAnsi="Times New Roman"/>
          <w:lang w:val="ru-RU"/>
        </w:rPr>
        <w:tab/>
        <w:t>в</w:t>
      </w:r>
      <w:r w:rsidRPr="00ED319F">
        <w:rPr>
          <w:rFonts w:ascii="Times New Roman" w:hAnsi="Times New Roman"/>
          <w:lang w:val="ru-RU"/>
        </w:rPr>
        <w:tab/>
        <w:t>к</w:t>
      </w:r>
      <w:r w:rsidRPr="00ED319F">
        <w:rPr>
          <w:rFonts w:ascii="Times New Roman" w:hAnsi="Times New Roman"/>
          <w:spacing w:val="-27"/>
          <w:lang w:val="ru-RU"/>
        </w:rPr>
        <w:t xml:space="preserve"> </w:t>
      </w:r>
      <w:r w:rsidRPr="00ED319F">
        <w:rPr>
          <w:rFonts w:ascii="Times New Roman" w:hAnsi="Times New Roman"/>
          <w:lang w:val="ru-RU"/>
        </w:rPr>
        <w:t>о</w:t>
      </w:r>
      <w:r w:rsidRPr="00ED319F">
        <w:rPr>
          <w:rFonts w:ascii="Times New Roman" w:hAnsi="Times New Roman"/>
          <w:spacing w:val="-27"/>
          <w:lang w:val="ru-RU"/>
        </w:rPr>
        <w:t xml:space="preserve"> </w:t>
      </w:r>
      <w:r w:rsidRPr="00ED319F">
        <w:rPr>
          <w:rFonts w:ascii="Times New Roman" w:hAnsi="Times New Roman"/>
          <w:lang w:val="ru-RU"/>
        </w:rPr>
        <w:t>м</w:t>
      </w:r>
      <w:r w:rsidRPr="00ED319F">
        <w:rPr>
          <w:rFonts w:ascii="Times New Roman" w:hAnsi="Times New Roman"/>
          <w:spacing w:val="-27"/>
          <w:lang w:val="ru-RU"/>
        </w:rPr>
        <w:t xml:space="preserve"> </w:t>
      </w:r>
      <w:r w:rsidRPr="00ED319F">
        <w:rPr>
          <w:rFonts w:ascii="Times New Roman" w:hAnsi="Times New Roman"/>
          <w:spacing w:val="20"/>
          <w:lang w:val="ru-RU"/>
        </w:rPr>
        <w:t>па</w:t>
      </w:r>
      <w:r w:rsidRPr="00ED319F">
        <w:rPr>
          <w:rFonts w:ascii="Times New Roman" w:hAnsi="Times New Roman"/>
          <w:spacing w:val="-29"/>
          <w:lang w:val="ru-RU"/>
        </w:rPr>
        <w:t xml:space="preserve"> </w:t>
      </w:r>
      <w:r w:rsidRPr="00ED319F">
        <w:rPr>
          <w:rFonts w:ascii="Times New Roman" w:hAnsi="Times New Roman"/>
          <w:spacing w:val="20"/>
          <w:lang w:val="ru-RU"/>
        </w:rPr>
        <w:t>ни</w:t>
      </w:r>
      <w:r w:rsidRPr="00ED319F">
        <w:rPr>
          <w:rFonts w:ascii="Times New Roman" w:hAnsi="Times New Roman"/>
          <w:spacing w:val="-26"/>
          <w:lang w:val="ru-RU"/>
        </w:rPr>
        <w:t xml:space="preserve"> </w:t>
      </w:r>
      <w:r w:rsidRPr="00ED319F">
        <w:rPr>
          <w:rFonts w:ascii="Times New Roman" w:hAnsi="Times New Roman"/>
          <w:lang w:val="ru-RU"/>
        </w:rPr>
        <w:t>ю</w:t>
      </w:r>
      <w:r w:rsidRPr="00ED319F"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spacing w:val="2"/>
        </w:rPr>
        <w:t>South</w:t>
      </w:r>
      <w:r w:rsidRPr="00ED319F">
        <w:rPr>
          <w:rFonts w:ascii="Times New Roman" w:hAnsi="Times New Roman"/>
          <w:spacing w:val="2"/>
          <w:lang w:val="ru-RU"/>
        </w:rPr>
        <w:t xml:space="preserve"> </w:t>
      </w:r>
      <w:r>
        <w:rPr>
          <w:rFonts w:ascii="Times New Roman" w:hAnsi="Times New Roman"/>
          <w:spacing w:val="2"/>
        </w:rPr>
        <w:t>Surveying</w:t>
      </w:r>
      <w:r w:rsidRPr="00ED319F">
        <w:rPr>
          <w:rFonts w:ascii="Times New Roman" w:hAnsi="Times New Roman"/>
          <w:spacing w:val="2"/>
          <w:lang w:val="ru-RU"/>
        </w:rPr>
        <w:t>&amp;</w:t>
      </w:r>
      <w:r>
        <w:rPr>
          <w:rFonts w:ascii="Times New Roman" w:hAnsi="Times New Roman"/>
          <w:spacing w:val="2"/>
        </w:rPr>
        <w:t>Mapping</w:t>
      </w:r>
      <w:r w:rsidRPr="00ED319F">
        <w:rPr>
          <w:rFonts w:ascii="Times New Roman" w:hAnsi="Times New Roman"/>
          <w:spacing w:val="2"/>
          <w:lang w:val="ru-RU"/>
        </w:rPr>
        <w:t xml:space="preserve"> </w:t>
      </w:r>
      <w:r>
        <w:rPr>
          <w:rFonts w:ascii="Times New Roman" w:hAnsi="Times New Roman"/>
        </w:rPr>
        <w:t>Instruments</w:t>
      </w:r>
      <w:r w:rsidRPr="00ED319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</w:rPr>
        <w:t>Co</w:t>
      </w:r>
      <w:r w:rsidRPr="00ED319F">
        <w:rPr>
          <w:rFonts w:ascii="Times New Roman" w:hAnsi="Times New Roman"/>
          <w:lang w:val="ru-RU"/>
        </w:rPr>
        <w:t xml:space="preserve">., </w:t>
      </w:r>
      <w:r>
        <w:rPr>
          <w:rFonts w:ascii="Times New Roman" w:hAnsi="Times New Roman"/>
        </w:rPr>
        <w:t>Ltd</w:t>
      </w:r>
      <w:r w:rsidRPr="00ED319F">
        <w:rPr>
          <w:rFonts w:ascii="Times New Roman" w:hAnsi="Times New Roman"/>
          <w:lang w:val="ru-RU"/>
        </w:rPr>
        <w:t xml:space="preserve">, которая является ведущим предприятием Китая по производству и продаже геодезического оборудования </w:t>
      </w:r>
      <w:r>
        <w:rPr>
          <w:rFonts w:ascii="Times New Roman" w:hAnsi="Times New Roman"/>
        </w:rPr>
        <w:t>GPS</w:t>
      </w:r>
      <w:r w:rsidRPr="00ED319F">
        <w:rPr>
          <w:rFonts w:ascii="Times New Roman" w:hAnsi="Times New Roman"/>
          <w:spacing w:val="2"/>
          <w:lang w:val="ru-RU"/>
        </w:rPr>
        <w:t xml:space="preserve"> </w:t>
      </w:r>
      <w:r>
        <w:rPr>
          <w:rFonts w:ascii="Times New Roman" w:hAnsi="Times New Roman"/>
        </w:rPr>
        <w:t>RTK</w:t>
      </w:r>
      <w:r w:rsidRPr="00ED319F">
        <w:rPr>
          <w:rFonts w:ascii="Times New Roman" w:hAnsi="Times New Roman"/>
          <w:lang w:val="ru-RU"/>
        </w:rPr>
        <w:t>.</w:t>
      </w:r>
    </w:p>
    <w:p w:rsidR="00651B91" w:rsidRPr="00ED319F" w:rsidRDefault="00ED319F">
      <w:pPr>
        <w:pStyle w:val="a3"/>
        <w:spacing w:before="6" w:line="374" w:lineRule="auto"/>
        <w:ind w:left="912"/>
        <w:rPr>
          <w:rFonts w:ascii="Times New Roman" w:hAnsi="Times New Roman"/>
          <w:lang w:val="ru-RU"/>
        </w:rPr>
      </w:pPr>
      <w:r w:rsidRPr="00ED319F">
        <w:rPr>
          <w:rFonts w:ascii="Times New Roman" w:hAnsi="Times New Roman"/>
          <w:lang w:val="ru-RU"/>
        </w:rPr>
        <w:t>В данной инструкции указано, как установить и использовать измерительную систему.</w:t>
      </w:r>
    </w:p>
    <w:p w:rsidR="00651B91" w:rsidRPr="00ED319F" w:rsidRDefault="00ED319F">
      <w:pPr>
        <w:pStyle w:val="a3"/>
        <w:tabs>
          <w:tab w:val="left" w:pos="4101"/>
          <w:tab w:val="left" w:pos="5932"/>
        </w:tabs>
        <w:spacing w:before="8" w:line="374" w:lineRule="auto"/>
        <w:ind w:left="912" w:right="895"/>
        <w:rPr>
          <w:rFonts w:ascii="Times New Roman" w:hAnsi="Times New Roman"/>
          <w:lang w:val="ru-RU"/>
        </w:rPr>
      </w:pPr>
      <w:r>
        <w:rPr>
          <w:rFonts w:ascii="Times New Roman" w:hAnsi="Times New Roman"/>
        </w:rPr>
        <w:t>SOUTH</w:t>
      </w:r>
      <w:r w:rsidRPr="00ED319F">
        <w:rPr>
          <w:rFonts w:ascii="Times New Roman" w:hAnsi="Times New Roman"/>
          <w:spacing w:val="-9"/>
          <w:lang w:val="ru-RU"/>
        </w:rPr>
        <w:t xml:space="preserve"> </w:t>
      </w:r>
      <w:r>
        <w:rPr>
          <w:rFonts w:ascii="Times New Roman" w:hAnsi="Times New Roman"/>
        </w:rPr>
        <w:t>Galaxy</w:t>
      </w:r>
      <w:r w:rsidRPr="00ED319F">
        <w:rPr>
          <w:rFonts w:ascii="Times New Roman" w:hAnsi="Times New Roman"/>
          <w:spacing w:val="-17"/>
          <w:lang w:val="ru-RU"/>
        </w:rPr>
        <w:t xml:space="preserve"> </w:t>
      </w:r>
      <w:r>
        <w:rPr>
          <w:rFonts w:ascii="Times New Roman" w:hAnsi="Times New Roman"/>
        </w:rPr>
        <w:t>G</w:t>
      </w:r>
      <w:r w:rsidRPr="00ED319F">
        <w:rPr>
          <w:rFonts w:ascii="Times New Roman" w:hAnsi="Times New Roman"/>
          <w:lang w:val="ru-RU"/>
        </w:rPr>
        <w:t>1</w:t>
      </w:r>
      <w:r w:rsidRPr="00ED319F">
        <w:rPr>
          <w:rFonts w:ascii="Times New Roman" w:hAnsi="Times New Roman"/>
          <w:spacing w:val="-14"/>
          <w:lang w:val="ru-RU"/>
        </w:rPr>
        <w:t xml:space="preserve"> </w:t>
      </w:r>
      <w:r w:rsidRPr="00ED319F">
        <w:rPr>
          <w:rFonts w:ascii="Times New Roman" w:hAnsi="Times New Roman"/>
          <w:lang w:val="ru-RU"/>
        </w:rPr>
        <w:t>-</w:t>
      </w:r>
      <w:r w:rsidRPr="00ED319F">
        <w:rPr>
          <w:rFonts w:ascii="Times New Roman" w:hAnsi="Times New Roman"/>
          <w:spacing w:val="-16"/>
          <w:lang w:val="ru-RU"/>
        </w:rPr>
        <w:t xml:space="preserve"> </w:t>
      </w:r>
      <w:r w:rsidRPr="00ED319F">
        <w:rPr>
          <w:rFonts w:ascii="Times New Roman" w:hAnsi="Times New Roman"/>
          <w:lang w:val="ru-RU"/>
        </w:rPr>
        <w:t>си</w:t>
      </w:r>
      <w:r>
        <w:rPr>
          <w:rFonts w:ascii="Times New Roman" w:hAnsi="Times New Roman"/>
        </w:rPr>
        <w:t>c</w:t>
      </w:r>
      <w:r w:rsidRPr="00ED319F">
        <w:rPr>
          <w:rFonts w:ascii="Times New Roman" w:hAnsi="Times New Roman"/>
          <w:lang w:val="ru-RU"/>
        </w:rPr>
        <w:t>тема</w:t>
      </w:r>
      <w:r w:rsidRPr="00ED319F">
        <w:rPr>
          <w:rFonts w:ascii="Times New Roman" w:hAnsi="Times New Roman"/>
          <w:spacing w:val="-18"/>
          <w:lang w:val="ru-RU"/>
        </w:rPr>
        <w:t xml:space="preserve"> </w:t>
      </w:r>
      <w:r w:rsidRPr="00ED319F">
        <w:rPr>
          <w:rFonts w:ascii="Times New Roman" w:hAnsi="Times New Roman"/>
          <w:lang w:val="ru-RU"/>
        </w:rPr>
        <w:t>нового</w:t>
      </w:r>
      <w:r w:rsidRPr="00ED319F">
        <w:rPr>
          <w:rFonts w:ascii="Times New Roman" w:hAnsi="Times New Roman"/>
          <w:spacing w:val="-18"/>
          <w:lang w:val="ru-RU"/>
        </w:rPr>
        <w:t xml:space="preserve"> </w:t>
      </w:r>
      <w:r w:rsidRPr="00ED319F">
        <w:rPr>
          <w:rFonts w:ascii="Times New Roman" w:hAnsi="Times New Roman"/>
          <w:lang w:val="ru-RU"/>
        </w:rPr>
        <w:t>поколения,</w:t>
      </w:r>
      <w:r w:rsidRPr="00ED319F">
        <w:rPr>
          <w:rFonts w:ascii="Times New Roman" w:hAnsi="Times New Roman"/>
          <w:spacing w:val="-17"/>
          <w:lang w:val="ru-RU"/>
        </w:rPr>
        <w:t xml:space="preserve"> </w:t>
      </w:r>
      <w:r w:rsidRPr="00ED319F">
        <w:rPr>
          <w:rFonts w:ascii="Times New Roman" w:hAnsi="Times New Roman"/>
          <w:lang w:val="ru-RU"/>
        </w:rPr>
        <w:t>обладает</w:t>
      </w:r>
      <w:r w:rsidRPr="00ED319F">
        <w:rPr>
          <w:rFonts w:ascii="Times New Roman" w:hAnsi="Times New Roman"/>
          <w:spacing w:val="-15"/>
          <w:lang w:val="ru-RU"/>
        </w:rPr>
        <w:t xml:space="preserve"> </w:t>
      </w:r>
      <w:r w:rsidRPr="00ED319F">
        <w:rPr>
          <w:rFonts w:ascii="Times New Roman" w:hAnsi="Times New Roman"/>
          <w:lang w:val="ru-RU"/>
        </w:rPr>
        <w:t>меньшим</w:t>
      </w:r>
      <w:r w:rsidRPr="00ED319F">
        <w:rPr>
          <w:rFonts w:ascii="Times New Roman" w:hAnsi="Times New Roman"/>
          <w:spacing w:val="-18"/>
          <w:lang w:val="ru-RU"/>
        </w:rPr>
        <w:t xml:space="preserve"> </w:t>
      </w:r>
      <w:r w:rsidRPr="00ED319F">
        <w:rPr>
          <w:rFonts w:ascii="Times New Roman" w:hAnsi="Times New Roman"/>
          <w:lang w:val="ru-RU"/>
        </w:rPr>
        <w:t>размером</w:t>
      </w:r>
      <w:r w:rsidRPr="00ED319F">
        <w:rPr>
          <w:rFonts w:ascii="Times New Roman" w:hAnsi="Times New Roman"/>
          <w:spacing w:val="-18"/>
          <w:lang w:val="ru-RU"/>
        </w:rPr>
        <w:t xml:space="preserve"> </w:t>
      </w:r>
      <w:r w:rsidRPr="00ED319F">
        <w:rPr>
          <w:rFonts w:ascii="Times New Roman" w:hAnsi="Times New Roman"/>
          <w:lang w:val="ru-RU"/>
        </w:rPr>
        <w:t xml:space="preserve">и </w:t>
      </w:r>
      <w:proofErr w:type="gramStart"/>
      <w:r w:rsidRPr="00ED319F">
        <w:rPr>
          <w:rFonts w:ascii="Times New Roman" w:hAnsi="Times New Roman"/>
          <w:lang w:val="ru-RU"/>
        </w:rPr>
        <w:t xml:space="preserve">инновационным </w:t>
      </w:r>
      <w:r w:rsidRPr="00ED319F">
        <w:rPr>
          <w:rFonts w:ascii="Times New Roman" w:hAnsi="Times New Roman"/>
          <w:spacing w:val="57"/>
          <w:lang w:val="ru-RU"/>
        </w:rPr>
        <w:t xml:space="preserve"> </w:t>
      </w:r>
      <w:r w:rsidRPr="00ED319F">
        <w:rPr>
          <w:rFonts w:ascii="Times New Roman" w:hAnsi="Times New Roman"/>
          <w:lang w:val="ru-RU"/>
        </w:rPr>
        <w:t>дизайном</w:t>
      </w:r>
      <w:proofErr w:type="gramEnd"/>
      <w:r w:rsidRPr="00ED319F">
        <w:rPr>
          <w:rFonts w:ascii="Times New Roman" w:hAnsi="Times New Roman"/>
          <w:lang w:val="ru-RU"/>
        </w:rPr>
        <w:t>,</w:t>
      </w:r>
      <w:r w:rsidRPr="00ED319F">
        <w:rPr>
          <w:rFonts w:ascii="Times New Roman" w:hAnsi="Times New Roman"/>
          <w:lang w:val="ru-RU"/>
        </w:rPr>
        <w:tab/>
      </w:r>
      <w:r w:rsidRPr="00ED319F">
        <w:rPr>
          <w:rFonts w:ascii="Times New Roman" w:hAnsi="Times New Roman"/>
          <w:spacing w:val="1"/>
          <w:lang w:val="ru-RU"/>
        </w:rPr>
        <w:t>обеспечивает</w:t>
      </w:r>
      <w:r w:rsidRPr="00ED319F">
        <w:rPr>
          <w:rFonts w:ascii="Times New Roman" w:hAnsi="Times New Roman"/>
          <w:spacing w:val="1"/>
          <w:lang w:val="ru-RU"/>
        </w:rPr>
        <w:tab/>
        <w:t xml:space="preserve">высокоэффекттивную </w:t>
      </w:r>
      <w:r w:rsidRPr="00ED319F">
        <w:rPr>
          <w:rFonts w:ascii="Times New Roman" w:hAnsi="Times New Roman"/>
          <w:lang w:val="ru-RU"/>
        </w:rPr>
        <w:t>геодезическую</w:t>
      </w:r>
      <w:r w:rsidRPr="00ED319F">
        <w:rPr>
          <w:rFonts w:ascii="Times New Roman" w:hAnsi="Times New Roman"/>
          <w:spacing w:val="-27"/>
          <w:lang w:val="ru-RU"/>
        </w:rPr>
        <w:t xml:space="preserve"> </w:t>
      </w:r>
      <w:r w:rsidRPr="00ED319F">
        <w:rPr>
          <w:rFonts w:ascii="Times New Roman" w:hAnsi="Times New Roman"/>
          <w:lang w:val="ru-RU"/>
        </w:rPr>
        <w:t>съемку.</w:t>
      </w:r>
    </w:p>
    <w:p w:rsidR="00651B91" w:rsidRPr="00ED319F" w:rsidRDefault="00651B91">
      <w:pPr>
        <w:pStyle w:val="a3"/>
        <w:rPr>
          <w:rFonts w:ascii="Times New Roman"/>
          <w:sz w:val="26"/>
          <w:lang w:val="ru-RU"/>
        </w:rPr>
      </w:pPr>
    </w:p>
    <w:p w:rsidR="00651B91" w:rsidRPr="00ED319F" w:rsidRDefault="00651B91">
      <w:pPr>
        <w:pStyle w:val="a3"/>
        <w:rPr>
          <w:rFonts w:ascii="Times New Roman"/>
          <w:sz w:val="26"/>
          <w:lang w:val="ru-RU"/>
        </w:rPr>
      </w:pPr>
    </w:p>
    <w:p w:rsidR="00651B91" w:rsidRPr="00ED319F" w:rsidRDefault="00651B91">
      <w:pPr>
        <w:pStyle w:val="a3"/>
        <w:rPr>
          <w:rFonts w:ascii="Times New Roman"/>
          <w:sz w:val="26"/>
          <w:lang w:val="ru-RU"/>
        </w:rPr>
      </w:pPr>
    </w:p>
    <w:p w:rsidR="00651B91" w:rsidRPr="00ED319F" w:rsidRDefault="00651B91">
      <w:pPr>
        <w:pStyle w:val="a3"/>
        <w:rPr>
          <w:rFonts w:ascii="Times New Roman"/>
          <w:sz w:val="26"/>
          <w:lang w:val="ru-RU"/>
        </w:rPr>
      </w:pPr>
    </w:p>
    <w:p w:rsidR="00651B91" w:rsidRPr="00ED319F" w:rsidRDefault="00651B91">
      <w:pPr>
        <w:pStyle w:val="a3"/>
        <w:rPr>
          <w:rFonts w:ascii="Times New Roman"/>
          <w:sz w:val="26"/>
          <w:lang w:val="ru-RU"/>
        </w:rPr>
      </w:pPr>
    </w:p>
    <w:p w:rsidR="00651B91" w:rsidRPr="00ED319F" w:rsidRDefault="00651B91">
      <w:pPr>
        <w:pStyle w:val="a3"/>
        <w:rPr>
          <w:rFonts w:ascii="Times New Roman"/>
          <w:sz w:val="30"/>
          <w:lang w:val="ru-RU"/>
        </w:rPr>
      </w:pPr>
    </w:p>
    <w:p w:rsidR="00651B91" w:rsidRPr="00ED319F" w:rsidRDefault="00ED319F">
      <w:pPr>
        <w:pStyle w:val="4"/>
        <w:rPr>
          <w:lang w:val="ru-RU"/>
        </w:rPr>
      </w:pPr>
      <w:bookmarkStart w:id="4" w:name="§_1.2_Производственные_функции"/>
      <w:bookmarkEnd w:id="4"/>
      <w:r w:rsidRPr="00ED319F">
        <w:rPr>
          <w:lang w:val="ru-RU"/>
        </w:rPr>
        <w:t>§ 1.2 Производственные функции</w:t>
      </w:r>
    </w:p>
    <w:p w:rsidR="00651B91" w:rsidRPr="00ED319F" w:rsidRDefault="00651B91">
      <w:pPr>
        <w:pStyle w:val="a3"/>
        <w:spacing w:before="8"/>
        <w:rPr>
          <w:b/>
          <w:i/>
          <w:sz w:val="27"/>
          <w:lang w:val="ru-RU"/>
        </w:rPr>
      </w:pPr>
    </w:p>
    <w:p w:rsidR="00651B91" w:rsidRPr="00ED319F" w:rsidRDefault="00ED319F">
      <w:pPr>
        <w:pStyle w:val="a3"/>
        <w:spacing w:line="398" w:lineRule="auto"/>
        <w:ind w:left="1000" w:right="577"/>
        <w:jc w:val="both"/>
        <w:rPr>
          <w:lang w:val="ru-RU"/>
        </w:rPr>
      </w:pPr>
      <w:r w:rsidRPr="00ED319F">
        <w:rPr>
          <w:i/>
          <w:spacing w:val="-5"/>
          <w:lang w:val="ru-RU"/>
        </w:rPr>
        <w:t>Контрольные исследования</w:t>
      </w:r>
      <w:r w:rsidRPr="00ED319F">
        <w:rPr>
          <w:spacing w:val="-5"/>
          <w:lang w:val="ru-RU"/>
        </w:rPr>
        <w:t xml:space="preserve">: </w:t>
      </w:r>
      <w:r w:rsidRPr="00ED319F">
        <w:rPr>
          <w:spacing w:val="-7"/>
          <w:lang w:val="ru-RU"/>
        </w:rPr>
        <w:t xml:space="preserve">двухчастотная </w:t>
      </w:r>
      <w:r w:rsidRPr="00ED319F">
        <w:rPr>
          <w:spacing w:val="-6"/>
          <w:lang w:val="ru-RU"/>
        </w:rPr>
        <w:t xml:space="preserve">система статических измерений </w:t>
      </w:r>
      <w:r w:rsidRPr="00ED319F">
        <w:rPr>
          <w:lang w:val="ru-RU"/>
        </w:rPr>
        <w:t xml:space="preserve">позволяет проводить высокоточное наблюдение, </w:t>
      </w:r>
      <w:proofErr w:type="gramStart"/>
      <w:r w:rsidRPr="00ED319F">
        <w:rPr>
          <w:lang w:val="ru-RU"/>
        </w:rPr>
        <w:t>фото-контроль</w:t>
      </w:r>
      <w:proofErr w:type="gramEnd"/>
      <w:r w:rsidRPr="00ED319F">
        <w:rPr>
          <w:lang w:val="ru-RU"/>
        </w:rPr>
        <w:t xml:space="preserve"> точки измерения.</w:t>
      </w:r>
    </w:p>
    <w:p w:rsidR="00651B91" w:rsidRDefault="00ED319F">
      <w:pPr>
        <w:pStyle w:val="a3"/>
        <w:spacing w:before="3" w:line="244" w:lineRule="auto"/>
        <w:ind w:left="1000" w:right="1064"/>
      </w:pPr>
      <w:r w:rsidRPr="00ED319F">
        <w:rPr>
          <w:i/>
          <w:lang w:val="ru-RU"/>
        </w:rPr>
        <w:t xml:space="preserve">Съемка дорожной сети: </w:t>
      </w:r>
      <w:r w:rsidRPr="00ED319F">
        <w:rPr>
          <w:lang w:val="ru-RU"/>
        </w:rPr>
        <w:t xml:space="preserve">быстро завершить кодирование контрольных точек, топографическая карта дорог, измерение сечения, измерение профиля с помощью </w:t>
      </w:r>
      <w:r>
        <w:t>EGStar.</w:t>
      </w:r>
    </w:p>
    <w:p w:rsidR="00651B91" w:rsidRDefault="00651B91">
      <w:pPr>
        <w:spacing w:line="244" w:lineRule="auto"/>
        <w:sectPr w:rsidR="00651B91">
          <w:headerReference w:type="default" r:id="rId15"/>
          <w:pgSz w:w="10440" w:h="14760"/>
          <w:pgMar w:top="1120" w:right="320" w:bottom="980" w:left="360" w:header="3" w:footer="663" w:gutter="0"/>
          <w:cols w:space="720"/>
        </w:sectPr>
      </w:pPr>
    </w:p>
    <w:p w:rsidR="00651B91" w:rsidRPr="00ED319F" w:rsidRDefault="00ED319F">
      <w:pPr>
        <w:pStyle w:val="a3"/>
        <w:spacing w:before="132" w:line="398" w:lineRule="auto"/>
        <w:ind w:left="1000" w:right="905" w:firstLine="98"/>
        <w:rPr>
          <w:lang w:val="ru-RU"/>
        </w:rPr>
      </w:pPr>
      <w:r w:rsidRPr="00ED319F">
        <w:rPr>
          <w:i/>
          <w:spacing w:val="-4"/>
          <w:lang w:val="ru-RU"/>
        </w:rPr>
        <w:lastRenderedPageBreak/>
        <w:t xml:space="preserve">Приложение </w:t>
      </w:r>
      <w:r>
        <w:rPr>
          <w:i/>
          <w:spacing w:val="-3"/>
        </w:rPr>
        <w:t>CORS</w:t>
      </w:r>
      <w:r w:rsidRPr="00ED319F">
        <w:rPr>
          <w:i/>
          <w:spacing w:val="-3"/>
          <w:lang w:val="ru-RU"/>
        </w:rPr>
        <w:t xml:space="preserve">: </w:t>
      </w:r>
      <w:r w:rsidRPr="00ED319F">
        <w:rPr>
          <w:spacing w:val="-3"/>
          <w:lang w:val="ru-RU"/>
        </w:rPr>
        <w:t xml:space="preserve">обеспечивает более стабильноую </w:t>
      </w:r>
      <w:r w:rsidRPr="00ED319F">
        <w:rPr>
          <w:lang w:val="ru-RU"/>
        </w:rPr>
        <w:t xml:space="preserve">и </w:t>
      </w:r>
      <w:r w:rsidRPr="00ED319F">
        <w:rPr>
          <w:spacing w:val="-3"/>
          <w:lang w:val="ru-RU"/>
        </w:rPr>
        <w:t xml:space="preserve">удобную </w:t>
      </w:r>
      <w:r w:rsidRPr="00ED319F">
        <w:rPr>
          <w:lang w:val="ru-RU"/>
        </w:rPr>
        <w:t xml:space="preserve">передачу </w:t>
      </w:r>
      <w:r w:rsidRPr="00ED319F">
        <w:rPr>
          <w:spacing w:val="-6"/>
          <w:lang w:val="ru-RU"/>
        </w:rPr>
        <w:t xml:space="preserve">данных </w:t>
      </w:r>
      <w:r w:rsidRPr="00ED319F">
        <w:rPr>
          <w:spacing w:val="-3"/>
          <w:lang w:val="ru-RU"/>
        </w:rPr>
        <w:t xml:space="preserve">при </w:t>
      </w:r>
      <w:r w:rsidRPr="00ED319F">
        <w:rPr>
          <w:spacing w:val="-7"/>
          <w:lang w:val="ru-RU"/>
        </w:rPr>
        <w:t>полевых работах</w:t>
      </w:r>
      <w:proofErr w:type="gramStart"/>
      <w:r w:rsidRPr="00ED319F">
        <w:rPr>
          <w:spacing w:val="-7"/>
          <w:lang w:val="ru-RU"/>
        </w:rPr>
        <w:t>.</w:t>
      </w:r>
      <w:proofErr w:type="gramEnd"/>
      <w:r w:rsidRPr="00ED319F">
        <w:rPr>
          <w:spacing w:val="-7"/>
          <w:lang w:val="ru-RU"/>
        </w:rPr>
        <w:t xml:space="preserve"> </w:t>
      </w:r>
      <w:proofErr w:type="gramStart"/>
      <w:r w:rsidRPr="00ED319F">
        <w:rPr>
          <w:spacing w:val="-4"/>
          <w:lang w:val="ru-RU"/>
        </w:rPr>
        <w:t>л</w:t>
      </w:r>
      <w:proofErr w:type="gramEnd"/>
      <w:r w:rsidRPr="00ED319F">
        <w:rPr>
          <w:spacing w:val="-4"/>
          <w:lang w:val="ru-RU"/>
        </w:rPr>
        <w:t xml:space="preserve">егко </w:t>
      </w:r>
      <w:r w:rsidRPr="00ED319F">
        <w:rPr>
          <w:spacing w:val="-6"/>
          <w:lang w:val="ru-RU"/>
        </w:rPr>
        <w:t xml:space="preserve">совместимо </w:t>
      </w:r>
      <w:r w:rsidRPr="00ED319F">
        <w:rPr>
          <w:lang w:val="ru-RU"/>
        </w:rPr>
        <w:t xml:space="preserve">со </w:t>
      </w:r>
      <w:r w:rsidRPr="00ED319F">
        <w:rPr>
          <w:spacing w:val="-5"/>
          <w:lang w:val="ru-RU"/>
        </w:rPr>
        <w:t xml:space="preserve">всеми </w:t>
      </w:r>
      <w:r w:rsidRPr="00ED319F">
        <w:rPr>
          <w:spacing w:val="-7"/>
          <w:lang w:val="ru-RU"/>
        </w:rPr>
        <w:t xml:space="preserve">типами </w:t>
      </w:r>
      <w:r w:rsidRPr="00ED319F">
        <w:rPr>
          <w:spacing w:val="-6"/>
          <w:lang w:val="ru-RU"/>
        </w:rPr>
        <w:t xml:space="preserve">внутренних </w:t>
      </w:r>
      <w:r w:rsidRPr="00ED319F">
        <w:rPr>
          <w:lang w:val="ru-RU"/>
        </w:rPr>
        <w:t>приложений базовых станций</w:t>
      </w:r>
    </w:p>
    <w:p w:rsidR="00651B91" w:rsidRPr="00ED319F" w:rsidRDefault="00ED319F">
      <w:pPr>
        <w:spacing w:before="1" w:line="398" w:lineRule="auto"/>
        <w:ind w:left="1000" w:right="1643"/>
        <w:rPr>
          <w:sz w:val="24"/>
          <w:lang w:val="ru-RU"/>
        </w:rPr>
      </w:pPr>
      <w:r w:rsidRPr="00ED319F">
        <w:rPr>
          <w:i/>
          <w:sz w:val="24"/>
          <w:lang w:val="ru-RU"/>
        </w:rPr>
        <w:t xml:space="preserve">Сбор данных измерений: полностью согласуется с различным </w:t>
      </w:r>
      <w:r w:rsidRPr="00ED319F">
        <w:rPr>
          <w:sz w:val="24"/>
          <w:lang w:val="ru-RU"/>
        </w:rPr>
        <w:t xml:space="preserve">программным обеспечением </w:t>
      </w:r>
      <w:r>
        <w:rPr>
          <w:sz w:val="24"/>
        </w:rPr>
        <w:t>South</w:t>
      </w:r>
      <w:r w:rsidRPr="00ED319F">
        <w:rPr>
          <w:sz w:val="24"/>
          <w:lang w:val="ru-RU"/>
        </w:rPr>
        <w:t xml:space="preserve"> для быстрого и легкого сбора информации.</w:t>
      </w:r>
    </w:p>
    <w:p w:rsidR="00651B91" w:rsidRPr="00ED319F" w:rsidRDefault="00ED319F">
      <w:pPr>
        <w:pStyle w:val="a3"/>
        <w:spacing w:before="2" w:line="398" w:lineRule="auto"/>
        <w:ind w:left="1000" w:right="685"/>
        <w:rPr>
          <w:lang w:val="ru-RU"/>
        </w:rPr>
      </w:pPr>
      <w:r w:rsidRPr="00ED319F">
        <w:rPr>
          <w:lang w:val="ru-RU"/>
        </w:rPr>
        <w:t>Р</w:t>
      </w:r>
      <w:r w:rsidRPr="00ED319F">
        <w:rPr>
          <w:i/>
          <w:lang w:val="ru-RU"/>
        </w:rPr>
        <w:t>азбивка на местности</w:t>
      </w:r>
      <w:r w:rsidRPr="00ED319F">
        <w:rPr>
          <w:lang w:val="ru-RU"/>
        </w:rPr>
        <w:t>: точки, линии, наклонные плоскости. Измерение линий электропередачи: измерение ориентации линий электропередач</w:t>
      </w:r>
      <w:proofErr w:type="gramStart"/>
      <w:r w:rsidRPr="00ED319F">
        <w:rPr>
          <w:lang w:val="ru-RU"/>
        </w:rPr>
        <w:t xml:space="preserve"> ,</w:t>
      </w:r>
      <w:proofErr w:type="gramEnd"/>
      <w:r w:rsidRPr="00ED319F">
        <w:rPr>
          <w:lang w:val="ru-RU"/>
        </w:rPr>
        <w:t xml:space="preserve"> определение углов.</w:t>
      </w:r>
    </w:p>
    <w:p w:rsidR="00651B91" w:rsidRPr="00ED319F" w:rsidRDefault="00ED319F">
      <w:pPr>
        <w:pStyle w:val="a3"/>
        <w:spacing w:before="3" w:line="398" w:lineRule="auto"/>
        <w:ind w:left="1000" w:right="895"/>
        <w:rPr>
          <w:lang w:val="ru-RU"/>
        </w:rPr>
      </w:pPr>
      <w:r w:rsidRPr="00ED319F">
        <w:rPr>
          <w:lang w:val="ru-RU"/>
        </w:rPr>
        <w:t>Применение на море: океанографические исследования, дноуглубительные работы, сваезабивные работы, проведение морских операций более простым и удобным путем.</w:t>
      </w:r>
    </w:p>
    <w:p w:rsidR="00651B91" w:rsidRPr="00ED319F" w:rsidRDefault="00651B91">
      <w:pPr>
        <w:pStyle w:val="a3"/>
        <w:spacing w:before="7"/>
        <w:rPr>
          <w:sz w:val="29"/>
          <w:lang w:val="ru-RU"/>
        </w:rPr>
      </w:pPr>
    </w:p>
    <w:p w:rsidR="00651B91" w:rsidRPr="00ED319F" w:rsidRDefault="00ED319F">
      <w:pPr>
        <w:pStyle w:val="4"/>
        <w:rPr>
          <w:lang w:val="ru-RU"/>
        </w:rPr>
      </w:pPr>
      <w:bookmarkStart w:id="5" w:name="§_1.3_Отличительные_черты"/>
      <w:bookmarkEnd w:id="5"/>
      <w:r w:rsidRPr="00ED319F">
        <w:rPr>
          <w:lang w:val="ru-RU"/>
        </w:rPr>
        <w:t>§ 1.3 Отличительные черты</w:t>
      </w:r>
    </w:p>
    <w:p w:rsidR="00651B91" w:rsidRPr="00ED319F" w:rsidRDefault="00ED319F">
      <w:pPr>
        <w:pStyle w:val="a3"/>
        <w:spacing w:before="217" w:line="398" w:lineRule="auto"/>
        <w:ind w:left="1000" w:right="823"/>
        <w:rPr>
          <w:lang w:val="ru-RU"/>
        </w:rPr>
      </w:pPr>
      <w:r w:rsidRPr="00ED319F">
        <w:rPr>
          <w:lang w:val="ru-RU"/>
        </w:rPr>
        <w:t xml:space="preserve">Инновационный дизайн: </w:t>
      </w:r>
      <w:proofErr w:type="gramStart"/>
      <w:r>
        <w:t>Galaxy</w:t>
      </w:r>
      <w:r w:rsidRPr="00ED319F">
        <w:rPr>
          <w:lang w:val="ru-RU"/>
        </w:rPr>
        <w:t xml:space="preserve"> </w:t>
      </w:r>
      <w:r>
        <w:t>G</w:t>
      </w:r>
      <w:r w:rsidRPr="00ED319F">
        <w:rPr>
          <w:lang w:val="ru-RU"/>
        </w:rPr>
        <w:t>1 обладает меньшим размером и весит всего 970 г, сделан из материалов на основе магниевых сплавов.</w:t>
      </w:r>
      <w:proofErr w:type="gramEnd"/>
    </w:p>
    <w:p w:rsidR="00651B91" w:rsidRPr="00ED319F" w:rsidRDefault="00ED319F">
      <w:pPr>
        <w:pStyle w:val="a3"/>
        <w:spacing w:line="398" w:lineRule="auto"/>
        <w:ind w:left="1000" w:right="1459"/>
        <w:rPr>
          <w:lang w:val="ru-RU"/>
        </w:rPr>
      </w:pPr>
      <w:r w:rsidRPr="00ED319F">
        <w:rPr>
          <w:lang w:val="ru-RU"/>
        </w:rPr>
        <w:t>Поверхность сконструирована так, чтобы уменьшить вероятность повреждений в результате падения прибора.</w:t>
      </w:r>
    </w:p>
    <w:p w:rsidR="00651B91" w:rsidRPr="00ED319F" w:rsidRDefault="00ED319F">
      <w:pPr>
        <w:pStyle w:val="a3"/>
        <w:spacing w:before="1" w:line="398" w:lineRule="auto"/>
        <w:ind w:left="1000" w:right="895"/>
        <w:rPr>
          <w:lang w:val="ru-RU"/>
        </w:rPr>
      </w:pPr>
      <w:r w:rsidRPr="00ED319F">
        <w:rPr>
          <w:lang w:val="ru-RU"/>
        </w:rPr>
        <w:t xml:space="preserve">Двухканальный </w:t>
      </w:r>
      <w:r>
        <w:t>Bluetooth</w:t>
      </w:r>
      <w:r w:rsidRPr="00ED319F">
        <w:rPr>
          <w:lang w:val="ru-RU"/>
        </w:rPr>
        <w:t xml:space="preserve">: </w:t>
      </w:r>
      <w:proofErr w:type="gramStart"/>
      <w:r>
        <w:t>SOUTH</w:t>
      </w:r>
      <w:r w:rsidRPr="00ED319F">
        <w:rPr>
          <w:lang w:val="ru-RU"/>
        </w:rPr>
        <w:t xml:space="preserve"> </w:t>
      </w:r>
      <w:r>
        <w:t>Galaxy</w:t>
      </w:r>
      <w:r w:rsidRPr="00ED319F">
        <w:rPr>
          <w:lang w:val="ru-RU"/>
        </w:rPr>
        <w:t xml:space="preserve"> </w:t>
      </w:r>
      <w:r>
        <w:t>G</w:t>
      </w:r>
      <w:r w:rsidRPr="00ED319F">
        <w:rPr>
          <w:lang w:val="ru-RU"/>
        </w:rPr>
        <w:t xml:space="preserve">1 оснащен модулем </w:t>
      </w:r>
      <w:r>
        <w:t>Bluetooth</w:t>
      </w:r>
      <w:r w:rsidRPr="00ED319F">
        <w:rPr>
          <w:lang w:val="ru-RU"/>
        </w:rPr>
        <w:t xml:space="preserve"> 4.0, который позволяет поддерживать более стабильное соединение со смартфонами, планшетами и т.д. Центрирование углов и электронный уровень.</w:t>
      </w:r>
      <w:proofErr w:type="gramEnd"/>
      <w:r w:rsidRPr="00ED319F">
        <w:rPr>
          <w:lang w:val="ru-RU"/>
        </w:rPr>
        <w:t xml:space="preserve"> Внутренний регулятор наклона и электронный уровень могут автоматически корректировать координаты точек.</w:t>
      </w:r>
    </w:p>
    <w:p w:rsidR="00651B91" w:rsidRPr="00ED319F" w:rsidRDefault="00651B91">
      <w:pPr>
        <w:spacing w:line="398" w:lineRule="auto"/>
        <w:rPr>
          <w:lang w:val="ru-RU"/>
        </w:rPr>
        <w:sectPr w:rsidR="00651B91" w:rsidRPr="00ED319F">
          <w:pgSz w:w="10440" w:h="14760"/>
          <w:pgMar w:top="1120" w:right="320" w:bottom="980" w:left="360" w:header="3" w:footer="663" w:gutter="0"/>
          <w:cols w:space="720"/>
        </w:sectPr>
      </w:pPr>
    </w:p>
    <w:p w:rsidR="00651B91" w:rsidRPr="00ED319F" w:rsidRDefault="00ED319F">
      <w:pPr>
        <w:pStyle w:val="a3"/>
        <w:spacing w:before="130"/>
        <w:ind w:left="1000"/>
        <w:rPr>
          <w:lang w:val="ru-RU"/>
        </w:rPr>
      </w:pPr>
      <w:r w:rsidRPr="00ED319F">
        <w:rPr>
          <w:lang w:val="ru-RU"/>
        </w:rPr>
        <w:lastRenderedPageBreak/>
        <w:t xml:space="preserve">Функция </w:t>
      </w:r>
      <w:r>
        <w:t>NFC</w:t>
      </w:r>
      <w:r w:rsidRPr="00ED319F">
        <w:rPr>
          <w:lang w:val="ru-RU"/>
        </w:rPr>
        <w:t xml:space="preserve">: встроенная функция </w:t>
      </w:r>
      <w:r>
        <w:t>NFC</w:t>
      </w:r>
      <w:r w:rsidRPr="00ED319F">
        <w:rPr>
          <w:lang w:val="ru-RU"/>
        </w:rPr>
        <w:t xml:space="preserve"> делает сложное соединение </w:t>
      </w:r>
      <w:proofErr w:type="gramStart"/>
      <w:r w:rsidRPr="00ED319F">
        <w:rPr>
          <w:lang w:val="ru-RU"/>
        </w:rPr>
        <w:t>по</w:t>
      </w:r>
      <w:proofErr w:type="gramEnd"/>
    </w:p>
    <w:p w:rsidR="00651B91" w:rsidRPr="00ED319F" w:rsidRDefault="00ED319F">
      <w:pPr>
        <w:pStyle w:val="a3"/>
        <w:spacing w:before="150"/>
        <w:ind w:left="1000"/>
        <w:rPr>
          <w:lang w:val="ru-RU"/>
        </w:rPr>
      </w:pPr>
      <w:proofErr w:type="gramStart"/>
      <w:r>
        <w:t>Bluetooth</w:t>
      </w:r>
      <w:r w:rsidRPr="00ED319F">
        <w:rPr>
          <w:lang w:val="ru-RU"/>
        </w:rPr>
        <w:t xml:space="preserve"> более простым.</w:t>
      </w:r>
      <w:proofErr w:type="gramEnd"/>
    </w:p>
    <w:p w:rsidR="00651B91" w:rsidRPr="00ED319F" w:rsidRDefault="00ED319F">
      <w:pPr>
        <w:pStyle w:val="a3"/>
        <w:spacing w:before="151" w:line="367" w:lineRule="auto"/>
        <w:ind w:left="1000" w:right="529"/>
        <w:jc w:val="both"/>
        <w:rPr>
          <w:lang w:val="ru-RU"/>
        </w:rPr>
      </w:pPr>
      <w:r w:rsidRPr="00ED319F">
        <w:rPr>
          <w:lang w:val="ru-RU"/>
        </w:rPr>
        <w:t xml:space="preserve">Полная поддержка группы спутников: Оснащенная самыми передовыми </w:t>
      </w:r>
      <w:r w:rsidRPr="00ED319F">
        <w:rPr>
          <w:spacing w:val="-3"/>
          <w:lang w:val="ru-RU"/>
        </w:rPr>
        <w:t xml:space="preserve">платами </w:t>
      </w:r>
      <w:r>
        <w:t>GNSS</w:t>
      </w:r>
      <w:r w:rsidRPr="00ED319F">
        <w:rPr>
          <w:lang w:val="ru-RU"/>
        </w:rPr>
        <w:t xml:space="preserve">, </w:t>
      </w:r>
      <w:r w:rsidRPr="00ED319F">
        <w:rPr>
          <w:spacing w:val="-3"/>
          <w:lang w:val="ru-RU"/>
        </w:rPr>
        <w:t xml:space="preserve">система </w:t>
      </w:r>
      <w:r>
        <w:rPr>
          <w:spacing w:val="-2"/>
        </w:rPr>
        <w:t>Galaxy</w:t>
      </w:r>
      <w:r w:rsidRPr="00ED319F">
        <w:rPr>
          <w:spacing w:val="-2"/>
          <w:lang w:val="ru-RU"/>
        </w:rPr>
        <w:t xml:space="preserve"> </w:t>
      </w:r>
      <w:r>
        <w:t>G</w:t>
      </w:r>
      <w:r w:rsidRPr="00ED319F">
        <w:rPr>
          <w:lang w:val="ru-RU"/>
        </w:rPr>
        <w:t xml:space="preserve">1 </w:t>
      </w:r>
      <w:r w:rsidRPr="00ED319F">
        <w:rPr>
          <w:spacing w:val="-3"/>
          <w:lang w:val="ru-RU"/>
        </w:rPr>
        <w:t xml:space="preserve">может отслеживать большинство сигналов </w:t>
      </w:r>
      <w:r w:rsidRPr="00ED319F">
        <w:rPr>
          <w:lang w:val="ru-RU"/>
        </w:rPr>
        <w:t>от</w:t>
      </w:r>
      <w:r w:rsidRPr="00ED319F">
        <w:rPr>
          <w:spacing w:val="-8"/>
          <w:lang w:val="ru-RU"/>
        </w:rPr>
        <w:t xml:space="preserve"> </w:t>
      </w:r>
      <w:r w:rsidRPr="00ED319F">
        <w:rPr>
          <w:lang w:val="ru-RU"/>
        </w:rPr>
        <w:t>всех</w:t>
      </w:r>
      <w:r w:rsidRPr="00ED319F">
        <w:rPr>
          <w:spacing w:val="-9"/>
          <w:lang w:val="ru-RU"/>
        </w:rPr>
        <w:t xml:space="preserve"> </w:t>
      </w:r>
      <w:r w:rsidRPr="00ED319F">
        <w:rPr>
          <w:lang w:val="ru-RU"/>
        </w:rPr>
        <w:t>видов</w:t>
      </w:r>
      <w:r w:rsidRPr="00ED319F">
        <w:rPr>
          <w:spacing w:val="-9"/>
          <w:lang w:val="ru-RU"/>
        </w:rPr>
        <w:t xml:space="preserve"> </w:t>
      </w:r>
      <w:r w:rsidRPr="00ED319F">
        <w:rPr>
          <w:lang w:val="ru-RU"/>
        </w:rPr>
        <w:t>спутников,</w:t>
      </w:r>
      <w:r w:rsidRPr="00ED319F">
        <w:rPr>
          <w:spacing w:val="-9"/>
          <w:lang w:val="ru-RU"/>
        </w:rPr>
        <w:t xml:space="preserve"> </w:t>
      </w:r>
      <w:r w:rsidRPr="00ED319F">
        <w:rPr>
          <w:lang w:val="ru-RU"/>
        </w:rPr>
        <w:t>особенно</w:t>
      </w:r>
      <w:r w:rsidRPr="00ED319F">
        <w:rPr>
          <w:spacing w:val="-7"/>
          <w:lang w:val="ru-RU"/>
        </w:rPr>
        <w:t xml:space="preserve"> </w:t>
      </w:r>
      <w:r>
        <w:t>B</w:t>
      </w:r>
      <w:r w:rsidRPr="00ED319F">
        <w:rPr>
          <w:lang w:val="ru-RU"/>
        </w:rPr>
        <w:t>1,</w:t>
      </w:r>
      <w:r w:rsidRPr="00ED319F">
        <w:rPr>
          <w:spacing w:val="-7"/>
          <w:lang w:val="ru-RU"/>
        </w:rPr>
        <w:t xml:space="preserve"> </w:t>
      </w:r>
      <w:r>
        <w:t>B</w:t>
      </w:r>
      <w:r w:rsidRPr="00ED319F">
        <w:rPr>
          <w:lang w:val="ru-RU"/>
        </w:rPr>
        <w:t>2</w:t>
      </w:r>
      <w:r w:rsidRPr="00ED319F">
        <w:rPr>
          <w:spacing w:val="-11"/>
          <w:lang w:val="ru-RU"/>
        </w:rPr>
        <w:t xml:space="preserve"> </w:t>
      </w:r>
      <w:r w:rsidRPr="00ED319F">
        <w:rPr>
          <w:lang w:val="ru-RU"/>
        </w:rPr>
        <w:t>и</w:t>
      </w:r>
      <w:r w:rsidRPr="00ED319F">
        <w:rPr>
          <w:spacing w:val="-8"/>
          <w:lang w:val="ru-RU"/>
        </w:rPr>
        <w:t xml:space="preserve"> </w:t>
      </w:r>
      <w:r>
        <w:t>B</w:t>
      </w:r>
      <w:r w:rsidRPr="00ED319F">
        <w:rPr>
          <w:lang w:val="ru-RU"/>
        </w:rPr>
        <w:t>3</w:t>
      </w:r>
      <w:r w:rsidRPr="00ED319F">
        <w:rPr>
          <w:spacing w:val="-9"/>
          <w:lang w:val="ru-RU"/>
        </w:rPr>
        <w:t xml:space="preserve"> </w:t>
      </w:r>
      <w:r w:rsidRPr="00ED319F">
        <w:rPr>
          <w:lang w:val="ru-RU"/>
        </w:rPr>
        <w:t>сигналы</w:t>
      </w:r>
      <w:r w:rsidRPr="00ED319F">
        <w:rPr>
          <w:spacing w:val="-8"/>
          <w:lang w:val="ru-RU"/>
        </w:rPr>
        <w:t xml:space="preserve"> </w:t>
      </w:r>
      <w:r w:rsidRPr="00ED319F">
        <w:rPr>
          <w:lang w:val="ru-RU"/>
        </w:rPr>
        <w:t>от</w:t>
      </w:r>
      <w:r w:rsidRPr="00ED319F">
        <w:rPr>
          <w:spacing w:val="-8"/>
          <w:lang w:val="ru-RU"/>
        </w:rPr>
        <w:t xml:space="preserve"> </w:t>
      </w:r>
      <w:r>
        <w:t>COMPASS</w:t>
      </w:r>
      <w:r w:rsidRPr="00ED319F">
        <w:rPr>
          <w:lang w:val="ru-RU"/>
        </w:rPr>
        <w:t>,</w:t>
      </w:r>
      <w:r w:rsidRPr="00ED319F">
        <w:rPr>
          <w:spacing w:val="-7"/>
          <w:lang w:val="ru-RU"/>
        </w:rPr>
        <w:t xml:space="preserve"> </w:t>
      </w:r>
      <w:r w:rsidRPr="00ED319F">
        <w:rPr>
          <w:lang w:val="ru-RU"/>
        </w:rPr>
        <w:t>а</w:t>
      </w:r>
      <w:r w:rsidRPr="00ED319F">
        <w:rPr>
          <w:spacing w:val="-8"/>
          <w:lang w:val="ru-RU"/>
        </w:rPr>
        <w:t xml:space="preserve"> </w:t>
      </w:r>
      <w:r w:rsidRPr="00ED319F">
        <w:rPr>
          <w:spacing w:val="-3"/>
          <w:lang w:val="ru-RU"/>
        </w:rPr>
        <w:t xml:space="preserve">также </w:t>
      </w:r>
      <w:r w:rsidRPr="00ED319F">
        <w:rPr>
          <w:lang w:val="ru-RU"/>
        </w:rPr>
        <w:t>получать</w:t>
      </w:r>
      <w:r w:rsidRPr="00ED319F">
        <w:rPr>
          <w:spacing w:val="-12"/>
          <w:lang w:val="ru-RU"/>
        </w:rPr>
        <w:t xml:space="preserve"> </w:t>
      </w:r>
      <w:r w:rsidRPr="00ED319F">
        <w:rPr>
          <w:lang w:val="ru-RU"/>
        </w:rPr>
        <w:t>результат</w:t>
      </w:r>
      <w:r w:rsidRPr="00ED319F">
        <w:rPr>
          <w:spacing w:val="-12"/>
          <w:lang w:val="ru-RU"/>
        </w:rPr>
        <w:t xml:space="preserve"> </w:t>
      </w:r>
      <w:r w:rsidRPr="00ED319F">
        <w:rPr>
          <w:lang w:val="ru-RU"/>
        </w:rPr>
        <w:t>с</w:t>
      </w:r>
      <w:r w:rsidRPr="00ED319F">
        <w:rPr>
          <w:spacing w:val="-11"/>
          <w:lang w:val="ru-RU"/>
        </w:rPr>
        <w:t xml:space="preserve"> </w:t>
      </w:r>
      <w:r w:rsidRPr="00ED319F">
        <w:rPr>
          <w:lang w:val="ru-RU"/>
        </w:rPr>
        <w:t>позиции</w:t>
      </w:r>
      <w:r w:rsidRPr="00ED319F">
        <w:rPr>
          <w:spacing w:val="-11"/>
          <w:lang w:val="ru-RU"/>
        </w:rPr>
        <w:t xml:space="preserve"> </w:t>
      </w:r>
      <w:r w:rsidRPr="00ED319F">
        <w:rPr>
          <w:lang w:val="ru-RU"/>
        </w:rPr>
        <w:t>только</w:t>
      </w:r>
      <w:r w:rsidRPr="00ED319F">
        <w:rPr>
          <w:spacing w:val="-11"/>
          <w:lang w:val="ru-RU"/>
        </w:rPr>
        <w:t xml:space="preserve"> </w:t>
      </w:r>
      <w:r w:rsidRPr="00ED319F">
        <w:rPr>
          <w:lang w:val="ru-RU"/>
        </w:rPr>
        <w:t>от</w:t>
      </w:r>
      <w:r w:rsidRPr="00ED319F">
        <w:rPr>
          <w:spacing w:val="-11"/>
          <w:lang w:val="ru-RU"/>
        </w:rPr>
        <w:t xml:space="preserve"> </w:t>
      </w:r>
      <w:r w:rsidRPr="00ED319F">
        <w:rPr>
          <w:lang w:val="ru-RU"/>
        </w:rPr>
        <w:t>сигнала</w:t>
      </w:r>
      <w:r w:rsidRPr="00ED319F">
        <w:rPr>
          <w:spacing w:val="-11"/>
          <w:lang w:val="ru-RU"/>
        </w:rPr>
        <w:t xml:space="preserve"> </w:t>
      </w:r>
      <w:r>
        <w:t>COMPASS</w:t>
      </w:r>
      <w:r w:rsidRPr="00ED319F">
        <w:rPr>
          <w:lang w:val="ru-RU"/>
        </w:rPr>
        <w:t>.</w:t>
      </w:r>
    </w:p>
    <w:p w:rsidR="00651B91" w:rsidRPr="00ED319F" w:rsidRDefault="00ED319F">
      <w:pPr>
        <w:pStyle w:val="a3"/>
        <w:spacing w:before="1" w:line="369" w:lineRule="auto"/>
        <w:ind w:left="1000" w:right="527"/>
        <w:jc w:val="both"/>
        <w:rPr>
          <w:lang w:val="ru-RU"/>
        </w:rPr>
      </w:pPr>
      <w:r w:rsidRPr="00ED319F">
        <w:rPr>
          <w:lang w:val="ru-RU"/>
        </w:rPr>
        <w:t xml:space="preserve">Открытая платформа </w:t>
      </w:r>
      <w:r>
        <w:t>South</w:t>
      </w:r>
      <w:r w:rsidRPr="00ED319F">
        <w:rPr>
          <w:lang w:val="ru-RU"/>
        </w:rPr>
        <w:t xml:space="preserve"> </w:t>
      </w:r>
      <w:r>
        <w:t>Galaxy</w:t>
      </w:r>
      <w:r w:rsidRPr="00ED319F">
        <w:rPr>
          <w:lang w:val="ru-RU"/>
        </w:rPr>
        <w:t xml:space="preserve"> </w:t>
      </w:r>
      <w:r>
        <w:t>G</w:t>
      </w:r>
      <w:r w:rsidRPr="00ED319F">
        <w:rPr>
          <w:lang w:val="ru-RU"/>
        </w:rPr>
        <w:t>1 сделана на основе интеллектуальной платформы, что позволяет системе работать быстрее и стабильнее, потреблять меньше энергии, а также поддерживать интеллектуальное голосовое управление и высокоточную диагностику.</w:t>
      </w:r>
    </w:p>
    <w:p w:rsidR="00651B91" w:rsidRPr="00ED319F" w:rsidRDefault="00ED319F">
      <w:pPr>
        <w:pStyle w:val="a3"/>
        <w:spacing w:line="369" w:lineRule="auto"/>
        <w:ind w:left="1000" w:right="537"/>
        <w:jc w:val="both"/>
        <w:rPr>
          <w:lang w:val="ru-RU"/>
        </w:rPr>
      </w:pPr>
      <w:r w:rsidRPr="00ED319F">
        <w:rPr>
          <w:lang w:val="ru-RU"/>
        </w:rPr>
        <w:t>Облачный</w:t>
      </w:r>
      <w:r w:rsidRPr="00ED319F">
        <w:rPr>
          <w:spacing w:val="-12"/>
          <w:lang w:val="ru-RU"/>
        </w:rPr>
        <w:t xml:space="preserve"> </w:t>
      </w:r>
      <w:r w:rsidRPr="00ED319F">
        <w:rPr>
          <w:lang w:val="ru-RU"/>
        </w:rPr>
        <w:t>сервис:</w:t>
      </w:r>
      <w:r w:rsidRPr="00ED319F">
        <w:rPr>
          <w:spacing w:val="-12"/>
          <w:lang w:val="ru-RU"/>
        </w:rPr>
        <w:t xml:space="preserve"> </w:t>
      </w:r>
      <w:r w:rsidRPr="00ED319F">
        <w:rPr>
          <w:lang w:val="ru-RU"/>
        </w:rPr>
        <w:t>функция</w:t>
      </w:r>
      <w:r w:rsidRPr="00ED319F">
        <w:rPr>
          <w:spacing w:val="-10"/>
          <w:lang w:val="ru-RU"/>
        </w:rPr>
        <w:t xml:space="preserve"> </w:t>
      </w:r>
      <w:r w:rsidRPr="00ED319F">
        <w:rPr>
          <w:lang w:val="ru-RU"/>
        </w:rPr>
        <w:t>позволяет</w:t>
      </w:r>
      <w:r w:rsidRPr="00ED319F">
        <w:rPr>
          <w:spacing w:val="-12"/>
          <w:lang w:val="ru-RU"/>
        </w:rPr>
        <w:t xml:space="preserve"> </w:t>
      </w:r>
      <w:r w:rsidRPr="00ED319F">
        <w:rPr>
          <w:lang w:val="ru-RU"/>
        </w:rPr>
        <w:t>производить</w:t>
      </w:r>
      <w:r w:rsidRPr="00ED319F">
        <w:rPr>
          <w:spacing w:val="-11"/>
          <w:lang w:val="ru-RU"/>
        </w:rPr>
        <w:t xml:space="preserve"> </w:t>
      </w:r>
      <w:r w:rsidRPr="00ED319F">
        <w:rPr>
          <w:lang w:val="ru-RU"/>
        </w:rPr>
        <w:t>апгрейд</w:t>
      </w:r>
      <w:r w:rsidRPr="00ED319F">
        <w:rPr>
          <w:spacing w:val="-11"/>
          <w:lang w:val="ru-RU"/>
        </w:rPr>
        <w:t xml:space="preserve"> </w:t>
      </w:r>
      <w:r w:rsidRPr="00ED319F">
        <w:rPr>
          <w:lang w:val="ru-RU"/>
        </w:rPr>
        <w:t>и</w:t>
      </w:r>
      <w:r w:rsidRPr="00ED319F">
        <w:rPr>
          <w:spacing w:val="-12"/>
          <w:lang w:val="ru-RU"/>
        </w:rPr>
        <w:t xml:space="preserve"> </w:t>
      </w:r>
      <w:r w:rsidRPr="00ED319F">
        <w:rPr>
          <w:lang w:val="ru-RU"/>
        </w:rPr>
        <w:t>регистрацию онлайн,</w:t>
      </w:r>
      <w:r w:rsidRPr="00ED319F">
        <w:rPr>
          <w:spacing w:val="-13"/>
          <w:lang w:val="ru-RU"/>
        </w:rPr>
        <w:t xml:space="preserve"> </w:t>
      </w:r>
      <w:r w:rsidRPr="00ED319F">
        <w:rPr>
          <w:lang w:val="ru-RU"/>
        </w:rPr>
        <w:t>а</w:t>
      </w:r>
      <w:r w:rsidRPr="00ED319F">
        <w:rPr>
          <w:spacing w:val="-12"/>
          <w:lang w:val="ru-RU"/>
        </w:rPr>
        <w:t xml:space="preserve"> </w:t>
      </w:r>
      <w:r w:rsidRPr="00ED319F">
        <w:rPr>
          <w:lang w:val="ru-RU"/>
        </w:rPr>
        <w:t>также</w:t>
      </w:r>
      <w:r w:rsidRPr="00ED319F">
        <w:rPr>
          <w:spacing w:val="-13"/>
          <w:lang w:val="ru-RU"/>
        </w:rPr>
        <w:t xml:space="preserve"> </w:t>
      </w:r>
      <w:r w:rsidRPr="00ED319F">
        <w:rPr>
          <w:lang w:val="ru-RU"/>
        </w:rPr>
        <w:t>проводить</w:t>
      </w:r>
      <w:r w:rsidRPr="00ED319F">
        <w:rPr>
          <w:spacing w:val="-12"/>
          <w:lang w:val="ru-RU"/>
        </w:rPr>
        <w:t xml:space="preserve"> </w:t>
      </w:r>
      <w:r w:rsidRPr="00ED319F">
        <w:rPr>
          <w:lang w:val="ru-RU"/>
        </w:rPr>
        <w:t>удаленную</w:t>
      </w:r>
      <w:r w:rsidRPr="00ED319F">
        <w:rPr>
          <w:spacing w:val="-13"/>
          <w:lang w:val="ru-RU"/>
        </w:rPr>
        <w:t xml:space="preserve"> </w:t>
      </w:r>
      <w:r w:rsidRPr="00ED319F">
        <w:rPr>
          <w:lang w:val="ru-RU"/>
        </w:rPr>
        <w:t>диагностику</w:t>
      </w:r>
      <w:r w:rsidRPr="00ED319F">
        <w:rPr>
          <w:spacing w:val="-12"/>
          <w:lang w:val="ru-RU"/>
        </w:rPr>
        <w:t xml:space="preserve"> </w:t>
      </w:r>
      <w:r w:rsidRPr="00ED319F">
        <w:rPr>
          <w:lang w:val="ru-RU"/>
        </w:rPr>
        <w:t>в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реальном</w:t>
      </w:r>
      <w:r w:rsidRPr="00ED319F">
        <w:rPr>
          <w:spacing w:val="-12"/>
          <w:lang w:val="ru-RU"/>
        </w:rPr>
        <w:t xml:space="preserve"> </w:t>
      </w:r>
      <w:r w:rsidRPr="00ED319F">
        <w:rPr>
          <w:lang w:val="ru-RU"/>
        </w:rPr>
        <w:t>времени.</w:t>
      </w:r>
    </w:p>
    <w:p w:rsidR="00651B91" w:rsidRPr="00ED319F" w:rsidRDefault="00ED319F">
      <w:pPr>
        <w:pStyle w:val="a3"/>
        <w:spacing w:line="367" w:lineRule="auto"/>
        <w:ind w:left="1000" w:right="532"/>
        <w:jc w:val="both"/>
        <w:rPr>
          <w:lang w:val="ru-RU"/>
        </w:rPr>
      </w:pPr>
      <w:r w:rsidRPr="00ED319F">
        <w:rPr>
          <w:spacing w:val="-3"/>
          <w:lang w:val="ru-RU"/>
        </w:rPr>
        <w:t xml:space="preserve">Расширенный </w:t>
      </w:r>
      <w:r w:rsidRPr="00ED319F">
        <w:rPr>
          <w:lang w:val="ru-RU"/>
        </w:rPr>
        <w:t xml:space="preserve">модуль передачи </w:t>
      </w:r>
      <w:r w:rsidRPr="00ED319F">
        <w:rPr>
          <w:spacing w:val="-3"/>
          <w:lang w:val="ru-RU"/>
        </w:rPr>
        <w:t xml:space="preserve">данных: </w:t>
      </w:r>
      <w:proofErr w:type="gramStart"/>
      <w:r>
        <w:t>SOUTH</w:t>
      </w:r>
      <w:r w:rsidRPr="00ED319F">
        <w:rPr>
          <w:lang w:val="ru-RU"/>
        </w:rPr>
        <w:t xml:space="preserve"> </w:t>
      </w:r>
      <w:r>
        <w:rPr>
          <w:spacing w:val="-2"/>
        </w:rPr>
        <w:t>Galaxy</w:t>
      </w:r>
      <w:r w:rsidRPr="00ED319F">
        <w:rPr>
          <w:spacing w:val="-2"/>
          <w:lang w:val="ru-RU"/>
        </w:rPr>
        <w:t xml:space="preserve"> </w:t>
      </w:r>
      <w:r>
        <w:t>G</w:t>
      </w:r>
      <w:r w:rsidRPr="00ED319F">
        <w:rPr>
          <w:lang w:val="ru-RU"/>
        </w:rPr>
        <w:t xml:space="preserve">1 </w:t>
      </w:r>
      <w:r w:rsidRPr="00ED319F">
        <w:rPr>
          <w:spacing w:val="-3"/>
          <w:lang w:val="ru-RU"/>
        </w:rPr>
        <w:t xml:space="preserve">использует новую </w:t>
      </w:r>
      <w:r w:rsidRPr="00ED319F">
        <w:rPr>
          <w:lang w:val="ru-RU"/>
        </w:rPr>
        <w:t>систему передачи данных, совместимую со всеми текущими протоколами радиосвязи, а также поддерживающую все виды сетей для легкого доступа к базовым станциям.</w:t>
      </w:r>
      <w:proofErr w:type="gramEnd"/>
    </w:p>
    <w:p w:rsidR="00651B91" w:rsidRPr="00ED319F" w:rsidRDefault="00651B91">
      <w:pPr>
        <w:spacing w:line="367" w:lineRule="auto"/>
        <w:jc w:val="both"/>
        <w:rPr>
          <w:lang w:val="ru-RU"/>
        </w:rPr>
        <w:sectPr w:rsidR="00651B91" w:rsidRPr="00ED319F">
          <w:pgSz w:w="10440" w:h="14760"/>
          <w:pgMar w:top="1120" w:right="320" w:bottom="980" w:left="360" w:header="3" w:footer="663" w:gutter="0"/>
          <w:cols w:space="720"/>
        </w:sectPr>
      </w:pPr>
    </w:p>
    <w:p w:rsidR="00651B91" w:rsidRPr="00ED319F" w:rsidRDefault="00ED319F">
      <w:pPr>
        <w:pStyle w:val="4"/>
        <w:spacing w:before="162"/>
        <w:rPr>
          <w:lang w:val="ru-RU"/>
        </w:rPr>
      </w:pPr>
      <w:bookmarkStart w:id="6" w:name="§1.4_Аксессуары_и_компоненты"/>
      <w:bookmarkEnd w:id="6"/>
      <w:r w:rsidRPr="00ED319F">
        <w:rPr>
          <w:lang w:val="ru-RU"/>
        </w:rPr>
        <w:lastRenderedPageBreak/>
        <w:t>§1.4 Аксессуары и компоненты</w:t>
      </w:r>
    </w:p>
    <w:p w:rsidR="00651B91" w:rsidRPr="00ED319F" w:rsidRDefault="00651B91">
      <w:pPr>
        <w:pStyle w:val="a3"/>
        <w:spacing w:before="9"/>
        <w:rPr>
          <w:b/>
          <w:i/>
          <w:sz w:val="38"/>
          <w:lang w:val="ru-RU"/>
        </w:rPr>
      </w:pPr>
    </w:p>
    <w:p w:rsidR="00651B91" w:rsidRPr="00ED319F" w:rsidRDefault="00ED319F">
      <w:pPr>
        <w:pStyle w:val="8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93216" behindDoc="0" locked="0" layoutInCell="1" allowOverlap="1">
            <wp:simplePos x="0" y="0"/>
            <wp:positionH relativeFrom="page">
              <wp:posOffset>883286</wp:posOffset>
            </wp:positionH>
            <wp:positionV relativeFrom="paragraph">
              <wp:posOffset>666043</wp:posOffset>
            </wp:positionV>
            <wp:extent cx="993723" cy="884301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723" cy="884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94240" behindDoc="0" locked="0" layoutInCell="1" allowOverlap="1">
            <wp:simplePos x="0" y="0"/>
            <wp:positionH relativeFrom="page">
              <wp:posOffset>2274546</wp:posOffset>
            </wp:positionH>
            <wp:positionV relativeFrom="paragraph">
              <wp:posOffset>256033</wp:posOffset>
            </wp:positionV>
            <wp:extent cx="315674" cy="1240535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74" cy="124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95264" behindDoc="0" locked="0" layoutInCell="1" allowOverlap="1">
            <wp:simplePos x="0" y="0"/>
            <wp:positionH relativeFrom="page">
              <wp:posOffset>3521709</wp:posOffset>
            </wp:positionH>
            <wp:positionV relativeFrom="paragraph">
              <wp:posOffset>684204</wp:posOffset>
            </wp:positionV>
            <wp:extent cx="513125" cy="853439"/>
            <wp:effectExtent l="0" t="0" r="0" b="0"/>
            <wp:wrapTopAndBottom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25" cy="85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96288" behindDoc="0" locked="0" layoutInCell="1" allowOverlap="1">
            <wp:simplePos x="0" y="0"/>
            <wp:positionH relativeFrom="page">
              <wp:posOffset>4798059</wp:posOffset>
            </wp:positionH>
            <wp:positionV relativeFrom="paragraph">
              <wp:posOffset>1112308</wp:posOffset>
            </wp:positionV>
            <wp:extent cx="503118" cy="431673"/>
            <wp:effectExtent l="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18" cy="431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Стандантартная_конфигурация_Rover_станци"/>
      <w:bookmarkEnd w:id="7"/>
      <w:r w:rsidRPr="00ED319F">
        <w:rPr>
          <w:lang w:val="ru-RU"/>
        </w:rPr>
        <w:t xml:space="preserve">Стандантартная конфигурация </w:t>
      </w:r>
      <w:r>
        <w:t>Rover</w:t>
      </w:r>
      <w:r w:rsidRPr="00ED319F">
        <w:rPr>
          <w:lang w:val="ru-RU"/>
        </w:rPr>
        <w:t xml:space="preserve"> станции</w:t>
      </w:r>
    </w:p>
    <w:p w:rsidR="00651B91" w:rsidRPr="00ED319F" w:rsidRDefault="00651B91">
      <w:pPr>
        <w:pStyle w:val="a3"/>
        <w:spacing w:before="6"/>
        <w:rPr>
          <w:b/>
          <w:sz w:val="38"/>
          <w:lang w:val="ru-RU"/>
        </w:rPr>
      </w:pPr>
    </w:p>
    <w:p w:rsidR="00651B91" w:rsidRPr="00ED319F" w:rsidRDefault="00ED319F">
      <w:pPr>
        <w:tabs>
          <w:tab w:val="left" w:pos="3062"/>
          <w:tab w:val="left" w:pos="4804"/>
          <w:tab w:val="left" w:pos="7178"/>
        </w:tabs>
        <w:ind w:left="1375"/>
        <w:rPr>
          <w:rFonts w:ascii="Calibri" w:hAnsi="Calibri"/>
          <w:sz w:val="23"/>
          <w:lang w:val="ru-RU"/>
        </w:rPr>
      </w:pPr>
      <w:r w:rsidRPr="00ED319F">
        <w:rPr>
          <w:rFonts w:ascii="Calibri" w:hAnsi="Calibri"/>
          <w:sz w:val="23"/>
          <w:lang w:val="ru-RU"/>
        </w:rPr>
        <w:t>Приемник</w:t>
      </w:r>
      <w:r w:rsidRPr="00ED319F">
        <w:rPr>
          <w:rFonts w:ascii="Calibri" w:hAnsi="Calibri"/>
          <w:sz w:val="23"/>
          <w:lang w:val="ru-RU"/>
        </w:rPr>
        <w:tab/>
        <w:t>Антенны</w:t>
      </w:r>
      <w:r w:rsidRPr="00ED319F">
        <w:rPr>
          <w:rFonts w:ascii="Calibri" w:hAnsi="Calibri"/>
          <w:sz w:val="23"/>
          <w:lang w:val="ru-RU"/>
        </w:rPr>
        <w:tab/>
      </w:r>
      <w:r>
        <w:rPr>
          <w:sz w:val="21"/>
        </w:rPr>
        <w:t>S</w:t>
      </w:r>
      <w:r w:rsidRPr="00ED319F">
        <w:rPr>
          <w:sz w:val="21"/>
          <w:lang w:val="ru-RU"/>
        </w:rPr>
        <w:t>10</w:t>
      </w:r>
      <w:r w:rsidRPr="00ED319F">
        <w:rPr>
          <w:spacing w:val="-16"/>
          <w:sz w:val="21"/>
          <w:lang w:val="ru-RU"/>
        </w:rPr>
        <w:t xml:space="preserve"> </w:t>
      </w:r>
      <w:r w:rsidRPr="00ED319F">
        <w:rPr>
          <w:rFonts w:ascii="Calibri" w:hAnsi="Calibri"/>
          <w:sz w:val="23"/>
          <w:lang w:val="ru-RU"/>
        </w:rPr>
        <w:t>контроллер</w:t>
      </w:r>
      <w:r w:rsidRPr="00ED319F">
        <w:rPr>
          <w:rFonts w:ascii="Calibri" w:hAnsi="Calibri"/>
          <w:sz w:val="23"/>
          <w:lang w:val="ru-RU"/>
        </w:rPr>
        <w:tab/>
        <w:t>Рулетка</w:t>
      </w:r>
    </w:p>
    <w:p w:rsidR="00651B91" w:rsidRPr="00ED319F" w:rsidRDefault="00651B91">
      <w:pPr>
        <w:pStyle w:val="a3"/>
        <w:rPr>
          <w:rFonts w:ascii="Calibri"/>
          <w:sz w:val="20"/>
          <w:lang w:val="ru-RU"/>
        </w:rPr>
      </w:pPr>
    </w:p>
    <w:p w:rsidR="00651B91" w:rsidRPr="00ED319F" w:rsidRDefault="00ED319F">
      <w:pPr>
        <w:pStyle w:val="a3"/>
        <w:spacing w:before="7"/>
        <w:rPr>
          <w:rFonts w:ascii="Calibri"/>
          <w:sz w:val="1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97312" behindDoc="0" locked="0" layoutInCell="1" allowOverlap="1">
            <wp:simplePos x="0" y="0"/>
            <wp:positionH relativeFrom="page">
              <wp:posOffset>994471</wp:posOffset>
            </wp:positionH>
            <wp:positionV relativeFrom="paragraph">
              <wp:posOffset>264008</wp:posOffset>
            </wp:positionV>
            <wp:extent cx="938324" cy="792099"/>
            <wp:effectExtent l="0" t="0" r="0" b="0"/>
            <wp:wrapTopAndBottom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324" cy="792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98336" behindDoc="0" locked="0" layoutInCell="1" allowOverlap="1">
            <wp:simplePos x="0" y="0"/>
            <wp:positionH relativeFrom="page">
              <wp:posOffset>2397760</wp:posOffset>
            </wp:positionH>
            <wp:positionV relativeFrom="paragraph">
              <wp:posOffset>655802</wp:posOffset>
            </wp:positionV>
            <wp:extent cx="251460" cy="419100"/>
            <wp:effectExtent l="0" t="0" r="0" b="0"/>
            <wp:wrapTopAndBottom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99360" behindDoc="0" locked="0" layoutInCell="1" allowOverlap="1">
            <wp:simplePos x="0" y="0"/>
            <wp:positionH relativeFrom="page">
              <wp:posOffset>2847339</wp:posOffset>
            </wp:positionH>
            <wp:positionV relativeFrom="paragraph">
              <wp:posOffset>655802</wp:posOffset>
            </wp:positionV>
            <wp:extent cx="251460" cy="419100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0384" behindDoc="0" locked="0" layoutInCell="1" allowOverlap="1">
            <wp:simplePos x="0" y="0"/>
            <wp:positionH relativeFrom="page">
              <wp:posOffset>3684270</wp:posOffset>
            </wp:positionH>
            <wp:positionV relativeFrom="paragraph">
              <wp:posOffset>176853</wp:posOffset>
            </wp:positionV>
            <wp:extent cx="739609" cy="930401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609" cy="930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1408" behindDoc="0" locked="0" layoutInCell="1" allowOverlap="1">
            <wp:simplePos x="0" y="0"/>
            <wp:positionH relativeFrom="page">
              <wp:posOffset>4862195</wp:posOffset>
            </wp:positionH>
            <wp:positionV relativeFrom="paragraph">
              <wp:posOffset>268199</wp:posOffset>
            </wp:positionV>
            <wp:extent cx="1070771" cy="813053"/>
            <wp:effectExtent l="0" t="0" r="0" b="0"/>
            <wp:wrapTopAndBottom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771" cy="813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B91" w:rsidRPr="00ED319F" w:rsidRDefault="00ED319F">
      <w:pPr>
        <w:tabs>
          <w:tab w:val="left" w:pos="3587"/>
          <w:tab w:val="left" w:pos="5037"/>
          <w:tab w:val="left" w:pos="7667"/>
        </w:tabs>
        <w:spacing w:before="48" w:line="302" w:lineRule="exact"/>
        <w:ind w:left="962"/>
        <w:rPr>
          <w:rFonts w:ascii="Calibri" w:hAnsi="Calibri"/>
          <w:sz w:val="23"/>
          <w:lang w:val="ru-RU"/>
        </w:rPr>
      </w:pPr>
      <w:r w:rsidRPr="00ED319F">
        <w:rPr>
          <w:rFonts w:ascii="Calibri" w:hAnsi="Calibri"/>
          <w:sz w:val="23"/>
          <w:lang w:val="ru-RU"/>
        </w:rPr>
        <w:t>Зарядное</w:t>
      </w:r>
      <w:r w:rsidRPr="00ED319F">
        <w:rPr>
          <w:rFonts w:ascii="Calibri" w:hAnsi="Calibri"/>
          <w:spacing w:val="-16"/>
          <w:sz w:val="23"/>
          <w:lang w:val="ru-RU"/>
        </w:rPr>
        <w:t xml:space="preserve"> </w:t>
      </w:r>
      <w:r w:rsidRPr="00ED319F">
        <w:rPr>
          <w:rFonts w:ascii="Calibri" w:hAnsi="Calibri"/>
          <w:sz w:val="23"/>
          <w:lang w:val="ru-RU"/>
        </w:rPr>
        <w:t>устройство</w:t>
      </w:r>
      <w:r w:rsidRPr="00ED319F">
        <w:rPr>
          <w:rFonts w:ascii="Calibri" w:hAnsi="Calibri"/>
          <w:sz w:val="23"/>
          <w:lang w:val="ru-RU"/>
        </w:rPr>
        <w:tab/>
        <w:t>Батареи</w:t>
      </w:r>
      <w:r w:rsidRPr="00ED319F">
        <w:rPr>
          <w:rFonts w:ascii="Calibri" w:hAnsi="Calibri"/>
          <w:sz w:val="23"/>
          <w:lang w:val="ru-RU"/>
        </w:rPr>
        <w:tab/>
        <w:t>Треггер</w:t>
      </w:r>
      <w:r w:rsidRPr="00ED319F">
        <w:rPr>
          <w:rFonts w:ascii="Calibri" w:hAnsi="Calibri"/>
          <w:spacing w:val="-6"/>
          <w:sz w:val="23"/>
          <w:lang w:val="ru-RU"/>
        </w:rPr>
        <w:t xml:space="preserve"> </w:t>
      </w:r>
      <w:r w:rsidRPr="00ED319F">
        <w:rPr>
          <w:rFonts w:ascii="Calibri" w:hAnsi="Calibri"/>
          <w:sz w:val="23"/>
          <w:lang w:val="ru-RU"/>
        </w:rPr>
        <w:t>с</w:t>
      </w:r>
      <w:r w:rsidRPr="00ED319F">
        <w:rPr>
          <w:rFonts w:ascii="Calibri" w:hAnsi="Calibri"/>
          <w:spacing w:val="-3"/>
          <w:sz w:val="23"/>
          <w:lang w:val="ru-RU"/>
        </w:rPr>
        <w:t xml:space="preserve"> </w:t>
      </w:r>
      <w:r w:rsidRPr="00ED319F">
        <w:rPr>
          <w:rFonts w:ascii="Calibri" w:hAnsi="Calibri"/>
          <w:sz w:val="23"/>
          <w:lang w:val="ru-RU"/>
        </w:rPr>
        <w:t>адаптером</w:t>
      </w:r>
      <w:r w:rsidRPr="00ED319F">
        <w:rPr>
          <w:rFonts w:ascii="Calibri" w:hAnsi="Calibri"/>
          <w:sz w:val="23"/>
          <w:lang w:val="ru-RU"/>
        </w:rPr>
        <w:tab/>
      </w:r>
      <w:r w:rsidRPr="00ED319F">
        <w:rPr>
          <w:rFonts w:ascii="Calibri" w:hAnsi="Calibri"/>
          <w:position w:val="5"/>
          <w:sz w:val="23"/>
          <w:lang w:val="ru-RU"/>
        </w:rPr>
        <w:t>Крепление</w:t>
      </w:r>
    </w:p>
    <w:p w:rsidR="00651B91" w:rsidRPr="00ED319F" w:rsidRDefault="00ED319F">
      <w:pPr>
        <w:spacing w:line="250" w:lineRule="exact"/>
        <w:ind w:right="775"/>
        <w:jc w:val="right"/>
        <w:rPr>
          <w:rFonts w:ascii="Calibri" w:hAnsi="Calibri"/>
          <w:sz w:val="23"/>
          <w:lang w:val="ru-RU"/>
        </w:rPr>
      </w:pPr>
      <w:r w:rsidRPr="00ED319F">
        <w:rPr>
          <w:rFonts w:ascii="Calibri" w:hAnsi="Calibri"/>
          <w:sz w:val="23"/>
          <w:lang w:val="ru-RU"/>
        </w:rPr>
        <w:t xml:space="preserve">контроллера </w:t>
      </w:r>
      <w:proofErr w:type="gramStart"/>
      <w:r w:rsidRPr="00ED319F">
        <w:rPr>
          <w:rFonts w:ascii="Calibri" w:hAnsi="Calibri"/>
          <w:sz w:val="23"/>
          <w:lang w:val="ru-RU"/>
        </w:rPr>
        <w:t>на</w:t>
      </w:r>
      <w:proofErr w:type="gramEnd"/>
    </w:p>
    <w:p w:rsidR="00651B91" w:rsidRPr="00ED319F" w:rsidRDefault="00ED319F">
      <w:pPr>
        <w:spacing w:line="278" w:lineRule="exact"/>
        <w:ind w:right="1330"/>
        <w:jc w:val="right"/>
        <w:rPr>
          <w:rFonts w:ascii="Calibri" w:hAnsi="Calibri"/>
          <w:sz w:val="2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02432" behindDoc="0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242705</wp:posOffset>
            </wp:positionV>
            <wp:extent cx="202736" cy="1211199"/>
            <wp:effectExtent l="0" t="0" r="0" b="0"/>
            <wp:wrapTopAndBottom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36" cy="121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3456" behindDoc="0" locked="0" layoutInCell="1" allowOverlap="1">
            <wp:simplePos x="0" y="0"/>
            <wp:positionH relativeFrom="page">
              <wp:posOffset>2928620</wp:posOffset>
            </wp:positionH>
            <wp:positionV relativeFrom="paragraph">
              <wp:posOffset>506396</wp:posOffset>
            </wp:positionV>
            <wp:extent cx="1161490" cy="922019"/>
            <wp:effectExtent l="0" t="0" r="0" b="0"/>
            <wp:wrapTopAndBottom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90" cy="922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319F">
        <w:rPr>
          <w:rFonts w:ascii="Calibri" w:hAnsi="Calibri"/>
          <w:sz w:val="23"/>
          <w:lang w:val="ru-RU"/>
        </w:rPr>
        <w:t>веху</w:t>
      </w:r>
    </w:p>
    <w:p w:rsidR="00651B91" w:rsidRPr="00ED319F" w:rsidRDefault="00ED319F">
      <w:pPr>
        <w:pStyle w:val="a3"/>
        <w:tabs>
          <w:tab w:val="left" w:pos="2786"/>
        </w:tabs>
        <w:ind w:left="1396"/>
        <w:rPr>
          <w:rFonts w:ascii="Times New Roman" w:hAnsi="Times New Roman"/>
          <w:lang w:val="ru-RU"/>
        </w:rPr>
      </w:pPr>
      <w:r w:rsidRPr="00ED319F">
        <w:rPr>
          <w:rFonts w:ascii="Calibri" w:hAnsi="Calibri"/>
          <w:sz w:val="23"/>
          <w:lang w:val="ru-RU"/>
        </w:rPr>
        <w:t>Веха</w:t>
      </w:r>
      <w:r w:rsidRPr="00ED319F">
        <w:rPr>
          <w:rFonts w:ascii="Calibri" w:hAnsi="Calibri"/>
          <w:sz w:val="23"/>
          <w:lang w:val="ru-RU"/>
        </w:rPr>
        <w:tab/>
      </w:r>
      <w:r w:rsidRPr="00ED319F">
        <w:rPr>
          <w:rFonts w:ascii="Times New Roman" w:hAnsi="Times New Roman"/>
          <w:lang w:val="ru-RU"/>
        </w:rPr>
        <w:t>Многофункциональный</w:t>
      </w:r>
      <w:r w:rsidRPr="00ED319F">
        <w:rPr>
          <w:rFonts w:ascii="Times New Roman" w:hAnsi="Times New Roman"/>
          <w:spacing w:val="-29"/>
          <w:lang w:val="ru-RU"/>
        </w:rPr>
        <w:t xml:space="preserve"> </w:t>
      </w:r>
      <w:r w:rsidRPr="00ED319F">
        <w:rPr>
          <w:rFonts w:ascii="Times New Roman" w:hAnsi="Times New Roman"/>
          <w:lang w:val="ru-RU"/>
        </w:rPr>
        <w:t>соединительный</w:t>
      </w:r>
      <w:r w:rsidRPr="00ED319F">
        <w:rPr>
          <w:rFonts w:ascii="Times New Roman" w:hAnsi="Times New Roman"/>
          <w:spacing w:val="-29"/>
          <w:lang w:val="ru-RU"/>
        </w:rPr>
        <w:t xml:space="preserve"> </w:t>
      </w:r>
      <w:r w:rsidRPr="00ED319F">
        <w:rPr>
          <w:rFonts w:ascii="Times New Roman" w:hAnsi="Times New Roman"/>
          <w:lang w:val="ru-RU"/>
        </w:rPr>
        <w:t>кабель</w:t>
      </w:r>
    </w:p>
    <w:p w:rsidR="00651B91" w:rsidRPr="00ED319F" w:rsidRDefault="00651B91">
      <w:pPr>
        <w:rPr>
          <w:rFonts w:ascii="Times New Roman" w:hAnsi="Times New Roman"/>
          <w:lang w:val="ru-RU"/>
        </w:rPr>
        <w:sectPr w:rsidR="00651B91" w:rsidRPr="00ED319F">
          <w:pgSz w:w="10440" w:h="14760"/>
          <w:pgMar w:top="1120" w:right="320" w:bottom="980" w:left="360" w:header="3" w:footer="663" w:gutter="0"/>
          <w:cols w:space="720"/>
        </w:sectPr>
      </w:pPr>
    </w:p>
    <w:p w:rsidR="00651B91" w:rsidRPr="00ED319F" w:rsidRDefault="00ED319F">
      <w:pPr>
        <w:pStyle w:val="8"/>
        <w:spacing w:before="51"/>
        <w:rPr>
          <w:lang w:val="ru-RU"/>
        </w:rPr>
      </w:pPr>
      <w:bookmarkStart w:id="8" w:name="Стандартная_конфигурация_базовой_станции"/>
      <w:bookmarkEnd w:id="8"/>
      <w:r w:rsidRPr="00ED319F">
        <w:rPr>
          <w:lang w:val="ru-RU"/>
        </w:rPr>
        <w:lastRenderedPageBreak/>
        <w:t>Стандартная конфигурация базовой станции</w:t>
      </w:r>
    </w:p>
    <w:p w:rsidR="00651B91" w:rsidRPr="00ED319F" w:rsidRDefault="00651B91">
      <w:pPr>
        <w:pStyle w:val="a3"/>
        <w:rPr>
          <w:b/>
          <w:sz w:val="20"/>
          <w:lang w:val="ru-RU"/>
        </w:rPr>
      </w:pPr>
    </w:p>
    <w:p w:rsidR="00651B91" w:rsidRPr="00ED319F" w:rsidRDefault="00ED319F">
      <w:pPr>
        <w:pStyle w:val="a3"/>
        <w:spacing w:before="11"/>
        <w:rPr>
          <w:b/>
          <w:sz w:val="1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04480" behindDoc="0" locked="0" layoutInCell="1" allowOverlap="1">
            <wp:simplePos x="0" y="0"/>
            <wp:positionH relativeFrom="page">
              <wp:posOffset>1041400</wp:posOffset>
            </wp:positionH>
            <wp:positionV relativeFrom="paragraph">
              <wp:posOffset>533196</wp:posOffset>
            </wp:positionV>
            <wp:extent cx="991655" cy="884301"/>
            <wp:effectExtent l="0" t="0" r="0" b="0"/>
            <wp:wrapTopAndBottom/>
            <wp:docPr id="2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55" cy="884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5504" behindDoc="0" locked="0" layoutInCell="1" allowOverlap="1">
            <wp:simplePos x="0" y="0"/>
            <wp:positionH relativeFrom="page">
              <wp:posOffset>2365986</wp:posOffset>
            </wp:positionH>
            <wp:positionV relativeFrom="paragraph">
              <wp:posOffset>128808</wp:posOffset>
            </wp:positionV>
            <wp:extent cx="315478" cy="1240536"/>
            <wp:effectExtent l="0" t="0" r="0" b="0"/>
            <wp:wrapTopAndBottom/>
            <wp:docPr id="2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78" cy="124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6528" behindDoc="0" locked="0" layoutInCell="1" allowOverlap="1">
            <wp:simplePos x="0" y="0"/>
            <wp:positionH relativeFrom="page">
              <wp:posOffset>3146425</wp:posOffset>
            </wp:positionH>
            <wp:positionV relativeFrom="paragraph">
              <wp:posOffset>321603</wp:posOffset>
            </wp:positionV>
            <wp:extent cx="874480" cy="1102232"/>
            <wp:effectExtent l="0" t="0" r="0" b="0"/>
            <wp:wrapTopAndBottom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480" cy="110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7552" behindDoc="0" locked="0" layoutInCell="1" allowOverlap="1">
            <wp:simplePos x="0" y="0"/>
            <wp:positionH relativeFrom="page">
              <wp:posOffset>4441825</wp:posOffset>
            </wp:positionH>
            <wp:positionV relativeFrom="paragraph">
              <wp:posOffset>587667</wp:posOffset>
            </wp:positionV>
            <wp:extent cx="1171042" cy="829818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042" cy="829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B91" w:rsidRPr="00ED319F" w:rsidRDefault="00ED319F">
      <w:pPr>
        <w:tabs>
          <w:tab w:val="left" w:pos="3184"/>
          <w:tab w:val="left" w:pos="4367"/>
          <w:tab w:val="left" w:pos="6316"/>
        </w:tabs>
        <w:spacing w:before="37"/>
        <w:ind w:left="1418"/>
        <w:rPr>
          <w:sz w:val="21"/>
          <w:lang w:val="ru-RU"/>
        </w:rPr>
      </w:pPr>
      <w:r w:rsidRPr="00ED319F">
        <w:rPr>
          <w:sz w:val="21"/>
          <w:lang w:val="ru-RU"/>
        </w:rPr>
        <w:t>Приемник</w:t>
      </w:r>
      <w:r w:rsidRPr="00ED319F">
        <w:rPr>
          <w:sz w:val="21"/>
          <w:lang w:val="ru-RU"/>
        </w:rPr>
        <w:tab/>
        <w:t>Антенны</w:t>
      </w:r>
      <w:r w:rsidRPr="00ED319F">
        <w:rPr>
          <w:sz w:val="21"/>
          <w:lang w:val="ru-RU"/>
        </w:rPr>
        <w:tab/>
        <w:t>Радио</w:t>
      </w:r>
      <w:r w:rsidRPr="00ED319F">
        <w:rPr>
          <w:spacing w:val="-1"/>
          <w:sz w:val="21"/>
          <w:lang w:val="ru-RU"/>
        </w:rPr>
        <w:t xml:space="preserve"> </w:t>
      </w:r>
      <w:r w:rsidRPr="00ED319F">
        <w:rPr>
          <w:sz w:val="21"/>
          <w:lang w:val="ru-RU"/>
        </w:rPr>
        <w:t>модем</w:t>
      </w:r>
      <w:r w:rsidRPr="00ED319F">
        <w:rPr>
          <w:spacing w:val="-2"/>
          <w:sz w:val="21"/>
          <w:lang w:val="ru-RU"/>
        </w:rPr>
        <w:t xml:space="preserve"> </w:t>
      </w:r>
      <w:r w:rsidRPr="00ED319F">
        <w:rPr>
          <w:sz w:val="21"/>
          <w:lang w:val="ru-RU"/>
        </w:rPr>
        <w:t>25</w:t>
      </w:r>
      <w:r>
        <w:rPr>
          <w:sz w:val="21"/>
        </w:rPr>
        <w:t>w</w:t>
      </w:r>
      <w:r w:rsidRPr="00ED319F">
        <w:rPr>
          <w:sz w:val="21"/>
          <w:lang w:val="ru-RU"/>
        </w:rPr>
        <w:tab/>
        <w:t xml:space="preserve">Кабель </w:t>
      </w:r>
      <w:r w:rsidRPr="00ED319F">
        <w:rPr>
          <w:spacing w:val="-3"/>
          <w:sz w:val="21"/>
          <w:lang w:val="ru-RU"/>
        </w:rPr>
        <w:t xml:space="preserve">внешнего </w:t>
      </w:r>
      <w:r w:rsidRPr="00ED319F">
        <w:rPr>
          <w:sz w:val="21"/>
          <w:lang w:val="ru-RU"/>
        </w:rPr>
        <w:t>питания и</w:t>
      </w:r>
      <w:r w:rsidRPr="00ED319F">
        <w:rPr>
          <w:spacing w:val="-6"/>
          <w:sz w:val="21"/>
          <w:lang w:val="ru-RU"/>
        </w:rPr>
        <w:t xml:space="preserve"> </w:t>
      </w:r>
      <w:r w:rsidRPr="00ED319F">
        <w:rPr>
          <w:spacing w:val="-3"/>
          <w:sz w:val="21"/>
          <w:lang w:val="ru-RU"/>
        </w:rPr>
        <w:t>связи</w:t>
      </w:r>
    </w:p>
    <w:p w:rsidR="00651B91" w:rsidRPr="00ED319F" w:rsidRDefault="00ED319F">
      <w:pPr>
        <w:pStyle w:val="a3"/>
        <w:spacing w:before="2"/>
        <w:rPr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08576" behindDoc="0" locked="0" layoutInCell="1" allowOverlap="1">
            <wp:simplePos x="0" y="0"/>
            <wp:positionH relativeFrom="page">
              <wp:posOffset>994978</wp:posOffset>
            </wp:positionH>
            <wp:positionV relativeFrom="paragraph">
              <wp:posOffset>307888</wp:posOffset>
            </wp:positionV>
            <wp:extent cx="908239" cy="771144"/>
            <wp:effectExtent l="0" t="0" r="0" b="0"/>
            <wp:wrapTopAndBottom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239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9600" behindDoc="0" locked="0" layoutInCell="1" allowOverlap="1">
            <wp:simplePos x="0" y="0"/>
            <wp:positionH relativeFrom="page">
              <wp:posOffset>2245360</wp:posOffset>
            </wp:positionH>
            <wp:positionV relativeFrom="paragraph">
              <wp:posOffset>693344</wp:posOffset>
            </wp:positionV>
            <wp:extent cx="251467" cy="419100"/>
            <wp:effectExtent l="0" t="0" r="0" b="0"/>
            <wp:wrapTopAndBottom/>
            <wp:docPr id="3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7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0624" behindDoc="0" locked="0" layoutInCell="1" allowOverlap="1">
            <wp:simplePos x="0" y="0"/>
            <wp:positionH relativeFrom="page">
              <wp:posOffset>2628264</wp:posOffset>
            </wp:positionH>
            <wp:positionV relativeFrom="paragraph">
              <wp:posOffset>693344</wp:posOffset>
            </wp:positionV>
            <wp:extent cx="251467" cy="419100"/>
            <wp:effectExtent l="0" t="0" r="0" b="0"/>
            <wp:wrapTopAndBottom/>
            <wp:docPr id="3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7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1648" behindDoc="0" locked="0" layoutInCell="1" allowOverlap="1">
            <wp:simplePos x="0" y="0"/>
            <wp:positionH relativeFrom="page">
              <wp:posOffset>3296920</wp:posOffset>
            </wp:positionH>
            <wp:positionV relativeFrom="paragraph">
              <wp:posOffset>182776</wp:posOffset>
            </wp:positionV>
            <wp:extent cx="739716" cy="930401"/>
            <wp:effectExtent l="0" t="0" r="0" b="0"/>
            <wp:wrapTopAndBottom/>
            <wp:docPr id="3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16" cy="930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2672" behindDoc="0" locked="0" layoutInCell="1" allowOverlap="1">
            <wp:simplePos x="0" y="0"/>
            <wp:positionH relativeFrom="page">
              <wp:posOffset>4401820</wp:posOffset>
            </wp:positionH>
            <wp:positionV relativeFrom="paragraph">
              <wp:posOffset>203112</wp:posOffset>
            </wp:positionV>
            <wp:extent cx="1161488" cy="922020"/>
            <wp:effectExtent l="0" t="0" r="0" b="0"/>
            <wp:wrapTopAndBottom/>
            <wp:docPr id="4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88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B91" w:rsidRPr="00ED319F" w:rsidRDefault="00ED319F">
      <w:pPr>
        <w:tabs>
          <w:tab w:val="left" w:pos="3278"/>
          <w:tab w:val="left" w:pos="4485"/>
        </w:tabs>
        <w:spacing w:before="134"/>
        <w:ind w:left="820"/>
        <w:rPr>
          <w:rFonts w:ascii="Calibri" w:hAnsi="Calibri"/>
          <w:lang w:val="ru-RU"/>
        </w:rPr>
      </w:pPr>
      <w:r w:rsidRPr="00ED319F">
        <w:rPr>
          <w:rFonts w:ascii="Calibri" w:hAnsi="Calibri"/>
          <w:lang w:val="ru-RU"/>
        </w:rPr>
        <w:t>Зарядное</w:t>
      </w:r>
      <w:r w:rsidRPr="00ED319F">
        <w:rPr>
          <w:rFonts w:ascii="Calibri" w:hAnsi="Calibri"/>
          <w:spacing w:val="-19"/>
          <w:lang w:val="ru-RU"/>
        </w:rPr>
        <w:t xml:space="preserve"> </w:t>
      </w:r>
      <w:r w:rsidRPr="00ED319F">
        <w:rPr>
          <w:rFonts w:ascii="Calibri" w:hAnsi="Calibri"/>
          <w:lang w:val="ru-RU"/>
        </w:rPr>
        <w:t>устройство</w:t>
      </w:r>
      <w:r w:rsidRPr="00ED319F">
        <w:rPr>
          <w:rFonts w:ascii="Calibri" w:hAnsi="Calibri"/>
          <w:lang w:val="ru-RU"/>
        </w:rPr>
        <w:tab/>
        <w:t>Батареи</w:t>
      </w:r>
      <w:r w:rsidRPr="00ED319F">
        <w:rPr>
          <w:rFonts w:ascii="Calibri" w:hAnsi="Calibri"/>
          <w:lang w:val="ru-RU"/>
        </w:rPr>
        <w:tab/>
        <w:t>Треггер с адаптером Соединительный</w:t>
      </w:r>
      <w:r w:rsidRPr="00ED319F">
        <w:rPr>
          <w:rFonts w:ascii="Calibri" w:hAnsi="Calibri"/>
          <w:spacing w:val="-18"/>
          <w:lang w:val="ru-RU"/>
        </w:rPr>
        <w:t xml:space="preserve"> </w:t>
      </w:r>
      <w:r w:rsidRPr="00ED319F">
        <w:rPr>
          <w:rFonts w:ascii="Calibri" w:hAnsi="Calibri"/>
          <w:lang w:val="ru-RU"/>
        </w:rPr>
        <w:t>кабель</w:t>
      </w:r>
    </w:p>
    <w:p w:rsidR="00651B91" w:rsidRPr="00ED319F" w:rsidRDefault="00ED319F">
      <w:pPr>
        <w:pStyle w:val="a3"/>
        <w:spacing w:before="1"/>
        <w:rPr>
          <w:rFonts w:ascii="Calibri"/>
          <w:sz w:val="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3696" behindDoc="0" locked="0" layoutInCell="1" allowOverlap="1">
            <wp:simplePos x="0" y="0"/>
            <wp:positionH relativeFrom="page">
              <wp:posOffset>774700</wp:posOffset>
            </wp:positionH>
            <wp:positionV relativeFrom="paragraph">
              <wp:posOffset>95431</wp:posOffset>
            </wp:positionV>
            <wp:extent cx="550440" cy="1818894"/>
            <wp:effectExtent l="0" t="0" r="0" b="0"/>
            <wp:wrapTopAndBottom/>
            <wp:docPr id="4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40" cy="181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4720" behindDoc="0" locked="0" layoutInCell="1" allowOverlap="1">
            <wp:simplePos x="0" y="0"/>
            <wp:positionH relativeFrom="page">
              <wp:posOffset>2727364</wp:posOffset>
            </wp:positionH>
            <wp:positionV relativeFrom="paragraph">
              <wp:posOffset>811577</wp:posOffset>
            </wp:positionV>
            <wp:extent cx="166820" cy="1072896"/>
            <wp:effectExtent l="0" t="0" r="0" b="0"/>
            <wp:wrapTopAndBottom/>
            <wp:docPr id="4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20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5744" behindDoc="0" locked="0" layoutInCell="1" allowOverlap="1">
            <wp:simplePos x="0" y="0"/>
            <wp:positionH relativeFrom="page">
              <wp:posOffset>3394075</wp:posOffset>
            </wp:positionH>
            <wp:positionV relativeFrom="paragraph">
              <wp:posOffset>1121718</wp:posOffset>
            </wp:positionV>
            <wp:extent cx="1080639" cy="792099"/>
            <wp:effectExtent l="0" t="0" r="0" b="0"/>
            <wp:wrapTopAndBottom/>
            <wp:docPr id="4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639" cy="792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6768" behindDoc="0" locked="0" layoutInCell="1" allowOverlap="1">
            <wp:simplePos x="0" y="0"/>
            <wp:positionH relativeFrom="page">
              <wp:posOffset>4929504</wp:posOffset>
            </wp:positionH>
            <wp:positionV relativeFrom="paragraph">
              <wp:posOffset>1475794</wp:posOffset>
            </wp:positionV>
            <wp:extent cx="503118" cy="431673"/>
            <wp:effectExtent l="0" t="0" r="0" b="0"/>
            <wp:wrapTopAndBottom/>
            <wp:docPr id="4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18" cy="431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B91" w:rsidRPr="00ED319F" w:rsidRDefault="00ED319F">
      <w:pPr>
        <w:tabs>
          <w:tab w:val="left" w:pos="3489"/>
          <w:tab w:val="left" w:pos="7552"/>
        </w:tabs>
        <w:spacing w:before="120"/>
        <w:ind w:left="859"/>
        <w:rPr>
          <w:sz w:val="21"/>
          <w:lang w:val="ru-RU"/>
        </w:rPr>
      </w:pPr>
      <w:r w:rsidRPr="00ED319F">
        <w:rPr>
          <w:sz w:val="21"/>
          <w:lang w:val="ru-RU"/>
        </w:rPr>
        <w:t>Передающая антенна</w:t>
      </w:r>
      <w:r w:rsidRPr="00ED319F">
        <w:rPr>
          <w:sz w:val="21"/>
          <w:lang w:val="ru-RU"/>
        </w:rPr>
        <w:tab/>
        <w:t xml:space="preserve">Мини веха   </w:t>
      </w:r>
      <w:r w:rsidRPr="00ED319F">
        <w:rPr>
          <w:spacing w:val="17"/>
          <w:sz w:val="21"/>
          <w:lang w:val="ru-RU"/>
        </w:rPr>
        <w:t xml:space="preserve"> </w:t>
      </w:r>
      <w:r w:rsidRPr="00ED319F">
        <w:rPr>
          <w:sz w:val="21"/>
          <w:lang w:val="ru-RU"/>
        </w:rPr>
        <w:t>Кабель</w:t>
      </w:r>
      <w:r w:rsidRPr="00ED319F">
        <w:rPr>
          <w:spacing w:val="-3"/>
          <w:sz w:val="21"/>
          <w:lang w:val="ru-RU"/>
        </w:rPr>
        <w:t xml:space="preserve"> программирования</w:t>
      </w:r>
      <w:r w:rsidRPr="00ED319F">
        <w:rPr>
          <w:spacing w:val="-3"/>
          <w:sz w:val="21"/>
          <w:lang w:val="ru-RU"/>
        </w:rPr>
        <w:tab/>
      </w:r>
      <w:r w:rsidRPr="00ED319F">
        <w:rPr>
          <w:sz w:val="21"/>
          <w:lang w:val="ru-RU"/>
        </w:rPr>
        <w:t>Рулетка</w:t>
      </w:r>
    </w:p>
    <w:p w:rsidR="00651B91" w:rsidRPr="00ED319F" w:rsidRDefault="00651B91">
      <w:pPr>
        <w:rPr>
          <w:sz w:val="21"/>
          <w:lang w:val="ru-RU"/>
        </w:rPr>
        <w:sectPr w:rsidR="00651B91" w:rsidRPr="00ED319F">
          <w:headerReference w:type="default" r:id="rId32"/>
          <w:pgSz w:w="10440" w:h="14760"/>
          <w:pgMar w:top="1120" w:right="320" w:bottom="980" w:left="360" w:header="3" w:footer="663" w:gutter="0"/>
          <w:cols w:space="720"/>
        </w:sectPr>
      </w:pPr>
    </w:p>
    <w:p w:rsidR="00651B91" w:rsidRPr="00ED319F" w:rsidRDefault="00ED319F">
      <w:pPr>
        <w:pStyle w:val="2"/>
        <w:spacing w:before="91"/>
        <w:ind w:left="715"/>
        <w:rPr>
          <w:lang w:val="ru-RU"/>
        </w:rPr>
      </w:pPr>
      <w:bookmarkStart w:id="9" w:name="Глава_2_GalaxyG1_Измерительная_система"/>
      <w:bookmarkEnd w:id="9"/>
      <w:r w:rsidRPr="00ED319F">
        <w:rPr>
          <w:lang w:val="ru-RU"/>
        </w:rPr>
        <w:lastRenderedPageBreak/>
        <w:t xml:space="preserve">Глава 2 </w:t>
      </w:r>
      <w:r>
        <w:t>GalaxyG</w:t>
      </w:r>
      <w:r w:rsidRPr="00ED319F">
        <w:rPr>
          <w:lang w:val="ru-RU"/>
        </w:rPr>
        <w:t>1 Измерительная система</w:t>
      </w:r>
    </w:p>
    <w:p w:rsidR="00651B91" w:rsidRPr="00ED319F" w:rsidRDefault="00651B91">
      <w:pPr>
        <w:pStyle w:val="a3"/>
        <w:spacing w:before="4"/>
        <w:rPr>
          <w:b/>
          <w:sz w:val="59"/>
          <w:lang w:val="ru-RU"/>
        </w:rPr>
      </w:pPr>
    </w:p>
    <w:p w:rsidR="00651B91" w:rsidRPr="00ED319F" w:rsidRDefault="00ED319F">
      <w:pPr>
        <w:pStyle w:val="a3"/>
        <w:ind w:left="1000"/>
        <w:rPr>
          <w:rFonts w:ascii="Calibri" w:hAnsi="Calibri"/>
          <w:lang w:val="ru-RU"/>
        </w:rPr>
      </w:pPr>
      <w:r w:rsidRPr="00ED319F">
        <w:rPr>
          <w:rFonts w:ascii="Times New Roman" w:hAnsi="Times New Roman"/>
          <w:lang w:val="ru-RU"/>
        </w:rPr>
        <w:t xml:space="preserve">Компоненты, установка и функции </w:t>
      </w:r>
      <w:r w:rsidRPr="00ED319F">
        <w:rPr>
          <w:rFonts w:ascii="Calibri" w:hAnsi="Calibri"/>
          <w:lang w:val="ru-RU"/>
        </w:rPr>
        <w:t>измерительной системы</w:t>
      </w:r>
    </w:p>
    <w:p w:rsidR="00651B91" w:rsidRPr="00ED319F" w:rsidRDefault="00651B91">
      <w:pPr>
        <w:pStyle w:val="a3"/>
        <w:rPr>
          <w:rFonts w:ascii="Calibri"/>
          <w:sz w:val="20"/>
          <w:lang w:val="ru-RU"/>
        </w:rPr>
      </w:pPr>
    </w:p>
    <w:p w:rsidR="00651B91" w:rsidRPr="00ED319F" w:rsidRDefault="00ED319F">
      <w:pPr>
        <w:pStyle w:val="a3"/>
        <w:spacing w:before="3"/>
        <w:rPr>
          <w:rFonts w:ascii="Calibri"/>
          <w:sz w:val="28"/>
          <w:lang w:val="ru-RU"/>
        </w:rPr>
      </w:pPr>
      <w:r>
        <w:pict>
          <v:group id="_x0000_s1171" style="position:absolute;margin-left:79.6pt;margin-top:19.2pt;width:344.65pt;height:308.5pt;z-index:251672064;mso-wrap-distance-left:0;mso-wrap-distance-right:0;mso-position-horizontal-relative:page" coordorigin="1592,384" coordsize="6893,6170">
            <v:shape id="_x0000_s1173" type="#_x0000_t75" alt="þÿ" style="position:absolute;left:1591;top:1458;width:1560;height:4938">
              <v:imagedata r:id="rId33" o:title=""/>
            </v:shape>
            <v:shape id="_x0000_s1172" type="#_x0000_t75" alt="þÿ" style="position:absolute;left:3050;top:384;width:5434;height:6170">
              <v:imagedata r:id="rId34" o:title=""/>
            </v:shape>
            <w10:wrap type="topAndBottom" anchorx="page"/>
          </v:group>
        </w:pict>
      </w:r>
    </w:p>
    <w:p w:rsidR="00651B91" w:rsidRPr="00ED319F" w:rsidRDefault="00651B91">
      <w:pPr>
        <w:pStyle w:val="a3"/>
        <w:rPr>
          <w:rFonts w:ascii="Calibri"/>
          <w:sz w:val="20"/>
          <w:lang w:val="ru-RU"/>
        </w:rPr>
      </w:pPr>
    </w:p>
    <w:p w:rsidR="00651B91" w:rsidRPr="00ED319F" w:rsidRDefault="00651B91">
      <w:pPr>
        <w:pStyle w:val="a3"/>
        <w:rPr>
          <w:rFonts w:ascii="Calibri"/>
          <w:sz w:val="20"/>
          <w:lang w:val="ru-RU"/>
        </w:rPr>
      </w:pPr>
    </w:p>
    <w:p w:rsidR="00651B91" w:rsidRPr="00ED319F" w:rsidRDefault="00651B91">
      <w:pPr>
        <w:pStyle w:val="a3"/>
        <w:rPr>
          <w:rFonts w:ascii="Calibri"/>
          <w:sz w:val="20"/>
          <w:lang w:val="ru-RU"/>
        </w:rPr>
      </w:pPr>
    </w:p>
    <w:p w:rsidR="00651B91" w:rsidRPr="00ED319F" w:rsidRDefault="00651B91">
      <w:pPr>
        <w:rPr>
          <w:rFonts w:ascii="Calibri"/>
          <w:sz w:val="20"/>
          <w:lang w:val="ru-RU"/>
        </w:rPr>
        <w:sectPr w:rsidR="00651B91" w:rsidRPr="00ED319F">
          <w:pgSz w:w="10440" w:h="14760"/>
          <w:pgMar w:top="1120" w:right="320" w:bottom="980" w:left="360" w:header="3" w:footer="663" w:gutter="0"/>
          <w:cols w:space="720"/>
        </w:sectPr>
      </w:pPr>
    </w:p>
    <w:p w:rsidR="00651B91" w:rsidRPr="00ED319F" w:rsidRDefault="00651B91">
      <w:pPr>
        <w:pStyle w:val="a3"/>
        <w:spacing w:before="9"/>
        <w:rPr>
          <w:rFonts w:ascii="Calibri"/>
          <w:sz w:val="39"/>
          <w:lang w:val="ru-RU"/>
        </w:rPr>
      </w:pPr>
    </w:p>
    <w:p w:rsidR="00651B91" w:rsidRDefault="00ED319F">
      <w:pPr>
        <w:pStyle w:val="a3"/>
        <w:spacing w:before="1" w:line="314" w:lineRule="auto"/>
        <w:ind w:left="804" w:right="297"/>
      </w:pPr>
      <w:r>
        <w:t>1) Ровер 2</w:t>
      </w:r>
      <w:proofErr w:type="gramStart"/>
      <w:r>
        <w:t>)Контроллер</w:t>
      </w:r>
      <w:proofErr w:type="gramEnd"/>
    </w:p>
    <w:p w:rsidR="00651B91" w:rsidRDefault="00ED319F">
      <w:pPr>
        <w:pStyle w:val="a4"/>
        <w:numPr>
          <w:ilvl w:val="0"/>
          <w:numId w:val="11"/>
        </w:numPr>
        <w:tabs>
          <w:tab w:val="left" w:pos="1083"/>
        </w:tabs>
        <w:spacing w:line="281" w:lineRule="exact"/>
        <w:ind w:hanging="278"/>
        <w:rPr>
          <w:sz w:val="24"/>
        </w:rPr>
      </w:pPr>
      <w:r>
        <w:rPr>
          <w:sz w:val="24"/>
        </w:rPr>
        <w:t>База</w:t>
      </w:r>
    </w:p>
    <w:p w:rsidR="00651B91" w:rsidRDefault="00ED319F">
      <w:pPr>
        <w:pStyle w:val="a4"/>
        <w:numPr>
          <w:ilvl w:val="0"/>
          <w:numId w:val="11"/>
        </w:numPr>
        <w:tabs>
          <w:tab w:val="left" w:pos="1083"/>
        </w:tabs>
        <w:spacing w:before="88"/>
        <w:ind w:hanging="278"/>
        <w:rPr>
          <w:sz w:val="24"/>
        </w:rPr>
      </w:pPr>
      <w:r>
        <w:rPr>
          <w:sz w:val="24"/>
        </w:rPr>
        <w:t>Треггер</w:t>
      </w:r>
    </w:p>
    <w:p w:rsidR="00651B91" w:rsidRDefault="00ED319F">
      <w:pPr>
        <w:pStyle w:val="a4"/>
        <w:numPr>
          <w:ilvl w:val="0"/>
          <w:numId w:val="11"/>
        </w:numPr>
        <w:tabs>
          <w:tab w:val="left" w:pos="1083"/>
        </w:tabs>
        <w:spacing w:before="88"/>
        <w:ind w:hanging="278"/>
        <w:rPr>
          <w:sz w:val="24"/>
        </w:rPr>
      </w:pPr>
      <w:r>
        <w:rPr>
          <w:sz w:val="24"/>
        </w:rPr>
        <w:t>Радио</w:t>
      </w:r>
      <w:r>
        <w:rPr>
          <w:spacing w:val="-7"/>
          <w:sz w:val="24"/>
        </w:rPr>
        <w:t xml:space="preserve"> </w:t>
      </w:r>
      <w:r>
        <w:rPr>
          <w:sz w:val="24"/>
        </w:rPr>
        <w:t>модем</w:t>
      </w:r>
    </w:p>
    <w:p w:rsidR="00651B91" w:rsidRDefault="00ED319F">
      <w:pPr>
        <w:pStyle w:val="a4"/>
        <w:numPr>
          <w:ilvl w:val="0"/>
          <w:numId w:val="11"/>
        </w:numPr>
        <w:tabs>
          <w:tab w:val="left" w:pos="1083"/>
        </w:tabs>
        <w:spacing w:before="64"/>
        <w:ind w:hanging="278"/>
        <w:rPr>
          <w:sz w:val="24"/>
        </w:rPr>
      </w:pPr>
      <w:r>
        <w:rPr>
          <w:w w:val="95"/>
          <w:sz w:val="24"/>
        </w:rPr>
        <w:t>Радио-антенна</w:t>
      </w:r>
    </w:p>
    <w:p w:rsidR="00651B91" w:rsidRDefault="00ED319F">
      <w:pPr>
        <w:pStyle w:val="a4"/>
        <w:numPr>
          <w:ilvl w:val="0"/>
          <w:numId w:val="11"/>
        </w:numPr>
        <w:tabs>
          <w:tab w:val="left" w:pos="1083"/>
        </w:tabs>
        <w:spacing w:before="64"/>
        <w:ind w:hanging="278"/>
        <w:rPr>
          <w:sz w:val="24"/>
        </w:rPr>
      </w:pPr>
      <w:r>
        <w:rPr>
          <w:sz w:val="24"/>
        </w:rPr>
        <w:t>Трипод</w:t>
      </w:r>
    </w:p>
    <w:p w:rsidR="00651B91" w:rsidRDefault="00ED319F">
      <w:pPr>
        <w:pStyle w:val="a4"/>
        <w:numPr>
          <w:ilvl w:val="0"/>
          <w:numId w:val="11"/>
        </w:numPr>
        <w:tabs>
          <w:tab w:val="left" w:pos="1083"/>
        </w:tabs>
        <w:spacing w:before="65"/>
        <w:ind w:hanging="278"/>
        <w:rPr>
          <w:sz w:val="24"/>
        </w:rPr>
      </w:pPr>
      <w:r>
        <w:rPr>
          <w:sz w:val="24"/>
        </w:rPr>
        <w:lastRenderedPageBreak/>
        <w:t>Батарея</w:t>
      </w:r>
    </w:p>
    <w:p w:rsidR="00651B91" w:rsidRDefault="00ED319F">
      <w:pPr>
        <w:pStyle w:val="a3"/>
        <w:spacing w:before="4"/>
        <w:rPr>
          <w:sz w:val="23"/>
        </w:rPr>
      </w:pPr>
      <w:r>
        <w:br w:type="column"/>
      </w:r>
    </w:p>
    <w:p w:rsidR="00651B91" w:rsidRDefault="00ED319F">
      <w:pPr>
        <w:ind w:left="804"/>
        <w:rPr>
          <w:sz w:val="21"/>
        </w:rPr>
      </w:pPr>
      <w:r>
        <w:rPr>
          <w:sz w:val="21"/>
        </w:rPr>
        <w:t>Figure 2-1</w:t>
      </w:r>
    </w:p>
    <w:p w:rsidR="00651B91" w:rsidRDefault="00651B91">
      <w:pPr>
        <w:rPr>
          <w:sz w:val="21"/>
        </w:rPr>
        <w:sectPr w:rsidR="00651B91">
          <w:type w:val="continuous"/>
          <w:pgSz w:w="10440" w:h="14760"/>
          <w:pgMar w:top="1120" w:right="320" w:bottom="860" w:left="360" w:header="720" w:footer="720" w:gutter="0"/>
          <w:cols w:num="2" w:space="720" w:equalWidth="0">
            <w:col w:w="2673" w:space="1071"/>
            <w:col w:w="6016"/>
          </w:cols>
        </w:sectPr>
      </w:pPr>
    </w:p>
    <w:p w:rsidR="00651B91" w:rsidRDefault="00ED319F">
      <w:pPr>
        <w:pStyle w:val="4"/>
        <w:spacing w:before="159"/>
      </w:pPr>
      <w:bookmarkStart w:id="10" w:name="§2.1_Galaxy_G1_Корпус"/>
      <w:bookmarkEnd w:id="10"/>
      <w:r>
        <w:lastRenderedPageBreak/>
        <w:t>§2.1 Galaxy G1 Корпус</w:t>
      </w:r>
    </w:p>
    <w:p w:rsidR="00651B91" w:rsidRDefault="00651B91">
      <w:pPr>
        <w:pStyle w:val="a3"/>
        <w:spacing w:before="5"/>
        <w:rPr>
          <w:b/>
          <w:i/>
          <w:sz w:val="31"/>
        </w:rPr>
      </w:pPr>
    </w:p>
    <w:p w:rsidR="00651B91" w:rsidRDefault="00ED319F">
      <w:pPr>
        <w:spacing w:before="1"/>
        <w:ind w:left="876"/>
        <w:rPr>
          <w:rFonts w:ascii="Times New Roman" w:hAnsi="Times New Roman"/>
          <w:sz w:val="24"/>
        </w:rPr>
      </w:pPr>
      <w:r>
        <w:rPr>
          <w:i/>
          <w:sz w:val="30"/>
        </w:rPr>
        <w:t xml:space="preserve">§2.1.1 </w:t>
      </w:r>
      <w:r>
        <w:rPr>
          <w:rFonts w:ascii="Times New Roman" w:hAnsi="Times New Roman"/>
          <w:sz w:val="24"/>
        </w:rPr>
        <w:t>Внешний вид корпуса</w:t>
      </w:r>
    </w:p>
    <w:p w:rsidR="00651B91" w:rsidRPr="00ED319F" w:rsidRDefault="00ED319F">
      <w:pPr>
        <w:pStyle w:val="a3"/>
        <w:tabs>
          <w:tab w:val="left" w:pos="4610"/>
        </w:tabs>
        <w:spacing w:before="175" w:line="398" w:lineRule="auto"/>
        <w:ind w:left="1000" w:right="895"/>
        <w:rPr>
          <w:lang w:val="ru-RU"/>
        </w:rPr>
      </w:pPr>
      <w:r w:rsidRPr="00ED319F">
        <w:rPr>
          <w:spacing w:val="22"/>
          <w:lang w:val="ru-RU"/>
        </w:rPr>
        <w:t xml:space="preserve">Плоский  </w:t>
      </w:r>
      <w:r w:rsidRPr="00ED319F">
        <w:rPr>
          <w:spacing w:val="23"/>
          <w:lang w:val="ru-RU"/>
        </w:rPr>
        <w:t xml:space="preserve">цилиндрический  </w:t>
      </w:r>
      <w:r w:rsidRPr="00ED319F">
        <w:rPr>
          <w:spacing w:val="21"/>
          <w:lang w:val="ru-RU"/>
        </w:rPr>
        <w:t xml:space="preserve">корпус  </w:t>
      </w:r>
      <w:r w:rsidRPr="00ED319F">
        <w:rPr>
          <w:spacing w:val="22"/>
          <w:lang w:val="ru-RU"/>
        </w:rPr>
        <w:t xml:space="preserve">высотой  </w:t>
      </w:r>
      <w:r w:rsidRPr="00ED319F">
        <w:rPr>
          <w:spacing w:val="21"/>
          <w:lang w:val="ru-RU"/>
        </w:rPr>
        <w:t xml:space="preserve">122мм,  </w:t>
      </w:r>
      <w:r w:rsidRPr="00ED319F">
        <w:rPr>
          <w:lang w:val="ru-RU"/>
        </w:rPr>
        <w:t xml:space="preserve">129  </w:t>
      </w:r>
      <w:r w:rsidRPr="00ED319F">
        <w:rPr>
          <w:spacing w:val="2"/>
          <w:lang w:val="ru-RU"/>
        </w:rPr>
        <w:t xml:space="preserve">мм </w:t>
      </w:r>
      <w:r w:rsidRPr="00ED319F">
        <w:rPr>
          <w:lang w:val="ru-RU"/>
        </w:rPr>
        <w:t xml:space="preserve">в диаметре, </w:t>
      </w:r>
      <w:r w:rsidRPr="00ED319F">
        <w:rPr>
          <w:spacing w:val="3"/>
          <w:lang w:val="ru-RU"/>
        </w:rPr>
        <w:t xml:space="preserve">расстояние </w:t>
      </w:r>
      <w:r w:rsidRPr="00ED319F">
        <w:rPr>
          <w:lang w:val="ru-RU"/>
        </w:rPr>
        <w:t xml:space="preserve">от </w:t>
      </w:r>
      <w:r w:rsidRPr="00ED319F">
        <w:rPr>
          <w:spacing w:val="3"/>
          <w:lang w:val="ru-RU"/>
        </w:rPr>
        <w:t xml:space="preserve">защитного резинового  </w:t>
      </w:r>
      <w:r w:rsidRPr="00ED319F">
        <w:rPr>
          <w:spacing w:val="2"/>
          <w:lang w:val="ru-RU"/>
        </w:rPr>
        <w:t xml:space="preserve">кольца??  </w:t>
      </w:r>
      <w:r>
        <w:rPr>
          <w:spacing w:val="5"/>
        </w:rPr>
        <w:t xml:space="preserve">до </w:t>
      </w:r>
      <w:r>
        <w:rPr>
          <w:spacing w:val="2"/>
        </w:rPr>
        <w:t xml:space="preserve">нижней </w:t>
      </w:r>
      <w:r>
        <w:t xml:space="preserve">части - 60мм. </w:t>
      </w:r>
      <w:r w:rsidRPr="00ED319F">
        <w:rPr>
          <w:lang w:val="ru-RU"/>
        </w:rPr>
        <w:t>На передней части находится кнопка и панель индикаторов. На нижней поверхности находятся радио и сетевые модули подключения,</w:t>
      </w:r>
      <w:r w:rsidRPr="00ED319F">
        <w:rPr>
          <w:spacing w:val="-22"/>
          <w:lang w:val="ru-RU"/>
        </w:rPr>
        <w:t xml:space="preserve"> </w:t>
      </w:r>
      <w:r w:rsidRPr="00ED319F">
        <w:rPr>
          <w:lang w:val="ru-RU"/>
        </w:rPr>
        <w:t>а</w:t>
      </w:r>
      <w:r w:rsidRPr="00ED319F">
        <w:rPr>
          <w:spacing w:val="30"/>
          <w:lang w:val="ru-RU"/>
        </w:rPr>
        <w:t xml:space="preserve"> </w:t>
      </w:r>
      <w:r w:rsidRPr="00ED319F">
        <w:rPr>
          <w:spacing w:val="1"/>
          <w:lang w:val="ru-RU"/>
        </w:rPr>
        <w:t>также</w:t>
      </w:r>
      <w:r w:rsidRPr="00ED319F">
        <w:rPr>
          <w:spacing w:val="1"/>
          <w:lang w:val="ru-RU"/>
        </w:rPr>
        <w:tab/>
      </w:r>
      <w:r w:rsidRPr="00ED319F">
        <w:rPr>
          <w:lang w:val="ru-RU"/>
        </w:rPr>
        <w:t xml:space="preserve">отсек для </w:t>
      </w:r>
      <w:r w:rsidRPr="00ED319F">
        <w:rPr>
          <w:spacing w:val="2"/>
          <w:lang w:val="ru-RU"/>
        </w:rPr>
        <w:t xml:space="preserve">батареек </w:t>
      </w:r>
      <w:r w:rsidRPr="00ED319F">
        <w:rPr>
          <w:lang w:val="ru-RU"/>
        </w:rPr>
        <w:t xml:space="preserve">и серийный </w:t>
      </w:r>
      <w:r w:rsidRPr="00ED319F">
        <w:rPr>
          <w:spacing w:val="-3"/>
          <w:lang w:val="ru-RU"/>
        </w:rPr>
        <w:t xml:space="preserve">номер приемника </w:t>
      </w:r>
      <w:r w:rsidRPr="00ED319F">
        <w:rPr>
          <w:lang w:val="ru-RU"/>
        </w:rPr>
        <w:t xml:space="preserve">для регистрации и </w:t>
      </w:r>
      <w:r w:rsidRPr="00ED319F">
        <w:rPr>
          <w:spacing w:val="-3"/>
          <w:lang w:val="ru-RU"/>
        </w:rPr>
        <w:t xml:space="preserve">идентификации </w:t>
      </w:r>
      <w:r w:rsidRPr="00ED319F">
        <w:rPr>
          <w:lang w:val="ru-RU"/>
        </w:rPr>
        <w:t xml:space="preserve">при </w:t>
      </w:r>
      <w:r w:rsidRPr="00ED319F">
        <w:rPr>
          <w:spacing w:val="-3"/>
          <w:lang w:val="ru-RU"/>
        </w:rPr>
        <w:t xml:space="preserve">подключении </w:t>
      </w:r>
      <w:r w:rsidRPr="00ED319F">
        <w:rPr>
          <w:lang w:val="ru-RU"/>
        </w:rPr>
        <w:t xml:space="preserve">к </w:t>
      </w:r>
      <w:r w:rsidRPr="00ED319F">
        <w:rPr>
          <w:spacing w:val="-3"/>
          <w:lang w:val="ru-RU"/>
        </w:rPr>
        <w:t>контроллеру.</w:t>
      </w:r>
    </w:p>
    <w:p w:rsidR="00651B91" w:rsidRDefault="00ED319F">
      <w:pPr>
        <w:spacing w:before="13"/>
        <w:ind w:left="1000"/>
        <w:rPr>
          <w:sz w:val="36"/>
        </w:rPr>
      </w:pPr>
      <w:r>
        <w:rPr>
          <w:sz w:val="36"/>
        </w:rPr>
        <w:t>Передняя панель</w:t>
      </w:r>
    </w:p>
    <w:p w:rsidR="00651B91" w:rsidRDefault="00ED319F">
      <w:pPr>
        <w:pStyle w:val="a3"/>
        <w:spacing w:before="1"/>
        <w:rPr>
          <w:sz w:val="19"/>
        </w:rPr>
      </w:pPr>
      <w:r>
        <w:pict>
          <v:group id="_x0000_s1168" style="position:absolute;margin-left:125.35pt;margin-top:13.15pt;width:227.45pt;height:181.4pt;z-index:251673088;mso-wrap-distance-left:0;mso-wrap-distance-right:0;mso-position-horizontal-relative:page" coordorigin="2507,263" coordsize="4549,3628">
            <v:shape id="_x0000_s1170" type="#_x0000_t75" alt="þÿ" style="position:absolute;left:2507;top:263;width:4549;height:3628">
              <v:imagedata r:id="rId35" o:title=""/>
            </v:shape>
            <v:shape id="_x0000_s1169" style="position:absolute;left:4500;top:2271;width:1110;height:390" coordorigin="4500,2271" coordsize="1110,390" path="m4565,2271r-55,31l4500,2596r4,22l4515,2637r16,14l4551,2659r994,2l5567,2657r19,-11l5600,2630r9,-21l5610,2336r-4,-22l5595,2295r-16,-15l5559,2272r-994,-1xe" filled="f" strokecolor="red" strokeweight="1.25pt">
              <v:path arrowok="t"/>
            </v:shape>
            <w10:wrap type="topAndBottom" anchorx="page"/>
          </v:group>
        </w:pict>
      </w:r>
    </w:p>
    <w:p w:rsidR="00651B91" w:rsidRDefault="00ED319F">
      <w:pPr>
        <w:spacing w:before="264"/>
        <w:ind w:left="1300" w:right="1027"/>
        <w:jc w:val="center"/>
        <w:rPr>
          <w:sz w:val="21"/>
        </w:rPr>
      </w:pPr>
      <w:r>
        <w:rPr>
          <w:sz w:val="21"/>
        </w:rPr>
        <w:t>Figure 2-2</w:t>
      </w:r>
    </w:p>
    <w:p w:rsidR="00651B91" w:rsidRDefault="00651B91">
      <w:pPr>
        <w:pStyle w:val="a3"/>
        <w:spacing w:before="2"/>
        <w:rPr>
          <w:sz w:val="30"/>
        </w:rPr>
      </w:pPr>
    </w:p>
    <w:p w:rsidR="00651B91" w:rsidRDefault="00ED319F">
      <w:pPr>
        <w:pStyle w:val="a4"/>
        <w:numPr>
          <w:ilvl w:val="1"/>
          <w:numId w:val="11"/>
        </w:numPr>
        <w:tabs>
          <w:tab w:val="left" w:pos="2237"/>
        </w:tabs>
        <w:spacing w:before="1"/>
        <w:rPr>
          <w:sz w:val="24"/>
        </w:rPr>
      </w:pPr>
      <w:r>
        <w:rPr>
          <w:sz w:val="24"/>
        </w:rPr>
        <w:t>Верхняя</w:t>
      </w:r>
      <w:r>
        <w:rPr>
          <w:spacing w:val="-21"/>
          <w:sz w:val="24"/>
        </w:rPr>
        <w:t xml:space="preserve"> </w:t>
      </w:r>
      <w:r>
        <w:rPr>
          <w:sz w:val="24"/>
        </w:rPr>
        <w:t>крышка</w:t>
      </w:r>
    </w:p>
    <w:p w:rsidR="00651B91" w:rsidRDefault="00ED319F">
      <w:pPr>
        <w:pStyle w:val="a4"/>
        <w:numPr>
          <w:ilvl w:val="1"/>
          <w:numId w:val="11"/>
        </w:numPr>
        <w:tabs>
          <w:tab w:val="left" w:pos="2237"/>
        </w:tabs>
        <w:spacing w:before="30"/>
        <w:rPr>
          <w:sz w:val="24"/>
        </w:rPr>
      </w:pPr>
      <w:r>
        <w:rPr>
          <w:sz w:val="24"/>
        </w:rPr>
        <w:t>Защитное резиновое</w:t>
      </w:r>
      <w:r>
        <w:rPr>
          <w:spacing w:val="-35"/>
          <w:sz w:val="24"/>
        </w:rPr>
        <w:t xml:space="preserve"> </w:t>
      </w:r>
      <w:r>
        <w:rPr>
          <w:sz w:val="24"/>
        </w:rPr>
        <w:t>кольцо</w:t>
      </w:r>
    </w:p>
    <w:p w:rsidR="00651B91" w:rsidRDefault="00ED319F">
      <w:pPr>
        <w:pStyle w:val="a4"/>
        <w:numPr>
          <w:ilvl w:val="1"/>
          <w:numId w:val="11"/>
        </w:numPr>
        <w:tabs>
          <w:tab w:val="left" w:pos="2237"/>
        </w:tabs>
        <w:spacing w:before="31"/>
        <w:rPr>
          <w:sz w:val="24"/>
        </w:rPr>
      </w:pPr>
      <w:r>
        <w:rPr>
          <w:sz w:val="24"/>
        </w:rPr>
        <w:t>Световой</w:t>
      </w:r>
      <w:r>
        <w:rPr>
          <w:spacing w:val="-25"/>
          <w:sz w:val="24"/>
        </w:rPr>
        <w:t xml:space="preserve"> </w:t>
      </w:r>
      <w:r>
        <w:rPr>
          <w:sz w:val="24"/>
        </w:rPr>
        <w:t>индикатор</w:t>
      </w:r>
    </w:p>
    <w:p w:rsidR="00651B91" w:rsidRDefault="00ED319F">
      <w:pPr>
        <w:pStyle w:val="a4"/>
        <w:numPr>
          <w:ilvl w:val="1"/>
          <w:numId w:val="11"/>
        </w:numPr>
        <w:tabs>
          <w:tab w:val="left" w:pos="2247"/>
        </w:tabs>
        <w:spacing w:before="57"/>
        <w:ind w:left="2246" w:hanging="286"/>
        <w:rPr>
          <w:sz w:val="24"/>
        </w:rPr>
      </w:pPr>
      <w:r>
        <w:rPr>
          <w:sz w:val="24"/>
        </w:rPr>
        <w:t>Кнопка</w:t>
      </w:r>
      <w:r>
        <w:rPr>
          <w:spacing w:val="-23"/>
          <w:sz w:val="24"/>
        </w:rPr>
        <w:t xml:space="preserve"> </w:t>
      </w:r>
      <w:r>
        <w:rPr>
          <w:sz w:val="24"/>
        </w:rPr>
        <w:t>включения</w:t>
      </w:r>
    </w:p>
    <w:p w:rsidR="00651B91" w:rsidRDefault="00ED319F">
      <w:pPr>
        <w:pStyle w:val="a4"/>
        <w:numPr>
          <w:ilvl w:val="1"/>
          <w:numId w:val="11"/>
        </w:numPr>
        <w:tabs>
          <w:tab w:val="left" w:pos="2237"/>
        </w:tabs>
        <w:spacing w:before="31"/>
        <w:rPr>
          <w:sz w:val="24"/>
        </w:rPr>
      </w:pPr>
      <w:r>
        <w:rPr>
          <w:sz w:val="24"/>
        </w:rPr>
        <w:t>Нижняя</w:t>
      </w:r>
      <w:r>
        <w:rPr>
          <w:spacing w:val="-19"/>
          <w:sz w:val="24"/>
        </w:rPr>
        <w:t xml:space="preserve"> </w:t>
      </w:r>
      <w:r>
        <w:rPr>
          <w:sz w:val="24"/>
        </w:rPr>
        <w:t>часть</w:t>
      </w:r>
    </w:p>
    <w:p w:rsidR="00651B91" w:rsidRDefault="00651B91">
      <w:pPr>
        <w:rPr>
          <w:sz w:val="24"/>
        </w:rPr>
        <w:sectPr w:rsidR="00651B91">
          <w:headerReference w:type="default" r:id="rId36"/>
          <w:pgSz w:w="10440" w:h="14760"/>
          <w:pgMar w:top="1120" w:right="320" w:bottom="980" w:left="360" w:header="3" w:footer="663" w:gutter="0"/>
          <w:cols w:space="720"/>
        </w:sectPr>
      </w:pPr>
    </w:p>
    <w:p w:rsidR="00651B91" w:rsidRDefault="00ED319F">
      <w:pPr>
        <w:pStyle w:val="3"/>
        <w:spacing w:before="141"/>
        <w:ind w:left="1039"/>
      </w:pPr>
      <w:bookmarkStart w:id="11" w:name="Задняя_панель"/>
      <w:bookmarkEnd w:id="11"/>
      <w:r>
        <w:lastRenderedPageBreak/>
        <w:t>Задняя панель</w:t>
      </w:r>
    </w:p>
    <w:p w:rsidR="00651B91" w:rsidRDefault="00ED319F">
      <w:pPr>
        <w:pStyle w:val="a3"/>
        <w:spacing w:before="2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17792" behindDoc="0" locked="0" layoutInCell="1" allowOverlap="1">
            <wp:simplePos x="0" y="0"/>
            <wp:positionH relativeFrom="page">
              <wp:posOffset>2350585</wp:posOffset>
            </wp:positionH>
            <wp:positionV relativeFrom="paragraph">
              <wp:posOffset>175259</wp:posOffset>
            </wp:positionV>
            <wp:extent cx="2153029" cy="2005393"/>
            <wp:effectExtent l="0" t="0" r="0" b="0"/>
            <wp:wrapTopAndBottom/>
            <wp:docPr id="5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029" cy="2005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B91" w:rsidRDefault="00ED319F">
      <w:pPr>
        <w:pStyle w:val="a3"/>
        <w:spacing w:before="100"/>
        <w:ind w:left="1422" w:right="1027"/>
        <w:jc w:val="center"/>
      </w:pPr>
      <w:r>
        <w:t>Figure 2-3</w:t>
      </w:r>
    </w:p>
    <w:p w:rsidR="00651B91" w:rsidRPr="00ED319F" w:rsidRDefault="00ED319F">
      <w:pPr>
        <w:pStyle w:val="a3"/>
        <w:spacing w:before="66"/>
        <w:ind w:left="1159"/>
        <w:rPr>
          <w:lang w:val="ru-RU"/>
        </w:rPr>
      </w:pPr>
      <w:r w:rsidRPr="00ED319F">
        <w:rPr>
          <w:lang w:val="ru-RU"/>
        </w:rPr>
        <w:t xml:space="preserve">1) Крышка аккумуляторного отсека 2) Знак </w:t>
      </w:r>
      <w:r>
        <w:t>NFC</w:t>
      </w:r>
      <w:r w:rsidRPr="00ED319F">
        <w:rPr>
          <w:lang w:val="ru-RU"/>
        </w:rPr>
        <w:t xml:space="preserve"> 3) Защелка</w:t>
      </w: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spacing w:before="7"/>
        <w:rPr>
          <w:sz w:val="30"/>
          <w:lang w:val="ru-RU"/>
        </w:rPr>
      </w:pPr>
    </w:p>
    <w:p w:rsidR="00651B91" w:rsidRPr="00ED319F" w:rsidRDefault="00ED319F">
      <w:pPr>
        <w:pStyle w:val="6"/>
        <w:rPr>
          <w:lang w:val="ru-RU"/>
        </w:rPr>
      </w:pPr>
      <w:bookmarkStart w:id="12" w:name="§2.1.2_Интерфейс_нижней_поверхности"/>
      <w:bookmarkEnd w:id="12"/>
      <w:r w:rsidRPr="00ED319F">
        <w:rPr>
          <w:lang w:val="ru-RU"/>
        </w:rPr>
        <w:t>§2.1.2 Интерфейс</w:t>
      </w:r>
      <w:r w:rsidRPr="00ED319F">
        <w:rPr>
          <w:spacing w:val="-52"/>
          <w:lang w:val="ru-RU"/>
        </w:rPr>
        <w:t xml:space="preserve"> </w:t>
      </w:r>
      <w:r w:rsidRPr="00ED319F">
        <w:rPr>
          <w:lang w:val="ru-RU"/>
        </w:rPr>
        <w:t>нижней поверхности</w:t>
      </w:r>
    </w:p>
    <w:p w:rsidR="00651B91" w:rsidRPr="00ED319F" w:rsidRDefault="00651B91">
      <w:pPr>
        <w:pStyle w:val="a3"/>
        <w:rPr>
          <w:i/>
          <w:sz w:val="20"/>
          <w:lang w:val="ru-RU"/>
        </w:rPr>
      </w:pPr>
    </w:p>
    <w:p w:rsidR="00651B91" w:rsidRPr="00ED319F" w:rsidRDefault="00651B91">
      <w:pPr>
        <w:pStyle w:val="a3"/>
        <w:rPr>
          <w:i/>
          <w:sz w:val="20"/>
          <w:lang w:val="ru-RU"/>
        </w:rPr>
      </w:pPr>
    </w:p>
    <w:p w:rsidR="00651B91" w:rsidRPr="00ED319F" w:rsidRDefault="00ED319F">
      <w:pPr>
        <w:pStyle w:val="a3"/>
        <w:spacing w:before="3"/>
        <w:rPr>
          <w:i/>
          <w:sz w:val="1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8816" behindDoc="0" locked="0" layoutInCell="1" allowOverlap="1">
            <wp:simplePos x="0" y="0"/>
            <wp:positionH relativeFrom="page">
              <wp:posOffset>1838178</wp:posOffset>
            </wp:positionH>
            <wp:positionV relativeFrom="paragraph">
              <wp:posOffset>108799</wp:posOffset>
            </wp:positionV>
            <wp:extent cx="3036179" cy="3087242"/>
            <wp:effectExtent l="0" t="0" r="0" b="0"/>
            <wp:wrapTopAndBottom/>
            <wp:docPr id="5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179" cy="3087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B91" w:rsidRPr="00ED319F" w:rsidRDefault="00ED319F">
      <w:pPr>
        <w:spacing w:before="196"/>
        <w:ind w:left="1300" w:right="1027"/>
        <w:jc w:val="center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2-4</w:t>
      </w:r>
    </w:p>
    <w:p w:rsidR="00651B91" w:rsidRPr="00ED319F" w:rsidRDefault="00651B91">
      <w:pPr>
        <w:jc w:val="center"/>
        <w:rPr>
          <w:sz w:val="21"/>
          <w:lang w:val="ru-RU"/>
        </w:rPr>
        <w:sectPr w:rsidR="00651B91" w:rsidRPr="00ED319F">
          <w:pgSz w:w="10440" w:h="14760"/>
          <w:pgMar w:top="1120" w:right="320" w:bottom="980" w:left="360" w:header="3" w:footer="663" w:gutter="0"/>
          <w:cols w:space="720"/>
        </w:sectPr>
      </w:pPr>
    </w:p>
    <w:p w:rsidR="00651B91" w:rsidRPr="00ED319F" w:rsidRDefault="00ED319F">
      <w:pPr>
        <w:pStyle w:val="a3"/>
        <w:spacing w:before="127"/>
        <w:ind w:left="1000"/>
        <w:rPr>
          <w:lang w:val="ru-RU"/>
        </w:rPr>
      </w:pPr>
      <w:r w:rsidRPr="00ED319F">
        <w:rPr>
          <w:lang w:val="ru-RU"/>
        </w:rPr>
        <w:lastRenderedPageBreak/>
        <w:t>① Защелка, закрывающая батарейный отсек</w:t>
      </w:r>
    </w:p>
    <w:p w:rsidR="00651B91" w:rsidRPr="00ED319F" w:rsidRDefault="00ED319F">
      <w:pPr>
        <w:pStyle w:val="a3"/>
        <w:spacing w:before="189"/>
        <w:ind w:left="1000"/>
        <w:rPr>
          <w:lang w:val="ru-RU"/>
        </w:rPr>
      </w:pPr>
      <w:r w:rsidRPr="00ED319F">
        <w:rPr>
          <w:lang w:val="ru-RU"/>
        </w:rPr>
        <w:t>② Серийный номер</w:t>
      </w:r>
    </w:p>
    <w:p w:rsidR="00651B91" w:rsidRPr="00ED319F" w:rsidRDefault="00ED319F">
      <w:pPr>
        <w:pStyle w:val="a3"/>
        <w:spacing w:before="187"/>
        <w:ind w:left="1000"/>
        <w:rPr>
          <w:lang w:val="ru-RU"/>
        </w:rPr>
      </w:pPr>
      <w:r w:rsidRPr="00ED319F">
        <w:rPr>
          <w:lang w:val="ru-RU"/>
        </w:rPr>
        <w:t>③ Отверстие для винта: для присоединения корпуса к штативу</w:t>
      </w:r>
    </w:p>
    <w:p w:rsidR="00651B91" w:rsidRPr="00ED319F" w:rsidRDefault="00651B91">
      <w:pPr>
        <w:pStyle w:val="a3"/>
        <w:spacing w:before="3"/>
        <w:rPr>
          <w:sz w:val="31"/>
          <w:lang w:val="ru-RU"/>
        </w:rPr>
      </w:pPr>
    </w:p>
    <w:p w:rsidR="00651B91" w:rsidRPr="00ED319F" w:rsidRDefault="00ED319F">
      <w:pPr>
        <w:pStyle w:val="a3"/>
        <w:ind w:left="1000"/>
        <w:rPr>
          <w:lang w:val="ru-RU"/>
        </w:rPr>
      </w:pPr>
      <w:r w:rsidRPr="00ED319F">
        <w:rPr>
          <w:lang w:val="ru-RU"/>
        </w:rPr>
        <w:t>④ Бипер, источник звукового сигнала: передает голосовые сообщения</w:t>
      </w:r>
    </w:p>
    <w:p w:rsidR="00651B91" w:rsidRPr="00ED319F" w:rsidRDefault="00ED319F">
      <w:pPr>
        <w:pStyle w:val="a3"/>
        <w:spacing w:before="187"/>
        <w:ind w:left="1000"/>
        <w:rPr>
          <w:lang w:val="ru-RU"/>
        </w:rPr>
      </w:pPr>
      <w:r w:rsidRPr="00ED319F">
        <w:rPr>
          <w:lang w:val="ru-RU"/>
        </w:rPr>
        <w:t xml:space="preserve">⑤ </w:t>
      </w:r>
      <w:r>
        <w:t>UHF</w:t>
      </w:r>
      <w:r w:rsidRPr="00ED319F">
        <w:rPr>
          <w:lang w:val="ru-RU"/>
        </w:rPr>
        <w:t>/</w:t>
      </w:r>
      <w:r>
        <w:t>GPRS</w:t>
      </w:r>
      <w:r w:rsidRPr="00ED319F">
        <w:rPr>
          <w:lang w:val="ru-RU"/>
        </w:rPr>
        <w:t xml:space="preserve"> разъем: для соединения с </w:t>
      </w:r>
      <w:r>
        <w:t>UHF</w:t>
      </w:r>
      <w:r w:rsidRPr="00ED319F">
        <w:rPr>
          <w:lang w:val="ru-RU"/>
        </w:rPr>
        <w:t>/</w:t>
      </w:r>
      <w:r>
        <w:t>GPRS</w:t>
      </w:r>
      <w:r w:rsidRPr="00ED319F">
        <w:rPr>
          <w:lang w:val="ru-RU"/>
        </w:rPr>
        <w:t xml:space="preserve"> антенной</w:t>
      </w:r>
    </w:p>
    <w:p w:rsidR="00651B91" w:rsidRPr="00ED319F" w:rsidRDefault="00ED319F">
      <w:pPr>
        <w:pStyle w:val="a3"/>
        <w:spacing w:before="184"/>
        <w:ind w:left="1000"/>
        <w:rPr>
          <w:lang w:val="ru-RU"/>
        </w:rPr>
      </w:pPr>
      <w:r w:rsidRPr="00ED319F">
        <w:rPr>
          <w:lang w:val="ru-RU"/>
        </w:rPr>
        <w:t>⑥ 5-</w:t>
      </w:r>
      <w:r>
        <w:t>pin</w:t>
      </w:r>
      <w:r w:rsidRPr="00ED319F">
        <w:rPr>
          <w:lang w:val="ru-RU"/>
        </w:rPr>
        <w:t xml:space="preserve"> разъем для кабеля питания</w:t>
      </w:r>
    </w:p>
    <w:p w:rsidR="00651B91" w:rsidRPr="00ED319F" w:rsidRDefault="00ED319F">
      <w:pPr>
        <w:pStyle w:val="a3"/>
        <w:spacing w:before="187"/>
        <w:ind w:left="1000"/>
        <w:rPr>
          <w:lang w:val="ru-RU"/>
        </w:rPr>
      </w:pPr>
      <w:r w:rsidRPr="00ED319F">
        <w:rPr>
          <w:lang w:val="ru-RU"/>
        </w:rPr>
        <w:t>⑦ 7-</w:t>
      </w:r>
      <w:r>
        <w:t>pin</w:t>
      </w:r>
      <w:r w:rsidRPr="00ED319F">
        <w:rPr>
          <w:lang w:val="ru-RU"/>
        </w:rPr>
        <w:t xml:space="preserve"> разъем для кабеля передачи данных</w:t>
      </w:r>
    </w:p>
    <w:p w:rsidR="00651B91" w:rsidRPr="00ED319F" w:rsidRDefault="00ED319F">
      <w:pPr>
        <w:pStyle w:val="a3"/>
        <w:spacing w:before="189" w:line="244" w:lineRule="auto"/>
        <w:ind w:left="1000" w:right="895"/>
        <w:rPr>
          <w:lang w:val="ru-RU"/>
        </w:rPr>
      </w:pPr>
      <w:r w:rsidRPr="00ED319F">
        <w:rPr>
          <w:lang w:val="ru-RU"/>
        </w:rPr>
        <w:t>5-</w:t>
      </w:r>
      <w:r>
        <w:t>pin</w:t>
      </w:r>
      <w:r w:rsidRPr="00ED319F">
        <w:rPr>
          <w:spacing w:val="-17"/>
          <w:lang w:val="ru-RU"/>
        </w:rPr>
        <w:t xml:space="preserve"> </w:t>
      </w:r>
      <w:r w:rsidRPr="00ED319F">
        <w:rPr>
          <w:lang w:val="ru-RU"/>
        </w:rPr>
        <w:t>интерфейс:</w:t>
      </w:r>
      <w:r w:rsidRPr="00ED319F">
        <w:rPr>
          <w:spacing w:val="-18"/>
          <w:lang w:val="ru-RU"/>
        </w:rPr>
        <w:t xml:space="preserve"> </w:t>
      </w:r>
      <w:r w:rsidRPr="00ED319F">
        <w:rPr>
          <w:lang w:val="ru-RU"/>
        </w:rPr>
        <w:t>для</w:t>
      </w:r>
      <w:r w:rsidRPr="00ED319F">
        <w:rPr>
          <w:spacing w:val="-17"/>
          <w:lang w:val="ru-RU"/>
        </w:rPr>
        <w:t xml:space="preserve"> </w:t>
      </w:r>
      <w:r w:rsidRPr="00ED319F">
        <w:rPr>
          <w:lang w:val="ru-RU"/>
        </w:rPr>
        <w:t>соединения</w:t>
      </w:r>
      <w:r w:rsidRPr="00ED319F">
        <w:rPr>
          <w:spacing w:val="-17"/>
          <w:lang w:val="ru-RU"/>
        </w:rPr>
        <w:t xml:space="preserve"> </w:t>
      </w:r>
      <w:r w:rsidRPr="00ED319F">
        <w:rPr>
          <w:lang w:val="ru-RU"/>
        </w:rPr>
        <w:t>с</w:t>
      </w:r>
      <w:r w:rsidRPr="00ED319F">
        <w:rPr>
          <w:spacing w:val="-17"/>
          <w:lang w:val="ru-RU"/>
        </w:rPr>
        <w:t xml:space="preserve"> </w:t>
      </w:r>
      <w:r w:rsidRPr="00ED319F">
        <w:rPr>
          <w:lang w:val="ru-RU"/>
        </w:rPr>
        <w:t>внешним</w:t>
      </w:r>
      <w:r w:rsidRPr="00ED319F">
        <w:rPr>
          <w:spacing w:val="-18"/>
          <w:lang w:val="ru-RU"/>
        </w:rPr>
        <w:t xml:space="preserve"> </w:t>
      </w:r>
      <w:r>
        <w:t>Radio</w:t>
      </w:r>
      <w:r w:rsidRPr="00ED319F">
        <w:rPr>
          <w:spacing w:val="-17"/>
          <w:lang w:val="ru-RU"/>
        </w:rPr>
        <w:t xml:space="preserve"> </w:t>
      </w:r>
      <w:r w:rsidRPr="00ED319F">
        <w:rPr>
          <w:lang w:val="ru-RU"/>
        </w:rPr>
        <w:t>или</w:t>
      </w:r>
      <w:r w:rsidRPr="00ED319F">
        <w:rPr>
          <w:spacing w:val="-17"/>
          <w:lang w:val="ru-RU"/>
        </w:rPr>
        <w:t xml:space="preserve"> </w:t>
      </w:r>
      <w:r w:rsidRPr="00ED319F">
        <w:rPr>
          <w:lang w:val="ru-RU"/>
        </w:rPr>
        <w:t>внешним источником</w:t>
      </w:r>
      <w:r w:rsidRPr="00ED319F">
        <w:rPr>
          <w:spacing w:val="-29"/>
          <w:lang w:val="ru-RU"/>
        </w:rPr>
        <w:t xml:space="preserve"> </w:t>
      </w:r>
      <w:r w:rsidRPr="00ED319F">
        <w:rPr>
          <w:lang w:val="ru-RU"/>
        </w:rPr>
        <w:t>питания;</w:t>
      </w:r>
    </w:p>
    <w:p w:rsidR="00651B91" w:rsidRPr="00ED319F" w:rsidRDefault="00ED319F">
      <w:pPr>
        <w:pStyle w:val="a3"/>
        <w:spacing w:before="179" w:line="398" w:lineRule="auto"/>
        <w:ind w:left="1000" w:right="895"/>
        <w:rPr>
          <w:lang w:val="ru-RU"/>
        </w:rPr>
      </w:pPr>
      <w:r w:rsidRPr="00ED319F">
        <w:rPr>
          <w:lang w:val="ru-RU"/>
        </w:rPr>
        <w:t>7-</w:t>
      </w:r>
      <w:r>
        <w:t>pin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порт</w:t>
      </w:r>
      <w:r w:rsidRPr="00ED319F">
        <w:rPr>
          <w:spacing w:val="-12"/>
          <w:lang w:val="ru-RU"/>
        </w:rPr>
        <w:t xml:space="preserve"> </w:t>
      </w:r>
      <w:r w:rsidRPr="00ED319F">
        <w:rPr>
          <w:lang w:val="ru-RU"/>
        </w:rPr>
        <w:t>с</w:t>
      </w:r>
      <w:r w:rsidRPr="00ED319F">
        <w:rPr>
          <w:spacing w:val="-12"/>
          <w:lang w:val="ru-RU"/>
        </w:rPr>
        <w:t xml:space="preserve"> </w:t>
      </w:r>
      <w:r w:rsidRPr="00ED319F">
        <w:rPr>
          <w:lang w:val="ru-RU"/>
        </w:rPr>
        <w:t>последовательным</w:t>
      </w:r>
      <w:r w:rsidRPr="00ED319F">
        <w:rPr>
          <w:spacing w:val="-12"/>
          <w:lang w:val="ru-RU"/>
        </w:rPr>
        <w:t xml:space="preserve"> </w:t>
      </w:r>
      <w:r w:rsidRPr="00ED319F">
        <w:rPr>
          <w:lang w:val="ru-RU"/>
        </w:rPr>
        <w:t>выводом</w:t>
      </w:r>
      <w:r w:rsidRPr="00ED319F">
        <w:rPr>
          <w:spacing w:val="-12"/>
          <w:lang w:val="ru-RU"/>
        </w:rPr>
        <w:t xml:space="preserve"> </w:t>
      </w:r>
      <w:r w:rsidRPr="00ED319F">
        <w:rPr>
          <w:lang w:val="ru-RU"/>
        </w:rPr>
        <w:t>данных:</w:t>
      </w:r>
      <w:r w:rsidRPr="00ED319F">
        <w:rPr>
          <w:spacing w:val="-15"/>
          <w:lang w:val="ru-RU"/>
        </w:rPr>
        <w:t xml:space="preserve"> </w:t>
      </w:r>
      <w:r w:rsidRPr="00ED319F">
        <w:rPr>
          <w:lang w:val="ru-RU"/>
        </w:rPr>
        <w:t>для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соединения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 xml:space="preserve">с компьютером для передачи данных, </w:t>
      </w:r>
      <w:r>
        <w:t>or</w:t>
      </w:r>
      <w:r w:rsidRPr="00ED319F">
        <w:rPr>
          <w:lang w:val="ru-RU"/>
        </w:rPr>
        <w:t xml:space="preserve"> </w:t>
      </w:r>
      <w:r>
        <w:t>handheld</w:t>
      </w:r>
      <w:r w:rsidRPr="00ED319F">
        <w:rPr>
          <w:lang w:val="ru-RU"/>
        </w:rPr>
        <w:t xml:space="preserve">; </w:t>
      </w:r>
      <w:r>
        <w:t>GPRS</w:t>
      </w:r>
      <w:r w:rsidRPr="00ED319F">
        <w:rPr>
          <w:lang w:val="ru-RU"/>
        </w:rPr>
        <w:t xml:space="preserve"> интерфейс: установка</w:t>
      </w:r>
      <w:r w:rsidRPr="00ED319F">
        <w:rPr>
          <w:spacing w:val="-15"/>
          <w:lang w:val="ru-RU"/>
        </w:rPr>
        <w:t xml:space="preserve"> </w:t>
      </w:r>
      <w:r w:rsidRPr="00ED319F">
        <w:rPr>
          <w:lang w:val="ru-RU"/>
        </w:rPr>
        <w:t>сетевых</w:t>
      </w:r>
      <w:r w:rsidRPr="00ED319F">
        <w:rPr>
          <w:spacing w:val="-19"/>
          <w:lang w:val="ru-RU"/>
        </w:rPr>
        <w:t xml:space="preserve"> </w:t>
      </w:r>
      <w:r w:rsidRPr="00ED319F">
        <w:rPr>
          <w:lang w:val="ru-RU"/>
        </w:rPr>
        <w:t>антенн</w:t>
      </w:r>
      <w:r w:rsidRPr="00ED319F">
        <w:rPr>
          <w:spacing w:val="-11"/>
          <w:lang w:val="ru-RU"/>
        </w:rPr>
        <w:t xml:space="preserve"> </w:t>
      </w:r>
      <w:r>
        <w:t>GPRS</w:t>
      </w:r>
      <w:r w:rsidRPr="00ED319F">
        <w:rPr>
          <w:spacing w:val="-8"/>
          <w:lang w:val="ru-RU"/>
        </w:rPr>
        <w:t xml:space="preserve"> </w:t>
      </w:r>
      <w:r w:rsidRPr="00ED319F">
        <w:rPr>
          <w:lang w:val="ru-RU"/>
        </w:rPr>
        <w:t>(</w:t>
      </w:r>
      <w:r>
        <w:t>GSM</w:t>
      </w:r>
      <w:r w:rsidRPr="00ED319F">
        <w:rPr>
          <w:lang w:val="ru-RU"/>
        </w:rPr>
        <w:t>/</w:t>
      </w:r>
      <w:r>
        <w:t>CDMA</w:t>
      </w:r>
      <w:r w:rsidRPr="00ED319F">
        <w:rPr>
          <w:lang w:val="ru-RU"/>
        </w:rPr>
        <w:t>/3</w:t>
      </w:r>
      <w:r>
        <w:t>G</w:t>
      </w:r>
      <w:r w:rsidRPr="00ED319F">
        <w:rPr>
          <w:spacing w:val="-12"/>
          <w:lang w:val="ru-RU"/>
        </w:rPr>
        <w:t xml:space="preserve"> </w:t>
      </w:r>
      <w:r>
        <w:t>optional</w:t>
      </w:r>
      <w:r w:rsidRPr="00ED319F">
        <w:rPr>
          <w:lang w:val="ru-RU"/>
        </w:rPr>
        <w:t>);</w:t>
      </w:r>
      <w:r w:rsidRPr="00ED319F">
        <w:rPr>
          <w:spacing w:val="-13"/>
          <w:lang w:val="ru-RU"/>
        </w:rPr>
        <w:t xml:space="preserve"> </w:t>
      </w:r>
      <w:r w:rsidRPr="00ED319F">
        <w:rPr>
          <w:lang w:val="ru-RU"/>
        </w:rPr>
        <w:t>УВЧ</w:t>
      </w:r>
    </w:p>
    <w:p w:rsidR="00651B91" w:rsidRPr="00ED319F" w:rsidRDefault="00ED319F">
      <w:pPr>
        <w:pStyle w:val="a3"/>
        <w:spacing w:before="1"/>
        <w:ind w:left="1000"/>
        <w:rPr>
          <w:lang w:val="ru-RU"/>
        </w:rPr>
      </w:pPr>
      <w:r w:rsidRPr="00ED319F">
        <w:rPr>
          <w:lang w:val="ru-RU"/>
        </w:rPr>
        <w:t xml:space="preserve">интерфейс: установка </w:t>
      </w:r>
      <w:proofErr w:type="gramStart"/>
      <w:r w:rsidRPr="00ED319F">
        <w:rPr>
          <w:lang w:val="ru-RU"/>
        </w:rPr>
        <w:t>радио антенны</w:t>
      </w:r>
      <w:proofErr w:type="gramEnd"/>
      <w:r w:rsidRPr="00ED319F">
        <w:rPr>
          <w:lang w:val="ru-RU"/>
        </w:rPr>
        <w:t xml:space="preserve"> УВЧ;</w:t>
      </w:r>
    </w:p>
    <w:p w:rsidR="00651B91" w:rsidRDefault="00ED319F">
      <w:pPr>
        <w:pStyle w:val="6"/>
        <w:spacing w:before="26"/>
      </w:pPr>
      <w:bookmarkStart w:id="13" w:name="§2.1.3_Панель_индикаторов"/>
      <w:bookmarkEnd w:id="13"/>
      <w:r>
        <w:t>§2.1.3 Панель индикаторов</w:t>
      </w:r>
    </w:p>
    <w:p w:rsidR="00651B91" w:rsidRPr="00ED319F" w:rsidRDefault="00ED319F">
      <w:pPr>
        <w:pStyle w:val="a4"/>
        <w:numPr>
          <w:ilvl w:val="0"/>
          <w:numId w:val="10"/>
        </w:numPr>
        <w:tabs>
          <w:tab w:val="left" w:pos="1263"/>
        </w:tabs>
        <w:spacing w:before="20"/>
        <w:ind w:firstLine="0"/>
        <w:rPr>
          <w:sz w:val="24"/>
          <w:lang w:val="ru-RU"/>
        </w:rPr>
      </w:pPr>
      <w:r w:rsidRPr="00ED319F">
        <w:rPr>
          <w:sz w:val="24"/>
          <w:lang w:val="ru-RU"/>
        </w:rPr>
        <w:t>у</w:t>
      </w:r>
      <w:r w:rsidRPr="00ED319F">
        <w:rPr>
          <w:spacing w:val="-12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индикатора</w:t>
      </w:r>
      <w:r w:rsidRPr="00ED319F">
        <w:rPr>
          <w:spacing w:val="-8"/>
          <w:sz w:val="24"/>
          <w:lang w:val="ru-RU"/>
        </w:rPr>
        <w:t xml:space="preserve"> </w:t>
      </w:r>
      <w:r>
        <w:rPr>
          <w:sz w:val="24"/>
        </w:rPr>
        <w:t>Galaxy</w:t>
      </w:r>
      <w:r w:rsidRPr="00ED319F">
        <w:rPr>
          <w:spacing w:val="-12"/>
          <w:sz w:val="24"/>
          <w:lang w:val="ru-RU"/>
        </w:rPr>
        <w:t xml:space="preserve"> </w:t>
      </w:r>
      <w:r>
        <w:rPr>
          <w:sz w:val="24"/>
        </w:rPr>
        <w:t>G</w:t>
      </w:r>
      <w:r w:rsidRPr="00ED319F">
        <w:rPr>
          <w:sz w:val="24"/>
          <w:lang w:val="ru-RU"/>
        </w:rPr>
        <w:t>1</w:t>
      </w:r>
      <w:r w:rsidRPr="00ED319F">
        <w:rPr>
          <w:spacing w:val="-10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может</w:t>
      </w:r>
      <w:r w:rsidRPr="00ED319F">
        <w:rPr>
          <w:spacing w:val="-11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быть</w:t>
      </w:r>
      <w:r w:rsidRPr="00ED319F">
        <w:rPr>
          <w:spacing w:val="-15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два</w:t>
      </w:r>
      <w:r w:rsidRPr="00ED319F">
        <w:rPr>
          <w:spacing w:val="-13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значения:</w:t>
      </w:r>
    </w:p>
    <w:p w:rsidR="00651B91" w:rsidRPr="00ED319F" w:rsidRDefault="00ED319F">
      <w:pPr>
        <w:pStyle w:val="a3"/>
        <w:spacing w:before="184" w:line="398" w:lineRule="auto"/>
        <w:ind w:left="1000" w:firstLine="50"/>
        <w:rPr>
          <w:lang w:val="ru-RU"/>
        </w:rPr>
      </w:pPr>
      <w:r w:rsidRPr="00ED319F">
        <w:rPr>
          <w:lang w:val="ru-RU"/>
        </w:rPr>
        <w:t>Индикатор</w:t>
      </w:r>
      <w:r w:rsidRPr="00ED319F">
        <w:rPr>
          <w:spacing w:val="-17"/>
          <w:lang w:val="ru-RU"/>
        </w:rPr>
        <w:t xml:space="preserve"> </w:t>
      </w:r>
      <w:r w:rsidRPr="00ED319F">
        <w:rPr>
          <w:lang w:val="ru-RU"/>
        </w:rPr>
        <w:t>режима</w:t>
      </w:r>
      <w:r w:rsidRPr="00ED319F">
        <w:rPr>
          <w:spacing w:val="-17"/>
          <w:lang w:val="ru-RU"/>
        </w:rPr>
        <w:t xml:space="preserve"> </w:t>
      </w:r>
      <w:r w:rsidRPr="00ED319F">
        <w:rPr>
          <w:lang w:val="ru-RU"/>
        </w:rPr>
        <w:t>переключения</w:t>
      </w:r>
      <w:r w:rsidRPr="00ED319F">
        <w:rPr>
          <w:spacing w:val="-18"/>
          <w:lang w:val="ru-RU"/>
        </w:rPr>
        <w:t xml:space="preserve"> </w:t>
      </w:r>
      <w:r w:rsidRPr="00ED319F">
        <w:rPr>
          <w:lang w:val="ru-RU"/>
        </w:rPr>
        <w:t>(</w:t>
      </w:r>
      <w:r>
        <w:t>mode</w:t>
      </w:r>
      <w:r w:rsidRPr="00ED319F">
        <w:rPr>
          <w:spacing w:val="-13"/>
          <w:lang w:val="ru-RU"/>
        </w:rPr>
        <w:t xml:space="preserve"> </w:t>
      </w:r>
      <w:r>
        <w:t>switching</w:t>
      </w:r>
      <w:r w:rsidRPr="00ED319F">
        <w:rPr>
          <w:lang w:val="ru-RU"/>
        </w:rPr>
        <w:t>)</w:t>
      </w:r>
      <w:r w:rsidRPr="00ED319F">
        <w:rPr>
          <w:spacing w:val="-18"/>
          <w:lang w:val="ru-RU"/>
        </w:rPr>
        <w:t xml:space="preserve"> </w:t>
      </w:r>
      <w:r w:rsidRPr="00ED319F">
        <w:rPr>
          <w:lang w:val="ru-RU"/>
        </w:rPr>
        <w:t>и</w:t>
      </w:r>
      <w:r w:rsidRPr="00ED319F">
        <w:rPr>
          <w:spacing w:val="-20"/>
          <w:lang w:val="ru-RU"/>
        </w:rPr>
        <w:t xml:space="preserve"> </w:t>
      </w:r>
      <w:r w:rsidRPr="00ED319F">
        <w:rPr>
          <w:lang w:val="ru-RU"/>
        </w:rPr>
        <w:t>режима</w:t>
      </w:r>
      <w:r w:rsidRPr="00ED319F">
        <w:rPr>
          <w:spacing w:val="-20"/>
          <w:lang w:val="ru-RU"/>
        </w:rPr>
        <w:t xml:space="preserve"> </w:t>
      </w:r>
      <w:r w:rsidRPr="00ED319F">
        <w:rPr>
          <w:lang w:val="ru-RU"/>
        </w:rPr>
        <w:t>работы; Индикатор режима</w:t>
      </w:r>
      <w:r w:rsidRPr="00ED319F">
        <w:rPr>
          <w:spacing w:val="-39"/>
          <w:lang w:val="ru-RU"/>
        </w:rPr>
        <w:t xml:space="preserve"> </w:t>
      </w:r>
      <w:r w:rsidRPr="00ED319F">
        <w:rPr>
          <w:lang w:val="ru-RU"/>
        </w:rPr>
        <w:t>самопроверки;</w:t>
      </w:r>
    </w:p>
    <w:p w:rsidR="00651B91" w:rsidRPr="00ED319F" w:rsidRDefault="00ED319F">
      <w:pPr>
        <w:pStyle w:val="a4"/>
        <w:numPr>
          <w:ilvl w:val="0"/>
          <w:numId w:val="10"/>
        </w:numPr>
        <w:tabs>
          <w:tab w:val="left" w:pos="1280"/>
        </w:tabs>
        <w:spacing w:before="4" w:line="396" w:lineRule="auto"/>
        <w:ind w:right="944" w:firstLine="0"/>
        <w:rPr>
          <w:sz w:val="24"/>
          <w:lang w:val="ru-RU"/>
        </w:rPr>
      </w:pPr>
      <w:r w:rsidRPr="00ED319F">
        <w:rPr>
          <w:sz w:val="24"/>
          <w:lang w:val="ru-RU"/>
        </w:rPr>
        <w:t xml:space="preserve">На панели </w:t>
      </w:r>
      <w:r>
        <w:rPr>
          <w:sz w:val="24"/>
        </w:rPr>
        <w:t>Galaxy</w:t>
      </w:r>
      <w:r w:rsidRPr="00ED319F">
        <w:rPr>
          <w:sz w:val="24"/>
          <w:lang w:val="ru-RU"/>
        </w:rPr>
        <w:t xml:space="preserve"> </w:t>
      </w:r>
      <w:r>
        <w:rPr>
          <w:sz w:val="24"/>
        </w:rPr>
        <w:t>G</w:t>
      </w:r>
      <w:r w:rsidRPr="00ED319F">
        <w:rPr>
          <w:sz w:val="24"/>
          <w:lang w:val="ru-RU"/>
        </w:rPr>
        <w:t xml:space="preserve">1 находятся 3 </w:t>
      </w:r>
      <w:r>
        <w:rPr>
          <w:sz w:val="24"/>
        </w:rPr>
        <w:t>LED</w:t>
      </w:r>
      <w:r w:rsidRPr="00ED319F">
        <w:rPr>
          <w:sz w:val="24"/>
          <w:lang w:val="ru-RU"/>
        </w:rPr>
        <w:t>-индикатора, значения которых указаны</w:t>
      </w:r>
      <w:r w:rsidRPr="00ED319F">
        <w:rPr>
          <w:spacing w:val="-18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ниже</w:t>
      </w:r>
    </w:p>
    <w:p w:rsidR="00651B91" w:rsidRPr="00ED319F" w:rsidRDefault="00651B91">
      <w:pPr>
        <w:pStyle w:val="a3"/>
        <w:rPr>
          <w:sz w:val="20"/>
          <w:lang w:val="ru-RU"/>
        </w:rPr>
      </w:pPr>
    </w:p>
    <w:p w:rsidR="00651B91" w:rsidRPr="00ED319F" w:rsidRDefault="00ED319F">
      <w:pPr>
        <w:pStyle w:val="a3"/>
        <w:spacing w:before="6"/>
        <w:rPr>
          <w:sz w:val="1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9840" behindDoc="0" locked="0" layoutInCell="1" allowOverlap="1">
            <wp:simplePos x="0" y="0"/>
            <wp:positionH relativeFrom="page">
              <wp:posOffset>2481579</wp:posOffset>
            </wp:positionH>
            <wp:positionV relativeFrom="paragraph">
              <wp:posOffset>118511</wp:posOffset>
            </wp:positionV>
            <wp:extent cx="1981755" cy="1341977"/>
            <wp:effectExtent l="0" t="0" r="0" b="0"/>
            <wp:wrapTopAndBottom/>
            <wp:docPr id="5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755" cy="1341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B91" w:rsidRPr="00ED319F" w:rsidRDefault="00ED319F">
      <w:pPr>
        <w:spacing w:before="29"/>
        <w:ind w:left="1300" w:right="1027"/>
        <w:jc w:val="center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2-5</w:t>
      </w:r>
    </w:p>
    <w:p w:rsidR="00651B91" w:rsidRPr="00ED319F" w:rsidRDefault="00ED319F">
      <w:pPr>
        <w:pStyle w:val="a3"/>
        <w:tabs>
          <w:tab w:val="left" w:pos="5349"/>
        </w:tabs>
        <w:spacing w:before="25"/>
        <w:ind w:left="3182"/>
        <w:rPr>
          <w:lang w:val="ru-RU"/>
        </w:rPr>
      </w:pPr>
      <w:r w:rsidRPr="00ED319F">
        <w:rPr>
          <w:rFonts w:ascii="SimSun" w:hAnsi="SimSun"/>
          <w:lang w:val="ru-RU"/>
        </w:rPr>
        <w:t>①</w:t>
      </w:r>
      <w:r w:rsidRPr="00ED319F">
        <w:rPr>
          <w:lang w:val="ru-RU"/>
        </w:rPr>
        <w:t>3</w:t>
      </w:r>
      <w:r w:rsidRPr="00ED319F">
        <w:rPr>
          <w:spacing w:val="-3"/>
          <w:lang w:val="ru-RU"/>
        </w:rPr>
        <w:t xml:space="preserve"> </w:t>
      </w:r>
      <w:r w:rsidRPr="00ED319F">
        <w:rPr>
          <w:lang w:val="ru-RU"/>
        </w:rPr>
        <w:t>индикатора</w:t>
      </w:r>
      <w:r w:rsidRPr="00ED319F">
        <w:rPr>
          <w:lang w:val="ru-RU"/>
        </w:rPr>
        <w:tab/>
      </w:r>
      <w:r w:rsidRPr="00ED319F">
        <w:rPr>
          <w:rFonts w:ascii="SimSun" w:hAnsi="SimSun"/>
          <w:lang w:val="ru-RU"/>
        </w:rPr>
        <w:t>②</w:t>
      </w:r>
      <w:r w:rsidRPr="00ED319F">
        <w:rPr>
          <w:lang w:val="ru-RU"/>
        </w:rPr>
        <w:t>кнопка</w:t>
      </w:r>
      <w:r w:rsidRPr="00ED319F">
        <w:rPr>
          <w:spacing w:val="12"/>
          <w:lang w:val="ru-RU"/>
        </w:rPr>
        <w:t xml:space="preserve"> </w:t>
      </w:r>
      <w:r w:rsidRPr="00ED319F">
        <w:rPr>
          <w:lang w:val="ru-RU"/>
        </w:rPr>
        <w:t>включения</w:t>
      </w:r>
    </w:p>
    <w:p w:rsidR="00651B91" w:rsidRPr="00ED319F" w:rsidRDefault="00651B91">
      <w:pPr>
        <w:rPr>
          <w:lang w:val="ru-RU"/>
        </w:rPr>
        <w:sectPr w:rsidR="00651B91" w:rsidRPr="00ED319F">
          <w:pgSz w:w="10440" w:h="14760"/>
          <w:pgMar w:top="1120" w:right="320" w:bottom="980" w:left="360" w:header="3" w:footer="663" w:gutter="0"/>
          <w:cols w:space="720"/>
        </w:sectPr>
      </w:pPr>
    </w:p>
    <w:p w:rsidR="00651B91" w:rsidRDefault="00ED319F">
      <w:pPr>
        <w:pStyle w:val="a3"/>
        <w:spacing w:before="53" w:after="2"/>
        <w:ind w:left="1000"/>
      </w:pPr>
      <w:r>
        <w:lastRenderedPageBreak/>
        <w:t>Значения некоторых индикаторов:</w:t>
      </w:r>
    </w:p>
    <w:tbl>
      <w:tblPr>
        <w:tblStyle w:val="TableNormal"/>
        <w:tblW w:w="0" w:type="auto"/>
        <w:tblInd w:w="5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4"/>
        <w:gridCol w:w="1279"/>
        <w:gridCol w:w="5498"/>
      </w:tblGrid>
      <w:tr w:rsidR="00651B91">
        <w:trPr>
          <w:trHeight w:val="369"/>
        </w:trPr>
        <w:tc>
          <w:tcPr>
            <w:tcW w:w="2354" w:type="dxa"/>
          </w:tcPr>
          <w:p w:rsidR="00651B91" w:rsidRDefault="00ED319F">
            <w:pPr>
              <w:pStyle w:val="TableParagraph"/>
              <w:spacing w:before="58"/>
              <w:ind w:left="657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sz w:val="21"/>
              </w:rPr>
              <w:t>Индикатор</w:t>
            </w:r>
          </w:p>
        </w:tc>
        <w:tc>
          <w:tcPr>
            <w:tcW w:w="1279" w:type="dxa"/>
            <w:tcBorders>
              <w:top w:val="nil"/>
            </w:tcBorders>
          </w:tcPr>
          <w:p w:rsidR="00651B91" w:rsidRDefault="00ED319F">
            <w:pPr>
              <w:pStyle w:val="TableParagraph"/>
              <w:spacing w:before="63"/>
              <w:ind w:left="26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sz w:val="21"/>
              </w:rPr>
              <w:t>Статус</w:t>
            </w:r>
          </w:p>
        </w:tc>
        <w:tc>
          <w:tcPr>
            <w:tcW w:w="5498" w:type="dxa"/>
          </w:tcPr>
          <w:p w:rsidR="00651B91" w:rsidRDefault="00ED319F">
            <w:pPr>
              <w:pStyle w:val="TableParagraph"/>
              <w:spacing w:before="58"/>
              <w:ind w:left="2243" w:right="2233"/>
              <w:jc w:val="center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sz w:val="21"/>
              </w:rPr>
              <w:t>Значение</w:t>
            </w:r>
          </w:p>
        </w:tc>
      </w:tr>
      <w:tr w:rsidR="00651B91">
        <w:trPr>
          <w:trHeight w:val="371"/>
        </w:trPr>
        <w:tc>
          <w:tcPr>
            <w:tcW w:w="2354" w:type="dxa"/>
            <w:vMerge w:val="restart"/>
          </w:tcPr>
          <w:p w:rsidR="00651B91" w:rsidRDefault="00ED319F">
            <w:pPr>
              <w:pStyle w:val="TableParagraph"/>
              <w:spacing w:before="153"/>
              <w:ind w:left="21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 xml:space="preserve">П и т а н и е </w:t>
            </w:r>
            <w:r>
              <w:rPr>
                <w:rFonts w:ascii="Cambria" w:hAnsi="Cambria"/>
                <w:noProof/>
                <w:spacing w:val="10"/>
                <w:sz w:val="21"/>
                <w:lang w:val="ru-RU" w:eastAsia="ru-RU"/>
              </w:rPr>
              <w:drawing>
                <wp:inline distT="0" distB="0" distL="0" distR="0">
                  <wp:extent cx="545298" cy="367753"/>
                  <wp:effectExtent l="0" t="0" r="0" b="0"/>
                  <wp:docPr id="5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8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98" cy="367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:rsidR="00651B91" w:rsidRDefault="00ED319F">
            <w:pPr>
              <w:pStyle w:val="TableParagraph"/>
              <w:spacing w:before="60"/>
              <w:ind w:left="243" w:right="235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Вкл</w:t>
            </w:r>
          </w:p>
        </w:tc>
        <w:tc>
          <w:tcPr>
            <w:tcW w:w="5498" w:type="dxa"/>
          </w:tcPr>
          <w:p w:rsidR="00651B91" w:rsidRDefault="00ED319F">
            <w:pPr>
              <w:pStyle w:val="TableParagraph"/>
              <w:spacing w:before="60"/>
              <w:ind w:left="72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Батарея заряжена</w:t>
            </w:r>
          </w:p>
        </w:tc>
      </w:tr>
      <w:tr w:rsidR="00651B91">
        <w:trPr>
          <w:trHeight w:val="546"/>
        </w:trPr>
        <w:tc>
          <w:tcPr>
            <w:tcW w:w="2354" w:type="dxa"/>
            <w:vMerge/>
            <w:tcBorders>
              <w:top w:val="nil"/>
            </w:tcBorders>
          </w:tcPr>
          <w:p w:rsidR="00651B91" w:rsidRDefault="00651B91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</w:tcPr>
          <w:p w:rsidR="00651B91" w:rsidRDefault="00ED319F">
            <w:pPr>
              <w:pStyle w:val="TableParagraph"/>
              <w:spacing w:before="147"/>
              <w:ind w:left="33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Мигание</w:t>
            </w:r>
          </w:p>
        </w:tc>
        <w:tc>
          <w:tcPr>
            <w:tcW w:w="5498" w:type="dxa"/>
          </w:tcPr>
          <w:p w:rsidR="00651B91" w:rsidRDefault="00ED319F">
            <w:pPr>
              <w:pStyle w:val="TableParagraph"/>
              <w:spacing w:before="147"/>
              <w:ind w:left="101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Низкий заряд батареи</w:t>
            </w:r>
          </w:p>
        </w:tc>
      </w:tr>
      <w:tr w:rsidR="00651B91" w:rsidRPr="00ED319F">
        <w:trPr>
          <w:trHeight w:val="930"/>
        </w:trPr>
        <w:tc>
          <w:tcPr>
            <w:tcW w:w="2354" w:type="dxa"/>
          </w:tcPr>
          <w:p w:rsidR="00651B91" w:rsidRDefault="00ED319F">
            <w:pPr>
              <w:pStyle w:val="TableParagraph"/>
              <w:spacing w:before="169"/>
              <w:ind w:left="40"/>
            </w:pPr>
            <w:r>
              <w:rPr>
                <w:position w:val="1"/>
              </w:rPr>
              <w:t>С п у т н и к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 xml:space="preserve">и </w:t>
            </w:r>
            <w:r>
              <w:rPr>
                <w:noProof/>
                <w:spacing w:val="10"/>
                <w:lang w:val="ru-RU" w:eastAsia="ru-RU"/>
              </w:rPr>
              <w:drawing>
                <wp:inline distT="0" distB="0" distL="0" distR="0">
                  <wp:extent cx="578218" cy="377177"/>
                  <wp:effectExtent l="0" t="0" r="0" b="0"/>
                  <wp:docPr id="5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9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18" cy="37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:rsidR="00651B91" w:rsidRDefault="00651B91">
            <w:pPr>
              <w:pStyle w:val="TableParagraph"/>
              <w:spacing w:before="10"/>
              <w:rPr>
                <w:rFonts w:ascii="Cambria"/>
                <w:sz w:val="28"/>
              </w:rPr>
            </w:pPr>
          </w:p>
          <w:p w:rsidR="00651B91" w:rsidRDefault="00ED319F">
            <w:pPr>
              <w:pStyle w:val="TableParagraph"/>
              <w:ind w:left="33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Мигание</w:t>
            </w:r>
          </w:p>
        </w:tc>
        <w:tc>
          <w:tcPr>
            <w:tcW w:w="5498" w:type="dxa"/>
          </w:tcPr>
          <w:p w:rsidR="00651B91" w:rsidRPr="00ED319F" w:rsidRDefault="00ED319F">
            <w:pPr>
              <w:pStyle w:val="TableParagraph"/>
              <w:spacing w:before="209" w:line="244" w:lineRule="auto"/>
              <w:ind w:left="72" w:right="1083"/>
              <w:rPr>
                <w:rFonts w:ascii="Cambria" w:hAnsi="Cambria"/>
                <w:sz w:val="21"/>
                <w:lang w:val="ru-RU"/>
              </w:rPr>
            </w:pPr>
            <w:r w:rsidRPr="00ED319F">
              <w:rPr>
                <w:rFonts w:ascii="Cambria" w:hAnsi="Cambria"/>
                <w:sz w:val="21"/>
                <w:lang w:val="ru-RU"/>
              </w:rPr>
              <w:t>Количество отслеживаемых спутников, цикл отображения каждые 5 секунд</w:t>
            </w:r>
          </w:p>
        </w:tc>
      </w:tr>
      <w:tr w:rsidR="00651B91">
        <w:trPr>
          <w:trHeight w:val="371"/>
        </w:trPr>
        <w:tc>
          <w:tcPr>
            <w:tcW w:w="2354" w:type="dxa"/>
            <w:vMerge w:val="restart"/>
          </w:tcPr>
          <w:p w:rsidR="00651B91" w:rsidRDefault="00ED319F">
            <w:pPr>
              <w:pStyle w:val="TableParagraph"/>
              <w:tabs>
                <w:tab w:val="left" w:pos="1335"/>
              </w:tabs>
              <w:spacing w:before="152"/>
              <w:ind w:left="107"/>
              <w:rPr>
                <w:rFonts w:ascii="Cambria"/>
                <w:sz w:val="21"/>
              </w:rPr>
            </w:pPr>
            <w:r>
              <w:rPr>
                <w:rFonts w:ascii="Cambria"/>
                <w:spacing w:val="-2"/>
                <w:sz w:val="21"/>
              </w:rPr>
              <w:t>Bluetooth</w:t>
            </w:r>
            <w:r>
              <w:rPr>
                <w:rFonts w:ascii="Cambria"/>
                <w:spacing w:val="-2"/>
                <w:sz w:val="21"/>
              </w:rPr>
              <w:tab/>
            </w:r>
            <w:r>
              <w:rPr>
                <w:rFonts w:ascii="Cambria"/>
                <w:noProof/>
                <w:sz w:val="21"/>
                <w:lang w:val="ru-RU" w:eastAsia="ru-RU"/>
              </w:rPr>
              <w:drawing>
                <wp:inline distT="0" distB="0" distL="0" distR="0">
                  <wp:extent cx="548689" cy="370039"/>
                  <wp:effectExtent l="0" t="0" r="0" b="0"/>
                  <wp:docPr id="6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9" cy="37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:rsidR="00651B91" w:rsidRDefault="00ED319F">
            <w:pPr>
              <w:pStyle w:val="TableParagraph"/>
              <w:spacing w:before="58"/>
              <w:ind w:left="44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Выкл</w:t>
            </w:r>
          </w:p>
        </w:tc>
        <w:tc>
          <w:tcPr>
            <w:tcW w:w="5498" w:type="dxa"/>
          </w:tcPr>
          <w:p w:rsidR="00651B91" w:rsidRDefault="00ED319F">
            <w:pPr>
              <w:pStyle w:val="TableParagraph"/>
              <w:spacing w:before="58"/>
              <w:ind w:left="72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Контроллер отсоединен</w:t>
            </w:r>
          </w:p>
        </w:tc>
      </w:tr>
      <w:tr w:rsidR="00651B91">
        <w:trPr>
          <w:trHeight w:val="544"/>
        </w:trPr>
        <w:tc>
          <w:tcPr>
            <w:tcW w:w="2354" w:type="dxa"/>
            <w:vMerge/>
            <w:tcBorders>
              <w:top w:val="nil"/>
            </w:tcBorders>
          </w:tcPr>
          <w:p w:rsidR="00651B91" w:rsidRDefault="00651B91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</w:tcPr>
          <w:p w:rsidR="00651B91" w:rsidRDefault="00ED319F">
            <w:pPr>
              <w:pStyle w:val="TableParagraph"/>
              <w:spacing w:before="144"/>
              <w:ind w:left="243" w:right="233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Вкл</w:t>
            </w:r>
          </w:p>
        </w:tc>
        <w:tc>
          <w:tcPr>
            <w:tcW w:w="5498" w:type="dxa"/>
          </w:tcPr>
          <w:p w:rsidR="00651B91" w:rsidRDefault="00ED319F">
            <w:pPr>
              <w:pStyle w:val="TableParagraph"/>
              <w:spacing w:before="144"/>
              <w:ind w:left="8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Контроллер подсоединен</w:t>
            </w:r>
          </w:p>
        </w:tc>
      </w:tr>
      <w:tr w:rsidR="00651B91" w:rsidRPr="00ED319F">
        <w:trPr>
          <w:trHeight w:val="618"/>
        </w:trPr>
        <w:tc>
          <w:tcPr>
            <w:tcW w:w="2354" w:type="dxa"/>
            <w:vMerge w:val="restart"/>
          </w:tcPr>
          <w:p w:rsidR="00651B91" w:rsidRPr="00ED319F" w:rsidRDefault="00651B91">
            <w:pPr>
              <w:pStyle w:val="TableParagraph"/>
              <w:spacing w:before="1"/>
              <w:rPr>
                <w:rFonts w:ascii="Cambria"/>
                <w:sz w:val="37"/>
                <w:lang w:val="ru-RU"/>
              </w:rPr>
            </w:pPr>
          </w:p>
          <w:p w:rsidR="00651B91" w:rsidRPr="00ED319F" w:rsidRDefault="00ED319F">
            <w:pPr>
              <w:pStyle w:val="TableParagraph"/>
              <w:tabs>
                <w:tab w:val="left" w:pos="1346"/>
              </w:tabs>
              <w:spacing w:line="235" w:lineRule="auto"/>
              <w:ind w:left="107" w:right="134" w:hanging="1"/>
              <w:rPr>
                <w:rFonts w:ascii="Cambria" w:hAnsi="Cambria"/>
                <w:sz w:val="21"/>
                <w:lang w:val="ru-RU"/>
              </w:rPr>
            </w:pPr>
            <w:r w:rsidRPr="00ED319F">
              <w:rPr>
                <w:rFonts w:ascii="Cambria" w:hAnsi="Cambria"/>
                <w:spacing w:val="-1"/>
                <w:sz w:val="21"/>
                <w:lang w:val="ru-RU"/>
              </w:rPr>
              <w:t>Сигнал/</w:t>
            </w:r>
            <w:r w:rsidRPr="00ED319F">
              <w:rPr>
                <w:rFonts w:ascii="Cambria" w:hAnsi="Cambria"/>
                <w:spacing w:val="-1"/>
                <w:sz w:val="21"/>
                <w:lang w:val="ru-RU"/>
              </w:rPr>
              <w:tab/>
            </w:r>
            <w:r>
              <w:rPr>
                <w:rFonts w:ascii="Cambria" w:hAnsi="Cambria"/>
                <w:noProof/>
                <w:position w:val="2"/>
                <w:sz w:val="21"/>
                <w:lang w:val="ru-RU" w:eastAsia="ru-RU"/>
              </w:rPr>
              <w:drawing>
                <wp:inline distT="0" distB="0" distL="0" distR="0">
                  <wp:extent cx="543763" cy="354711"/>
                  <wp:effectExtent l="0" t="0" r="0" b="0"/>
                  <wp:docPr id="6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1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63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319F">
              <w:rPr>
                <w:rFonts w:ascii="Times New Roman" w:hAnsi="Times New Roman"/>
                <w:position w:val="2"/>
                <w:sz w:val="21"/>
                <w:lang w:val="ru-RU"/>
              </w:rPr>
              <w:t xml:space="preserve">         </w:t>
            </w:r>
            <w:r w:rsidRPr="00ED319F">
              <w:rPr>
                <w:rFonts w:ascii="Cambria" w:hAnsi="Cambria"/>
                <w:position w:val="1"/>
                <w:sz w:val="21"/>
                <w:lang w:val="ru-RU"/>
              </w:rPr>
              <w:t xml:space="preserve">д а н </w:t>
            </w:r>
            <w:proofErr w:type="gramStart"/>
            <w:r w:rsidRPr="00ED319F">
              <w:rPr>
                <w:rFonts w:ascii="Cambria" w:hAnsi="Cambria"/>
                <w:position w:val="1"/>
                <w:sz w:val="21"/>
                <w:lang w:val="ru-RU"/>
              </w:rPr>
              <w:t>н</w:t>
            </w:r>
            <w:proofErr w:type="gramEnd"/>
            <w:r w:rsidRPr="00ED319F">
              <w:rPr>
                <w:rFonts w:ascii="Cambria" w:hAnsi="Cambria"/>
                <w:position w:val="1"/>
                <w:sz w:val="21"/>
                <w:lang w:val="ru-RU"/>
              </w:rPr>
              <w:t xml:space="preserve"> ы</w:t>
            </w:r>
            <w:r w:rsidRPr="00ED319F">
              <w:rPr>
                <w:rFonts w:ascii="Cambria" w:hAnsi="Cambria"/>
                <w:spacing w:val="25"/>
                <w:position w:val="1"/>
                <w:sz w:val="21"/>
                <w:lang w:val="ru-RU"/>
              </w:rPr>
              <w:t xml:space="preserve"> </w:t>
            </w:r>
            <w:r w:rsidRPr="00ED319F">
              <w:rPr>
                <w:rFonts w:ascii="Cambria" w:hAnsi="Cambria"/>
                <w:sz w:val="21"/>
                <w:lang w:val="ru-RU"/>
              </w:rPr>
              <w:t>е</w:t>
            </w:r>
          </w:p>
        </w:tc>
        <w:tc>
          <w:tcPr>
            <w:tcW w:w="1279" w:type="dxa"/>
          </w:tcPr>
          <w:p w:rsidR="00651B91" w:rsidRDefault="00ED319F">
            <w:pPr>
              <w:pStyle w:val="TableParagraph"/>
              <w:spacing w:before="183"/>
              <w:ind w:left="33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Мигание</w:t>
            </w:r>
          </w:p>
        </w:tc>
        <w:tc>
          <w:tcPr>
            <w:tcW w:w="5498" w:type="dxa"/>
          </w:tcPr>
          <w:p w:rsidR="00651B91" w:rsidRPr="00ED319F" w:rsidRDefault="00ED319F">
            <w:pPr>
              <w:pStyle w:val="TableParagraph"/>
              <w:tabs>
                <w:tab w:val="left" w:pos="2251"/>
              </w:tabs>
              <w:spacing w:before="27"/>
              <w:ind w:left="72"/>
              <w:rPr>
                <w:rFonts w:ascii="Cambria" w:hAnsi="Cambria"/>
                <w:sz w:val="21"/>
                <w:lang w:val="ru-RU"/>
              </w:rPr>
            </w:pPr>
            <w:r w:rsidRPr="00ED319F">
              <w:rPr>
                <w:rFonts w:ascii="Cambria" w:hAnsi="Cambria"/>
                <w:sz w:val="21"/>
                <w:lang w:val="ru-RU"/>
              </w:rPr>
              <w:t>Статический</w:t>
            </w:r>
            <w:r w:rsidRPr="00ED319F">
              <w:rPr>
                <w:rFonts w:ascii="Cambria" w:hAnsi="Cambria"/>
                <w:spacing w:val="-9"/>
                <w:sz w:val="21"/>
                <w:lang w:val="ru-RU"/>
              </w:rPr>
              <w:t xml:space="preserve"> </w:t>
            </w:r>
            <w:r w:rsidRPr="00ED319F">
              <w:rPr>
                <w:rFonts w:ascii="Cambria" w:hAnsi="Cambria"/>
                <w:sz w:val="21"/>
                <w:lang w:val="ru-RU"/>
              </w:rPr>
              <w:t>режим:</w:t>
            </w:r>
            <w:r w:rsidRPr="00ED319F">
              <w:rPr>
                <w:rFonts w:ascii="Cambria" w:hAnsi="Cambria"/>
                <w:sz w:val="21"/>
                <w:lang w:val="ru-RU"/>
              </w:rPr>
              <w:tab/>
              <w:t>мигает в соответствии</w:t>
            </w:r>
            <w:r w:rsidRPr="00ED319F">
              <w:rPr>
                <w:rFonts w:ascii="Cambria" w:hAnsi="Cambria"/>
                <w:spacing w:val="-14"/>
                <w:sz w:val="21"/>
                <w:lang w:val="ru-RU"/>
              </w:rPr>
              <w:t xml:space="preserve"> </w:t>
            </w:r>
            <w:proofErr w:type="gramStart"/>
            <w:r w:rsidRPr="00ED319F">
              <w:rPr>
                <w:rFonts w:ascii="Cambria" w:hAnsi="Cambria"/>
                <w:sz w:val="21"/>
                <w:lang w:val="ru-RU"/>
              </w:rPr>
              <w:t>с</w:t>
            </w:r>
            <w:proofErr w:type="gramEnd"/>
          </w:p>
          <w:p w:rsidR="00651B91" w:rsidRPr="00ED319F" w:rsidRDefault="00ED319F">
            <w:pPr>
              <w:pStyle w:val="TableParagraph"/>
              <w:spacing w:before="65"/>
              <w:ind w:left="72"/>
              <w:rPr>
                <w:rFonts w:ascii="Cambria" w:hAnsi="Cambria"/>
                <w:sz w:val="21"/>
                <w:lang w:val="ru-RU"/>
              </w:rPr>
            </w:pPr>
            <w:r w:rsidRPr="00ED319F">
              <w:rPr>
                <w:rFonts w:ascii="Cambria" w:hAnsi="Cambria"/>
                <w:sz w:val="21"/>
                <w:lang w:val="ru-RU"/>
              </w:rPr>
              <w:t>выбранным интервалом при записи данных</w:t>
            </w:r>
          </w:p>
        </w:tc>
      </w:tr>
      <w:tr w:rsidR="00651B91" w:rsidRPr="00ED319F">
        <w:trPr>
          <w:trHeight w:val="371"/>
        </w:trPr>
        <w:tc>
          <w:tcPr>
            <w:tcW w:w="2354" w:type="dxa"/>
            <w:vMerge/>
            <w:tcBorders>
              <w:top w:val="nil"/>
            </w:tcBorders>
          </w:tcPr>
          <w:p w:rsidR="00651B91" w:rsidRPr="00ED319F" w:rsidRDefault="00651B9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9" w:type="dxa"/>
          </w:tcPr>
          <w:p w:rsidR="00651B91" w:rsidRDefault="00ED319F">
            <w:pPr>
              <w:pStyle w:val="TableParagraph"/>
              <w:spacing w:before="60"/>
              <w:ind w:left="243" w:right="225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Вкл</w:t>
            </w:r>
          </w:p>
        </w:tc>
        <w:tc>
          <w:tcPr>
            <w:tcW w:w="5498" w:type="dxa"/>
          </w:tcPr>
          <w:p w:rsidR="00651B91" w:rsidRPr="00ED319F" w:rsidRDefault="00ED319F">
            <w:pPr>
              <w:pStyle w:val="TableParagraph"/>
              <w:spacing w:before="60"/>
              <w:ind w:left="86"/>
              <w:rPr>
                <w:rFonts w:ascii="Cambria" w:hAnsi="Cambria"/>
                <w:sz w:val="21"/>
                <w:lang w:val="ru-RU"/>
              </w:rPr>
            </w:pPr>
            <w:r w:rsidRPr="00ED319F">
              <w:rPr>
                <w:rFonts w:ascii="Cambria" w:hAnsi="Cambria"/>
                <w:sz w:val="21"/>
                <w:lang w:val="ru-RU"/>
              </w:rPr>
              <w:t>База/Ровер: Встроен</w:t>
            </w:r>
            <w:proofErr w:type="gramStart"/>
            <w:r w:rsidRPr="00ED319F">
              <w:rPr>
                <w:rFonts w:ascii="Cambria" w:hAnsi="Cambria"/>
                <w:sz w:val="21"/>
                <w:lang w:val="ru-RU"/>
              </w:rPr>
              <w:t>.</w:t>
            </w:r>
            <w:proofErr w:type="gramEnd"/>
            <w:r w:rsidRPr="00ED319F">
              <w:rPr>
                <w:rFonts w:ascii="Cambria" w:hAnsi="Cambria"/>
                <w:sz w:val="21"/>
                <w:lang w:val="ru-RU"/>
              </w:rPr>
              <w:t xml:space="preserve"> </w:t>
            </w:r>
            <w:proofErr w:type="gramStart"/>
            <w:r w:rsidRPr="00ED319F">
              <w:rPr>
                <w:rFonts w:ascii="Cambria" w:hAnsi="Cambria"/>
                <w:sz w:val="21"/>
                <w:lang w:val="ru-RU"/>
              </w:rPr>
              <w:t>м</w:t>
            </w:r>
            <w:proofErr w:type="gramEnd"/>
            <w:r w:rsidRPr="00ED319F">
              <w:rPr>
                <w:rFonts w:ascii="Cambria" w:hAnsi="Cambria"/>
                <w:sz w:val="21"/>
                <w:lang w:val="ru-RU"/>
              </w:rPr>
              <w:t>одуль получает сильный сигнал</w:t>
            </w:r>
          </w:p>
        </w:tc>
      </w:tr>
      <w:tr w:rsidR="00651B91" w:rsidRPr="00ED319F">
        <w:trPr>
          <w:trHeight w:val="371"/>
        </w:trPr>
        <w:tc>
          <w:tcPr>
            <w:tcW w:w="2354" w:type="dxa"/>
            <w:vMerge/>
            <w:tcBorders>
              <w:top w:val="nil"/>
            </w:tcBorders>
          </w:tcPr>
          <w:p w:rsidR="00651B91" w:rsidRPr="00ED319F" w:rsidRDefault="00651B9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9" w:type="dxa"/>
          </w:tcPr>
          <w:p w:rsidR="00651B91" w:rsidRDefault="00ED319F">
            <w:pPr>
              <w:pStyle w:val="TableParagraph"/>
              <w:spacing w:before="39"/>
              <w:ind w:left="314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Мигание</w:t>
            </w:r>
          </w:p>
        </w:tc>
        <w:tc>
          <w:tcPr>
            <w:tcW w:w="5498" w:type="dxa"/>
          </w:tcPr>
          <w:p w:rsidR="00651B91" w:rsidRPr="00ED319F" w:rsidRDefault="00ED319F">
            <w:pPr>
              <w:pStyle w:val="TableParagraph"/>
              <w:spacing w:before="39"/>
              <w:ind w:left="86"/>
              <w:rPr>
                <w:rFonts w:ascii="Cambria" w:hAnsi="Cambria"/>
                <w:sz w:val="21"/>
                <w:lang w:val="ru-RU"/>
              </w:rPr>
            </w:pPr>
            <w:r w:rsidRPr="00ED319F">
              <w:rPr>
                <w:rFonts w:ascii="Cambria" w:hAnsi="Cambria"/>
                <w:sz w:val="21"/>
                <w:lang w:val="ru-RU"/>
              </w:rPr>
              <w:t>База/Ровер: Встроен</w:t>
            </w:r>
            <w:proofErr w:type="gramStart"/>
            <w:r w:rsidRPr="00ED319F">
              <w:rPr>
                <w:rFonts w:ascii="Cambria" w:hAnsi="Cambria"/>
                <w:sz w:val="21"/>
                <w:lang w:val="ru-RU"/>
              </w:rPr>
              <w:t>.</w:t>
            </w:r>
            <w:proofErr w:type="gramEnd"/>
            <w:r w:rsidRPr="00ED319F">
              <w:rPr>
                <w:rFonts w:ascii="Cambria" w:hAnsi="Cambria"/>
                <w:sz w:val="21"/>
                <w:lang w:val="ru-RU"/>
              </w:rPr>
              <w:t xml:space="preserve"> </w:t>
            </w:r>
            <w:proofErr w:type="gramStart"/>
            <w:r w:rsidRPr="00ED319F">
              <w:rPr>
                <w:rFonts w:ascii="Cambria" w:hAnsi="Cambria"/>
                <w:sz w:val="21"/>
                <w:lang w:val="ru-RU"/>
              </w:rPr>
              <w:t>м</w:t>
            </w:r>
            <w:proofErr w:type="gramEnd"/>
            <w:r w:rsidRPr="00ED319F">
              <w:rPr>
                <w:rFonts w:ascii="Cambria" w:hAnsi="Cambria"/>
                <w:sz w:val="21"/>
                <w:lang w:val="ru-RU"/>
              </w:rPr>
              <w:t>одуль получает слабый сигнал</w:t>
            </w:r>
          </w:p>
        </w:tc>
      </w:tr>
      <w:tr w:rsidR="00651B91" w:rsidRPr="00ED319F">
        <w:trPr>
          <w:trHeight w:val="371"/>
        </w:trPr>
        <w:tc>
          <w:tcPr>
            <w:tcW w:w="2354" w:type="dxa"/>
            <w:vMerge/>
            <w:tcBorders>
              <w:top w:val="nil"/>
            </w:tcBorders>
          </w:tcPr>
          <w:p w:rsidR="00651B91" w:rsidRPr="00ED319F" w:rsidRDefault="00651B9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9" w:type="dxa"/>
          </w:tcPr>
          <w:p w:rsidR="00651B91" w:rsidRDefault="00ED319F">
            <w:pPr>
              <w:pStyle w:val="TableParagraph"/>
              <w:spacing w:before="46"/>
              <w:ind w:left="43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Выкл</w:t>
            </w:r>
          </w:p>
        </w:tc>
        <w:tc>
          <w:tcPr>
            <w:tcW w:w="5498" w:type="dxa"/>
          </w:tcPr>
          <w:p w:rsidR="00651B91" w:rsidRPr="00ED319F" w:rsidRDefault="00ED319F">
            <w:pPr>
              <w:pStyle w:val="TableParagraph"/>
              <w:spacing w:before="58"/>
              <w:ind w:left="67"/>
              <w:rPr>
                <w:rFonts w:ascii="Cambria" w:hAnsi="Cambria"/>
                <w:sz w:val="20"/>
                <w:lang w:val="ru-RU"/>
              </w:rPr>
            </w:pPr>
            <w:r w:rsidRPr="00ED319F">
              <w:rPr>
                <w:rFonts w:ascii="Cambria" w:hAnsi="Cambria"/>
                <w:sz w:val="21"/>
                <w:lang w:val="ru-RU"/>
              </w:rPr>
              <w:t xml:space="preserve">База/Ровер: </w:t>
            </w:r>
            <w:r w:rsidRPr="00ED319F">
              <w:rPr>
                <w:rFonts w:ascii="Cambria" w:hAnsi="Cambria"/>
                <w:sz w:val="20"/>
                <w:lang w:val="ru-RU"/>
              </w:rPr>
              <w:t>встроенный модуль не получает сигнал</w:t>
            </w:r>
          </w:p>
        </w:tc>
      </w:tr>
    </w:tbl>
    <w:p w:rsidR="00651B91" w:rsidRPr="00ED319F" w:rsidRDefault="00ED319F">
      <w:pPr>
        <w:spacing w:before="41"/>
        <w:ind w:left="1445" w:right="1027"/>
        <w:jc w:val="center"/>
        <w:rPr>
          <w:rFonts w:ascii="Times New Roman"/>
          <w:sz w:val="21"/>
          <w:lang w:val="ru-RU"/>
        </w:rPr>
      </w:pPr>
      <w:r>
        <w:rPr>
          <w:rFonts w:ascii="Times New Roman"/>
          <w:sz w:val="21"/>
        </w:rPr>
        <w:t>Table</w:t>
      </w:r>
      <w:r w:rsidRPr="00ED319F">
        <w:rPr>
          <w:rFonts w:ascii="Times New Roman"/>
          <w:sz w:val="21"/>
          <w:lang w:val="ru-RU"/>
        </w:rPr>
        <w:t xml:space="preserve"> 2-1</w:t>
      </w:r>
    </w:p>
    <w:p w:rsidR="00651B91" w:rsidRPr="00ED319F" w:rsidRDefault="00651B91">
      <w:pPr>
        <w:pStyle w:val="a3"/>
        <w:rPr>
          <w:rFonts w:ascii="Times New Roman"/>
          <w:sz w:val="22"/>
          <w:lang w:val="ru-RU"/>
        </w:rPr>
      </w:pPr>
    </w:p>
    <w:p w:rsidR="00651B91" w:rsidRPr="00ED319F" w:rsidRDefault="00651B91">
      <w:pPr>
        <w:pStyle w:val="a3"/>
        <w:rPr>
          <w:rFonts w:ascii="Times New Roman"/>
          <w:sz w:val="22"/>
          <w:lang w:val="ru-RU"/>
        </w:rPr>
      </w:pPr>
    </w:p>
    <w:p w:rsidR="00651B91" w:rsidRPr="00ED319F" w:rsidRDefault="00651B91">
      <w:pPr>
        <w:pStyle w:val="a3"/>
        <w:rPr>
          <w:rFonts w:ascii="Times New Roman"/>
          <w:sz w:val="21"/>
          <w:lang w:val="ru-RU"/>
        </w:rPr>
      </w:pPr>
    </w:p>
    <w:p w:rsidR="00651B91" w:rsidRPr="00ED319F" w:rsidRDefault="00ED319F">
      <w:pPr>
        <w:pStyle w:val="6"/>
        <w:rPr>
          <w:lang w:val="ru-RU"/>
        </w:rPr>
      </w:pPr>
      <w:bookmarkStart w:id="14" w:name="§2.1.4_Режим_проверки_и_переключения"/>
      <w:bookmarkEnd w:id="14"/>
      <w:r w:rsidRPr="00ED319F">
        <w:rPr>
          <w:lang w:val="ru-RU"/>
        </w:rPr>
        <w:t>§2.1.4 Режим проверки и переключения</w:t>
      </w:r>
    </w:p>
    <w:p w:rsidR="00651B91" w:rsidRPr="00ED319F" w:rsidRDefault="00651B91">
      <w:pPr>
        <w:pStyle w:val="a3"/>
        <w:spacing w:before="9"/>
        <w:rPr>
          <w:i/>
          <w:sz w:val="41"/>
          <w:lang w:val="ru-RU"/>
        </w:rPr>
      </w:pPr>
    </w:p>
    <w:p w:rsidR="00651B91" w:rsidRPr="00ED319F" w:rsidRDefault="00ED319F">
      <w:pPr>
        <w:pStyle w:val="8"/>
        <w:rPr>
          <w:lang w:val="ru-RU"/>
        </w:rPr>
      </w:pPr>
      <w:bookmarkStart w:id="15" w:name="Режим_проверки"/>
      <w:bookmarkEnd w:id="15"/>
      <w:r w:rsidRPr="00ED319F">
        <w:rPr>
          <w:lang w:val="ru-RU"/>
        </w:rPr>
        <w:t>Режим проверки</w:t>
      </w:r>
    </w:p>
    <w:p w:rsidR="00651B91" w:rsidRPr="00ED319F" w:rsidRDefault="00ED319F">
      <w:pPr>
        <w:pStyle w:val="a3"/>
        <w:spacing w:before="185" w:line="398" w:lineRule="auto"/>
        <w:ind w:left="859" w:right="884"/>
        <w:rPr>
          <w:lang w:val="ru-RU"/>
        </w:rPr>
      </w:pPr>
      <w:r w:rsidRPr="00ED319F">
        <w:rPr>
          <w:lang w:val="ru-RU"/>
        </w:rPr>
        <w:t>В режиме работы нажмите один раз кнопку включения, чтобы услышать голосовое сообщение о текущем рабочем статусе.</w:t>
      </w:r>
    </w:p>
    <w:p w:rsidR="00651B91" w:rsidRPr="00ED319F" w:rsidRDefault="00ED319F">
      <w:pPr>
        <w:pStyle w:val="8"/>
        <w:spacing w:before="1"/>
        <w:ind w:left="859"/>
        <w:rPr>
          <w:lang w:val="ru-RU"/>
        </w:rPr>
      </w:pPr>
      <w:bookmarkStart w:id="16" w:name="Переключение_режимов"/>
      <w:bookmarkEnd w:id="16"/>
      <w:r w:rsidRPr="00ED319F">
        <w:rPr>
          <w:lang w:val="ru-RU"/>
        </w:rPr>
        <w:t>Переключение режимов</w:t>
      </w:r>
    </w:p>
    <w:p w:rsidR="00651B91" w:rsidRPr="00ED319F" w:rsidRDefault="00ED319F">
      <w:pPr>
        <w:spacing w:before="204" w:line="456" w:lineRule="auto"/>
        <w:ind w:left="859" w:right="895"/>
        <w:rPr>
          <w:sz w:val="21"/>
          <w:lang w:val="ru-RU"/>
        </w:rPr>
      </w:pPr>
      <w:r w:rsidRPr="00ED319F">
        <w:rPr>
          <w:sz w:val="21"/>
          <w:lang w:val="ru-RU"/>
        </w:rPr>
        <w:t>Включив ресивер, используйте контроллер (</w:t>
      </w:r>
      <w:r>
        <w:rPr>
          <w:sz w:val="21"/>
        </w:rPr>
        <w:t>data</w:t>
      </w:r>
      <w:r w:rsidRPr="00ED319F">
        <w:rPr>
          <w:sz w:val="21"/>
          <w:lang w:val="ru-RU"/>
        </w:rPr>
        <w:t xml:space="preserve"> </w:t>
      </w:r>
      <w:r>
        <w:rPr>
          <w:sz w:val="21"/>
        </w:rPr>
        <w:t>collector</w:t>
      </w:r>
      <w:r w:rsidRPr="00ED319F">
        <w:rPr>
          <w:sz w:val="21"/>
          <w:lang w:val="ru-RU"/>
        </w:rPr>
        <w:t>) для соединения с приемником, затем настройте рабочий режим и модуль передачи данных.</w:t>
      </w:r>
    </w:p>
    <w:p w:rsidR="00651B91" w:rsidRPr="00ED319F" w:rsidRDefault="00651B91">
      <w:pPr>
        <w:spacing w:line="456" w:lineRule="auto"/>
        <w:rPr>
          <w:sz w:val="21"/>
          <w:lang w:val="ru-RU"/>
        </w:rPr>
        <w:sectPr w:rsidR="00651B91" w:rsidRPr="00ED319F" w:rsidSect="00ED319F">
          <w:headerReference w:type="default" r:id="rId44"/>
          <w:pgSz w:w="10440" w:h="14760"/>
          <w:pgMar w:top="1123" w:right="357" w:bottom="981" w:left="357" w:header="924" w:footer="663" w:gutter="0"/>
          <w:cols w:space="720"/>
        </w:sectPr>
      </w:pPr>
    </w:p>
    <w:p w:rsidR="00651B91" w:rsidRPr="00ED319F" w:rsidRDefault="00651B91">
      <w:pPr>
        <w:pStyle w:val="a3"/>
        <w:spacing w:before="3"/>
        <w:rPr>
          <w:sz w:val="8"/>
          <w:lang w:val="ru-RU"/>
        </w:rPr>
      </w:pPr>
    </w:p>
    <w:p w:rsidR="00651B91" w:rsidRDefault="00ED319F">
      <w:pPr>
        <w:tabs>
          <w:tab w:val="left" w:pos="5424"/>
        </w:tabs>
        <w:ind w:left="890"/>
        <w:rPr>
          <w:sz w:val="20"/>
        </w:rPr>
      </w:pPr>
      <w:r>
        <w:rPr>
          <w:noProof/>
          <w:position w:val="1"/>
          <w:sz w:val="20"/>
          <w:lang w:val="ru-RU" w:eastAsia="ru-RU"/>
        </w:rPr>
        <w:drawing>
          <wp:inline distT="0" distB="0" distL="0" distR="0">
            <wp:extent cx="2316535" cy="3082385"/>
            <wp:effectExtent l="0" t="0" r="0" b="0"/>
            <wp:docPr id="6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535" cy="308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2321198" cy="3088767"/>
            <wp:effectExtent l="0" t="0" r="0" b="0"/>
            <wp:docPr id="6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198" cy="30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91" w:rsidRDefault="00651B91">
      <w:pPr>
        <w:pStyle w:val="a3"/>
        <w:spacing w:before="5"/>
        <w:rPr>
          <w:sz w:val="6"/>
        </w:rPr>
      </w:pPr>
    </w:p>
    <w:p w:rsidR="00651B91" w:rsidRPr="00ED319F" w:rsidRDefault="00ED319F">
      <w:pPr>
        <w:spacing w:before="101"/>
        <w:ind w:left="1300" w:right="1027"/>
        <w:jc w:val="center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2-6</w:t>
      </w:r>
    </w:p>
    <w:p w:rsidR="00651B91" w:rsidRPr="00ED319F" w:rsidRDefault="00651B91">
      <w:pPr>
        <w:pStyle w:val="a3"/>
        <w:rPr>
          <w:sz w:val="20"/>
          <w:lang w:val="ru-RU"/>
        </w:rPr>
      </w:pPr>
    </w:p>
    <w:p w:rsidR="00651B91" w:rsidRPr="00ED319F" w:rsidRDefault="00ED319F">
      <w:pPr>
        <w:pStyle w:val="6"/>
        <w:spacing w:before="274"/>
        <w:rPr>
          <w:lang w:val="ru-RU"/>
        </w:rPr>
      </w:pPr>
      <w:bookmarkStart w:id="17" w:name="§2.1.5_Самопроверка"/>
      <w:bookmarkEnd w:id="17"/>
      <w:r w:rsidRPr="00ED319F">
        <w:rPr>
          <w:lang w:val="ru-RU"/>
        </w:rPr>
        <w:t>§2.1.5 Самопроверка</w:t>
      </w:r>
    </w:p>
    <w:p w:rsidR="00651B91" w:rsidRPr="00ED319F" w:rsidRDefault="00651B91">
      <w:pPr>
        <w:pStyle w:val="a3"/>
        <w:spacing w:before="9"/>
        <w:rPr>
          <w:i/>
          <w:sz w:val="41"/>
          <w:lang w:val="ru-RU"/>
        </w:rPr>
      </w:pPr>
    </w:p>
    <w:p w:rsidR="00651B91" w:rsidRPr="00ED319F" w:rsidRDefault="00ED319F">
      <w:pPr>
        <w:pStyle w:val="a3"/>
        <w:spacing w:line="398" w:lineRule="auto"/>
        <w:ind w:left="1000"/>
        <w:rPr>
          <w:lang w:val="ru-RU"/>
        </w:rPr>
      </w:pPr>
      <w:r w:rsidRPr="00ED319F">
        <w:rPr>
          <w:lang w:val="ru-RU"/>
        </w:rPr>
        <w:t>Если</w:t>
      </w:r>
      <w:r w:rsidRPr="00ED319F">
        <w:rPr>
          <w:spacing w:val="-23"/>
          <w:lang w:val="ru-RU"/>
        </w:rPr>
        <w:t xml:space="preserve"> </w:t>
      </w:r>
      <w:r w:rsidRPr="00ED319F">
        <w:rPr>
          <w:lang w:val="ru-RU"/>
        </w:rPr>
        <w:t>индикатор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базы</w:t>
      </w:r>
      <w:r w:rsidRPr="00ED319F">
        <w:rPr>
          <w:spacing w:val="-22"/>
          <w:lang w:val="ru-RU"/>
        </w:rPr>
        <w:t xml:space="preserve"> </w:t>
      </w:r>
      <w:r w:rsidRPr="00ED319F">
        <w:rPr>
          <w:lang w:val="ru-RU"/>
        </w:rPr>
        <w:t>неисправен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или</w:t>
      </w:r>
      <w:r w:rsidRPr="00ED319F">
        <w:rPr>
          <w:spacing w:val="-23"/>
          <w:lang w:val="ru-RU"/>
        </w:rPr>
        <w:t xml:space="preserve"> </w:t>
      </w:r>
      <w:r w:rsidRPr="00ED319F">
        <w:rPr>
          <w:lang w:val="ru-RU"/>
        </w:rPr>
        <w:t>работает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некорректно,</w:t>
      </w:r>
      <w:r w:rsidRPr="00ED319F">
        <w:rPr>
          <w:spacing w:val="-20"/>
          <w:lang w:val="ru-RU"/>
        </w:rPr>
        <w:t xml:space="preserve"> </w:t>
      </w:r>
      <w:r w:rsidRPr="00ED319F">
        <w:rPr>
          <w:lang w:val="ru-RU"/>
        </w:rPr>
        <w:t>вы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можете использовать</w:t>
      </w:r>
      <w:r w:rsidRPr="00ED319F">
        <w:rPr>
          <w:spacing w:val="-29"/>
          <w:lang w:val="ru-RU"/>
        </w:rPr>
        <w:t xml:space="preserve"> </w:t>
      </w:r>
      <w:r w:rsidRPr="00ED319F">
        <w:rPr>
          <w:lang w:val="ru-RU"/>
        </w:rPr>
        <w:t>функцию</w:t>
      </w:r>
      <w:r w:rsidRPr="00ED319F">
        <w:rPr>
          <w:spacing w:val="-22"/>
          <w:lang w:val="ru-RU"/>
        </w:rPr>
        <w:t xml:space="preserve"> </w:t>
      </w:r>
      <w:r w:rsidRPr="00ED319F">
        <w:rPr>
          <w:lang w:val="ru-RU"/>
        </w:rPr>
        <w:t>самопроверки.</w:t>
      </w:r>
    </w:p>
    <w:p w:rsidR="00651B91" w:rsidRPr="00ED319F" w:rsidRDefault="00ED319F">
      <w:pPr>
        <w:pStyle w:val="a3"/>
        <w:spacing w:before="2" w:line="398" w:lineRule="auto"/>
        <w:ind w:left="1000" w:right="572"/>
        <w:jc w:val="both"/>
        <w:rPr>
          <w:lang w:val="ru-RU"/>
        </w:rPr>
      </w:pPr>
      <w:r w:rsidRPr="00ED319F">
        <w:rPr>
          <w:lang w:val="ru-RU"/>
        </w:rPr>
        <w:t xml:space="preserve">Включите устройство, нажмите и </w:t>
      </w:r>
      <w:proofErr w:type="gramStart"/>
      <w:r w:rsidRPr="00ED319F">
        <w:rPr>
          <w:lang w:val="ru-RU"/>
        </w:rPr>
        <w:t>удерживайте кнопку включения в течение примерно 8 сек</w:t>
      </w:r>
      <w:proofErr w:type="gramEnd"/>
      <w:r w:rsidRPr="00ED319F">
        <w:rPr>
          <w:lang w:val="ru-RU"/>
        </w:rPr>
        <w:t xml:space="preserve">, пока </w:t>
      </w:r>
      <w:r>
        <w:t>BT</w:t>
      </w:r>
      <w:r w:rsidRPr="00ED319F">
        <w:rPr>
          <w:lang w:val="ru-RU"/>
        </w:rPr>
        <w:t xml:space="preserve"> индикатор опять не загорится одновременно со звуковым сигналом от ресивера, затем отпустите кнопку и ресивер начнет самопроверку.</w:t>
      </w:r>
    </w:p>
    <w:p w:rsidR="00651B91" w:rsidRPr="00ED319F" w:rsidRDefault="00ED319F">
      <w:pPr>
        <w:pStyle w:val="a3"/>
        <w:spacing w:before="2" w:line="398" w:lineRule="auto"/>
        <w:ind w:left="1000" w:right="895"/>
        <w:rPr>
          <w:lang w:val="ru-RU"/>
        </w:rPr>
      </w:pPr>
      <w:r w:rsidRPr="00ED319F">
        <w:rPr>
          <w:lang w:val="ru-RU"/>
        </w:rPr>
        <w:t>Если проверка закончена, вы услышите голосовое напоминание подождать</w:t>
      </w:r>
      <w:r w:rsidRPr="00ED319F">
        <w:rPr>
          <w:spacing w:val="-30"/>
          <w:lang w:val="ru-RU"/>
        </w:rPr>
        <w:t xml:space="preserve"> </w:t>
      </w:r>
      <w:r w:rsidRPr="00ED319F">
        <w:rPr>
          <w:lang w:val="ru-RU"/>
        </w:rPr>
        <w:t>несколько</w:t>
      </w:r>
      <w:r w:rsidRPr="00ED319F">
        <w:rPr>
          <w:spacing w:val="-30"/>
          <w:lang w:val="ru-RU"/>
        </w:rPr>
        <w:t xml:space="preserve"> </w:t>
      </w:r>
      <w:r w:rsidRPr="00ED319F">
        <w:rPr>
          <w:lang w:val="ru-RU"/>
        </w:rPr>
        <w:t>секунд,</w:t>
      </w:r>
      <w:r w:rsidRPr="00ED319F">
        <w:rPr>
          <w:spacing w:val="-29"/>
          <w:lang w:val="ru-RU"/>
        </w:rPr>
        <w:t xml:space="preserve"> </w:t>
      </w:r>
      <w:r w:rsidRPr="00ED319F">
        <w:rPr>
          <w:lang w:val="ru-RU"/>
        </w:rPr>
        <w:t>пока</w:t>
      </w:r>
      <w:r w:rsidRPr="00ED319F">
        <w:rPr>
          <w:spacing w:val="-29"/>
          <w:lang w:val="ru-RU"/>
        </w:rPr>
        <w:t xml:space="preserve"> </w:t>
      </w:r>
      <w:r w:rsidRPr="00ED319F">
        <w:rPr>
          <w:lang w:val="ru-RU"/>
        </w:rPr>
        <w:t>прибор</w:t>
      </w:r>
      <w:r w:rsidRPr="00ED319F">
        <w:rPr>
          <w:spacing w:val="-27"/>
          <w:lang w:val="ru-RU"/>
        </w:rPr>
        <w:t xml:space="preserve"> </w:t>
      </w:r>
      <w:r w:rsidRPr="00ED319F">
        <w:rPr>
          <w:lang w:val="ru-RU"/>
        </w:rPr>
        <w:t>выключится</w:t>
      </w:r>
      <w:r w:rsidRPr="00ED319F">
        <w:rPr>
          <w:spacing w:val="-30"/>
          <w:lang w:val="ru-RU"/>
        </w:rPr>
        <w:t xml:space="preserve"> </w:t>
      </w:r>
      <w:r w:rsidRPr="00ED319F">
        <w:rPr>
          <w:lang w:val="ru-RU"/>
        </w:rPr>
        <w:t>автоматически.</w:t>
      </w:r>
    </w:p>
    <w:p w:rsidR="00651B91" w:rsidRPr="00ED319F" w:rsidRDefault="00ED319F">
      <w:pPr>
        <w:pStyle w:val="a3"/>
        <w:spacing w:before="2" w:line="398" w:lineRule="auto"/>
        <w:ind w:left="1000" w:right="577"/>
        <w:jc w:val="both"/>
        <w:rPr>
          <w:lang w:val="ru-RU"/>
        </w:rPr>
      </w:pPr>
      <w:r w:rsidRPr="00ED319F">
        <w:rPr>
          <w:lang w:val="ru-RU"/>
        </w:rPr>
        <w:t xml:space="preserve">В случае если самопроверка не окончена, вы также услышите голосовое </w:t>
      </w:r>
      <w:r w:rsidRPr="00ED319F">
        <w:rPr>
          <w:spacing w:val="-3"/>
          <w:lang w:val="ru-RU"/>
        </w:rPr>
        <w:lastRenderedPageBreak/>
        <w:t xml:space="preserve">напоминание, </w:t>
      </w:r>
      <w:r w:rsidRPr="00ED319F">
        <w:rPr>
          <w:lang w:val="ru-RU"/>
        </w:rPr>
        <w:t xml:space="preserve">и </w:t>
      </w:r>
      <w:r w:rsidRPr="00ED319F">
        <w:rPr>
          <w:spacing w:val="-3"/>
          <w:lang w:val="ru-RU"/>
        </w:rPr>
        <w:t xml:space="preserve">устройство </w:t>
      </w:r>
      <w:r w:rsidRPr="00ED319F">
        <w:rPr>
          <w:lang w:val="ru-RU"/>
        </w:rPr>
        <w:t xml:space="preserve">будет </w:t>
      </w:r>
      <w:r w:rsidRPr="00ED319F">
        <w:rPr>
          <w:spacing w:val="-3"/>
          <w:lang w:val="ru-RU"/>
        </w:rPr>
        <w:t xml:space="preserve">находиться </w:t>
      </w:r>
      <w:r w:rsidRPr="00ED319F">
        <w:rPr>
          <w:lang w:val="ru-RU"/>
        </w:rPr>
        <w:t xml:space="preserve">в </w:t>
      </w:r>
      <w:r w:rsidRPr="00ED319F">
        <w:rPr>
          <w:spacing w:val="-3"/>
          <w:lang w:val="ru-RU"/>
        </w:rPr>
        <w:t xml:space="preserve">состоянии самопроверки </w:t>
      </w:r>
      <w:r w:rsidRPr="00ED319F">
        <w:rPr>
          <w:lang w:val="ru-RU"/>
        </w:rPr>
        <w:t>до обнаружения проблемы.</w:t>
      </w:r>
    </w:p>
    <w:p w:rsidR="00651B91" w:rsidRPr="00ED319F" w:rsidRDefault="00651B91">
      <w:pPr>
        <w:spacing w:line="398" w:lineRule="auto"/>
        <w:jc w:val="both"/>
        <w:rPr>
          <w:lang w:val="ru-RU"/>
        </w:rPr>
        <w:sectPr w:rsidR="00651B91" w:rsidRPr="00ED319F">
          <w:pgSz w:w="10440" w:h="14760"/>
          <w:pgMar w:top="1120" w:right="320" w:bottom="980" w:left="360" w:header="925" w:footer="663" w:gutter="0"/>
          <w:cols w:space="720"/>
        </w:sectPr>
      </w:pPr>
    </w:p>
    <w:p w:rsidR="00651B91" w:rsidRPr="00ED319F" w:rsidRDefault="00651B91">
      <w:pPr>
        <w:pStyle w:val="a3"/>
        <w:rPr>
          <w:sz w:val="20"/>
          <w:lang w:val="ru-RU"/>
        </w:rPr>
      </w:pPr>
    </w:p>
    <w:p w:rsidR="00651B91" w:rsidRPr="00ED319F" w:rsidRDefault="00651B91">
      <w:pPr>
        <w:pStyle w:val="a3"/>
        <w:spacing w:before="4"/>
        <w:rPr>
          <w:sz w:val="21"/>
          <w:lang w:val="ru-RU"/>
        </w:rPr>
      </w:pPr>
    </w:p>
    <w:tbl>
      <w:tblPr>
        <w:tblStyle w:val="TableNormal"/>
        <w:tblW w:w="0" w:type="auto"/>
        <w:tblInd w:w="5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4"/>
        <w:gridCol w:w="1279"/>
        <w:gridCol w:w="5498"/>
      </w:tblGrid>
      <w:tr w:rsidR="00651B91">
        <w:trPr>
          <w:trHeight w:val="369"/>
        </w:trPr>
        <w:tc>
          <w:tcPr>
            <w:tcW w:w="2354" w:type="dxa"/>
          </w:tcPr>
          <w:p w:rsidR="00651B91" w:rsidRDefault="00ED319F">
            <w:pPr>
              <w:pStyle w:val="TableParagraph"/>
              <w:spacing w:before="58"/>
              <w:ind w:left="657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sz w:val="21"/>
              </w:rPr>
              <w:t>Индикатор</w:t>
            </w:r>
          </w:p>
        </w:tc>
        <w:tc>
          <w:tcPr>
            <w:tcW w:w="1279" w:type="dxa"/>
          </w:tcPr>
          <w:p w:rsidR="00651B91" w:rsidRDefault="00ED319F">
            <w:pPr>
              <w:pStyle w:val="TableParagraph"/>
              <w:spacing w:before="58"/>
              <w:ind w:left="224" w:right="299"/>
              <w:jc w:val="center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sz w:val="21"/>
              </w:rPr>
              <w:t>Статус</w:t>
            </w:r>
          </w:p>
        </w:tc>
        <w:tc>
          <w:tcPr>
            <w:tcW w:w="5498" w:type="dxa"/>
          </w:tcPr>
          <w:p w:rsidR="00651B91" w:rsidRDefault="00ED319F">
            <w:pPr>
              <w:pStyle w:val="TableParagraph"/>
              <w:spacing w:before="58"/>
              <w:ind w:left="2243" w:right="2233"/>
              <w:jc w:val="center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sz w:val="21"/>
              </w:rPr>
              <w:t>Значение</w:t>
            </w:r>
          </w:p>
        </w:tc>
      </w:tr>
      <w:tr w:rsidR="00651B91">
        <w:trPr>
          <w:trHeight w:val="933"/>
        </w:trPr>
        <w:tc>
          <w:tcPr>
            <w:tcW w:w="2354" w:type="dxa"/>
          </w:tcPr>
          <w:p w:rsidR="00651B91" w:rsidRDefault="00651B91">
            <w:pPr>
              <w:pStyle w:val="TableParagraph"/>
              <w:spacing w:before="7"/>
              <w:rPr>
                <w:rFonts w:ascii="Cambria"/>
                <w:sz w:val="15"/>
              </w:rPr>
            </w:pPr>
          </w:p>
          <w:p w:rsidR="00651B91" w:rsidRDefault="00ED319F">
            <w:pPr>
              <w:pStyle w:val="TableParagraph"/>
              <w:ind w:left="771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529747" cy="360330"/>
                  <wp:effectExtent l="0" t="0" r="0" b="0"/>
                  <wp:docPr id="69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8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747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:rsidR="00651B91" w:rsidRDefault="00651B91">
            <w:pPr>
              <w:pStyle w:val="TableParagraph"/>
              <w:spacing w:before="1"/>
              <w:rPr>
                <w:rFonts w:ascii="Cambria"/>
                <w:sz w:val="29"/>
              </w:rPr>
            </w:pPr>
          </w:p>
          <w:p w:rsidR="00651B91" w:rsidRDefault="00ED319F">
            <w:pPr>
              <w:pStyle w:val="TableParagraph"/>
              <w:ind w:left="243" w:right="255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вкл</w:t>
            </w:r>
          </w:p>
        </w:tc>
        <w:tc>
          <w:tcPr>
            <w:tcW w:w="5498" w:type="dxa"/>
          </w:tcPr>
          <w:p w:rsidR="00651B91" w:rsidRDefault="00651B91">
            <w:pPr>
              <w:pStyle w:val="TableParagraph"/>
              <w:spacing w:before="1"/>
              <w:rPr>
                <w:rFonts w:ascii="Cambria"/>
                <w:sz w:val="29"/>
              </w:rPr>
            </w:pPr>
          </w:p>
          <w:p w:rsidR="00651B91" w:rsidRDefault="00ED319F">
            <w:pPr>
              <w:pStyle w:val="TableParagraph"/>
              <w:ind w:left="10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Ресивер проводит самопроверку</w:t>
            </w:r>
          </w:p>
        </w:tc>
      </w:tr>
      <w:tr w:rsidR="00651B91">
        <w:trPr>
          <w:trHeight w:val="368"/>
        </w:trPr>
        <w:tc>
          <w:tcPr>
            <w:tcW w:w="2354" w:type="dxa"/>
            <w:vMerge w:val="restart"/>
          </w:tcPr>
          <w:p w:rsidR="00651B91" w:rsidRDefault="00651B91">
            <w:pPr>
              <w:pStyle w:val="TableParagraph"/>
              <w:rPr>
                <w:rFonts w:ascii="Cambria"/>
                <w:sz w:val="8"/>
              </w:rPr>
            </w:pPr>
          </w:p>
          <w:p w:rsidR="00651B91" w:rsidRDefault="00ED319F">
            <w:pPr>
              <w:pStyle w:val="TableParagraph"/>
              <w:ind w:left="771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528468" cy="359473"/>
                  <wp:effectExtent l="0" t="0" r="0" b="0"/>
                  <wp:docPr id="7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68" cy="35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:rsidR="00651B91" w:rsidRDefault="00ED319F">
            <w:pPr>
              <w:pStyle w:val="TableParagraph"/>
              <w:spacing w:before="58"/>
              <w:ind w:left="243" w:right="255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вкл</w:t>
            </w:r>
          </w:p>
        </w:tc>
        <w:tc>
          <w:tcPr>
            <w:tcW w:w="5498" w:type="dxa"/>
          </w:tcPr>
          <w:p w:rsidR="00651B91" w:rsidRDefault="00651B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51B91">
        <w:trPr>
          <w:trHeight w:val="371"/>
        </w:trPr>
        <w:tc>
          <w:tcPr>
            <w:tcW w:w="2354" w:type="dxa"/>
            <w:vMerge/>
            <w:tcBorders>
              <w:top w:val="nil"/>
            </w:tcBorders>
          </w:tcPr>
          <w:p w:rsidR="00651B91" w:rsidRDefault="00651B91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</w:tcPr>
          <w:p w:rsidR="00651B91" w:rsidRDefault="00ED319F">
            <w:pPr>
              <w:pStyle w:val="TableParagraph"/>
              <w:spacing w:before="58"/>
              <w:ind w:left="243" w:right="115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выкл</w:t>
            </w:r>
          </w:p>
        </w:tc>
        <w:tc>
          <w:tcPr>
            <w:tcW w:w="5498" w:type="dxa"/>
          </w:tcPr>
          <w:p w:rsidR="00651B91" w:rsidRDefault="00651B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51B91">
        <w:trPr>
          <w:trHeight w:val="371"/>
        </w:trPr>
        <w:tc>
          <w:tcPr>
            <w:tcW w:w="2354" w:type="dxa"/>
            <w:vMerge w:val="restart"/>
          </w:tcPr>
          <w:p w:rsidR="00651B91" w:rsidRDefault="00651B91">
            <w:pPr>
              <w:pStyle w:val="TableParagraph"/>
              <w:spacing w:before="1"/>
              <w:rPr>
                <w:rFonts w:ascii="Cambria"/>
                <w:sz w:val="8"/>
              </w:rPr>
            </w:pPr>
          </w:p>
          <w:p w:rsidR="00651B91" w:rsidRDefault="00ED319F">
            <w:pPr>
              <w:pStyle w:val="TableParagraph"/>
              <w:ind w:left="756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543779" cy="358330"/>
                  <wp:effectExtent l="0" t="0" r="0" b="0"/>
                  <wp:docPr id="7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1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79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:rsidR="00651B91" w:rsidRDefault="00ED319F">
            <w:pPr>
              <w:pStyle w:val="TableParagraph"/>
              <w:spacing w:before="58"/>
              <w:ind w:left="243" w:right="255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вкл</w:t>
            </w:r>
          </w:p>
        </w:tc>
        <w:tc>
          <w:tcPr>
            <w:tcW w:w="5498" w:type="dxa"/>
          </w:tcPr>
          <w:p w:rsidR="00651B91" w:rsidRDefault="00651B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51B91">
        <w:trPr>
          <w:trHeight w:val="371"/>
        </w:trPr>
        <w:tc>
          <w:tcPr>
            <w:tcW w:w="2354" w:type="dxa"/>
            <w:vMerge/>
            <w:tcBorders>
              <w:top w:val="nil"/>
            </w:tcBorders>
          </w:tcPr>
          <w:p w:rsidR="00651B91" w:rsidRDefault="00651B91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</w:tcPr>
          <w:p w:rsidR="00651B91" w:rsidRDefault="00ED319F">
            <w:pPr>
              <w:pStyle w:val="TableParagraph"/>
              <w:spacing w:before="58"/>
              <w:ind w:left="243" w:right="115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выкл</w:t>
            </w:r>
          </w:p>
        </w:tc>
        <w:tc>
          <w:tcPr>
            <w:tcW w:w="5498" w:type="dxa"/>
          </w:tcPr>
          <w:p w:rsidR="00651B91" w:rsidRDefault="00651B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51B91">
        <w:trPr>
          <w:trHeight w:val="306"/>
        </w:trPr>
        <w:tc>
          <w:tcPr>
            <w:tcW w:w="2354" w:type="dxa"/>
            <w:vMerge w:val="restart"/>
          </w:tcPr>
          <w:p w:rsidR="00651B91" w:rsidRDefault="00651B91">
            <w:pPr>
              <w:pStyle w:val="TableParagraph"/>
              <w:spacing w:before="6"/>
              <w:rPr>
                <w:rFonts w:ascii="Cambria"/>
                <w:sz w:val="2"/>
              </w:rPr>
            </w:pPr>
          </w:p>
          <w:p w:rsidR="00651B91" w:rsidRDefault="00ED319F">
            <w:pPr>
              <w:pStyle w:val="TableParagraph"/>
              <w:ind w:left="738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550227" cy="360045"/>
                  <wp:effectExtent l="0" t="0" r="0" b="0"/>
                  <wp:docPr id="7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9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227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:rsidR="00651B91" w:rsidRDefault="00ED319F">
            <w:pPr>
              <w:pStyle w:val="TableParagraph"/>
              <w:spacing w:before="27"/>
              <w:ind w:left="243" w:right="255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вкл</w:t>
            </w:r>
          </w:p>
        </w:tc>
        <w:tc>
          <w:tcPr>
            <w:tcW w:w="5498" w:type="dxa"/>
          </w:tcPr>
          <w:p w:rsidR="00651B91" w:rsidRDefault="00651B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51B91" w:rsidRPr="00ED319F">
        <w:trPr>
          <w:trHeight w:val="306"/>
        </w:trPr>
        <w:tc>
          <w:tcPr>
            <w:tcW w:w="2354" w:type="dxa"/>
            <w:vMerge/>
            <w:tcBorders>
              <w:top w:val="nil"/>
            </w:tcBorders>
          </w:tcPr>
          <w:p w:rsidR="00651B91" w:rsidRDefault="00651B91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</w:tcPr>
          <w:p w:rsidR="00651B91" w:rsidRDefault="00ED319F">
            <w:pPr>
              <w:pStyle w:val="TableParagraph"/>
              <w:spacing w:before="27"/>
              <w:ind w:left="243" w:right="115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выкл</w:t>
            </w:r>
          </w:p>
        </w:tc>
        <w:tc>
          <w:tcPr>
            <w:tcW w:w="5498" w:type="dxa"/>
          </w:tcPr>
          <w:p w:rsidR="00651B91" w:rsidRPr="00ED319F" w:rsidRDefault="00ED319F">
            <w:pPr>
              <w:pStyle w:val="TableParagraph"/>
              <w:spacing w:before="27"/>
              <w:ind w:left="72"/>
              <w:rPr>
                <w:rFonts w:ascii="Cambria" w:hAnsi="Cambria"/>
                <w:sz w:val="21"/>
                <w:lang w:val="ru-RU"/>
              </w:rPr>
            </w:pPr>
            <w:r w:rsidRPr="00ED319F">
              <w:rPr>
                <w:rFonts w:ascii="Cambria" w:hAnsi="Cambria"/>
                <w:sz w:val="21"/>
                <w:lang w:val="ru-RU"/>
              </w:rPr>
              <w:t>Внутренний радио модуль не прошел проверку</w:t>
            </w:r>
          </w:p>
        </w:tc>
      </w:tr>
    </w:tbl>
    <w:p w:rsidR="00651B91" w:rsidRPr="00ED319F" w:rsidRDefault="00ED319F">
      <w:pPr>
        <w:spacing w:before="105"/>
        <w:ind w:left="1447" w:right="1027"/>
        <w:jc w:val="center"/>
        <w:rPr>
          <w:sz w:val="21"/>
          <w:lang w:val="ru-RU"/>
        </w:rPr>
      </w:pPr>
      <w:r>
        <w:rPr>
          <w:sz w:val="21"/>
        </w:rPr>
        <w:t>Table</w:t>
      </w:r>
      <w:r w:rsidRPr="00ED319F">
        <w:rPr>
          <w:sz w:val="21"/>
          <w:lang w:val="ru-RU"/>
        </w:rPr>
        <w:t xml:space="preserve"> 2-2</w:t>
      </w:r>
    </w:p>
    <w:p w:rsidR="00651B91" w:rsidRPr="00ED319F" w:rsidRDefault="00651B91">
      <w:pPr>
        <w:pStyle w:val="a3"/>
        <w:spacing w:before="3"/>
        <w:rPr>
          <w:sz w:val="20"/>
          <w:lang w:val="ru-RU"/>
        </w:rPr>
      </w:pPr>
    </w:p>
    <w:p w:rsidR="00651B91" w:rsidRPr="00ED319F" w:rsidRDefault="00ED319F">
      <w:pPr>
        <w:ind w:left="1000"/>
        <w:rPr>
          <w:b/>
          <w:i/>
          <w:sz w:val="32"/>
          <w:lang w:val="ru-RU"/>
        </w:rPr>
      </w:pPr>
      <w:r w:rsidRPr="00ED319F">
        <w:rPr>
          <w:b/>
          <w:i/>
          <w:sz w:val="32"/>
          <w:lang w:val="ru-RU"/>
        </w:rPr>
        <w:t xml:space="preserve">§2.2 Портативный контроллер </w:t>
      </w:r>
      <w:r>
        <w:rPr>
          <w:b/>
          <w:i/>
          <w:sz w:val="32"/>
        </w:rPr>
        <w:t>S</w:t>
      </w:r>
      <w:r w:rsidRPr="00ED319F">
        <w:rPr>
          <w:b/>
          <w:i/>
          <w:sz w:val="32"/>
          <w:lang w:val="ru-RU"/>
        </w:rPr>
        <w:t>10</w:t>
      </w:r>
    </w:p>
    <w:p w:rsidR="00651B91" w:rsidRPr="00ED319F" w:rsidRDefault="00ED319F">
      <w:pPr>
        <w:pStyle w:val="a3"/>
        <w:spacing w:before="1"/>
        <w:rPr>
          <w:b/>
          <w:i/>
          <w:sz w:val="1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0864" behindDoc="0" locked="0" layoutInCell="1" allowOverlap="1">
            <wp:simplePos x="0" y="0"/>
            <wp:positionH relativeFrom="page">
              <wp:posOffset>1903729</wp:posOffset>
            </wp:positionH>
            <wp:positionV relativeFrom="paragraph">
              <wp:posOffset>159459</wp:posOffset>
            </wp:positionV>
            <wp:extent cx="3143508" cy="4237101"/>
            <wp:effectExtent l="0" t="0" r="0" b="0"/>
            <wp:wrapTopAndBottom/>
            <wp:docPr id="7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508" cy="4237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B91" w:rsidRPr="00ED319F" w:rsidRDefault="00ED319F">
      <w:pPr>
        <w:spacing w:before="65"/>
        <w:ind w:left="1444" w:right="1027"/>
        <w:jc w:val="center"/>
        <w:rPr>
          <w:sz w:val="21"/>
          <w:lang w:val="ru-RU"/>
        </w:rPr>
      </w:pPr>
      <w:r>
        <w:rPr>
          <w:sz w:val="21"/>
        </w:rPr>
        <w:lastRenderedPageBreak/>
        <w:t>Figure</w:t>
      </w:r>
      <w:r w:rsidRPr="00ED319F">
        <w:rPr>
          <w:sz w:val="21"/>
          <w:lang w:val="ru-RU"/>
        </w:rPr>
        <w:t xml:space="preserve"> 2-7</w:t>
      </w:r>
    </w:p>
    <w:p w:rsidR="00651B91" w:rsidRPr="00ED319F" w:rsidRDefault="00651B91">
      <w:pPr>
        <w:jc w:val="center"/>
        <w:rPr>
          <w:sz w:val="21"/>
          <w:lang w:val="ru-RU"/>
        </w:rPr>
        <w:sectPr w:rsidR="00651B91" w:rsidRPr="00ED319F">
          <w:pgSz w:w="10440" w:h="14760"/>
          <w:pgMar w:top="1120" w:right="320" w:bottom="980" w:left="360" w:header="925" w:footer="663" w:gutter="0"/>
          <w:cols w:space="720"/>
        </w:sectPr>
      </w:pPr>
    </w:p>
    <w:p w:rsidR="00651B91" w:rsidRPr="00ED319F" w:rsidRDefault="00ED319F">
      <w:pPr>
        <w:pStyle w:val="6"/>
        <w:spacing w:before="174"/>
        <w:rPr>
          <w:lang w:val="ru-RU"/>
        </w:rPr>
      </w:pPr>
      <w:bookmarkStart w:id="18" w:name="§2.2.1_Основные_сведения"/>
      <w:bookmarkEnd w:id="18"/>
      <w:r w:rsidRPr="00ED319F">
        <w:rPr>
          <w:lang w:val="ru-RU"/>
        </w:rPr>
        <w:lastRenderedPageBreak/>
        <w:t>§2.2.1 Основные сведения</w:t>
      </w:r>
    </w:p>
    <w:p w:rsidR="00651B91" w:rsidRPr="00ED319F" w:rsidRDefault="00651B91">
      <w:pPr>
        <w:pStyle w:val="a3"/>
        <w:spacing w:before="2"/>
        <w:rPr>
          <w:i/>
          <w:sz w:val="42"/>
          <w:lang w:val="ru-RU"/>
        </w:rPr>
      </w:pPr>
    </w:p>
    <w:p w:rsidR="00651B91" w:rsidRPr="00ED319F" w:rsidRDefault="00ED319F">
      <w:pPr>
        <w:pStyle w:val="a3"/>
        <w:ind w:left="859"/>
        <w:rPr>
          <w:lang w:val="ru-RU"/>
        </w:rPr>
      </w:pPr>
      <w:r w:rsidRPr="00ED319F">
        <w:rPr>
          <w:lang w:val="ru-RU"/>
        </w:rPr>
        <w:t xml:space="preserve">В </w:t>
      </w:r>
      <w:r w:rsidRPr="00ED319F">
        <w:rPr>
          <w:spacing w:val="13"/>
          <w:lang w:val="ru-RU"/>
        </w:rPr>
        <w:t>не</w:t>
      </w:r>
      <w:r w:rsidRPr="00ED319F">
        <w:rPr>
          <w:spacing w:val="12"/>
          <w:lang w:val="ru-RU"/>
        </w:rPr>
        <w:t xml:space="preserve"> шн</w:t>
      </w:r>
      <w:r w:rsidRPr="00ED319F">
        <w:rPr>
          <w:spacing w:val="11"/>
          <w:lang w:val="ru-RU"/>
        </w:rPr>
        <w:t xml:space="preserve"> </w:t>
      </w:r>
      <w:r w:rsidRPr="00ED319F">
        <w:rPr>
          <w:lang w:val="ru-RU"/>
        </w:rPr>
        <w:t xml:space="preserve">и й </w:t>
      </w:r>
      <w:proofErr w:type="gramStart"/>
      <w:r w:rsidRPr="00ED319F">
        <w:rPr>
          <w:spacing w:val="15"/>
          <w:lang w:val="ru-RU"/>
        </w:rPr>
        <w:t xml:space="preserve">ви </w:t>
      </w:r>
      <w:r w:rsidRPr="00ED319F">
        <w:rPr>
          <w:lang w:val="ru-RU"/>
        </w:rPr>
        <w:t>д</w:t>
      </w:r>
      <w:proofErr w:type="gramEnd"/>
      <w:r w:rsidRPr="00ED319F">
        <w:rPr>
          <w:lang w:val="ru-RU"/>
        </w:rPr>
        <w:t xml:space="preserve"> к </w:t>
      </w:r>
      <w:r w:rsidRPr="00ED319F">
        <w:rPr>
          <w:spacing w:val="17"/>
          <w:lang w:val="ru-RU"/>
        </w:rPr>
        <w:t>онт</w:t>
      </w:r>
      <w:r w:rsidRPr="00ED319F">
        <w:rPr>
          <w:spacing w:val="16"/>
          <w:lang w:val="ru-RU"/>
        </w:rPr>
        <w:t xml:space="preserve"> </w:t>
      </w:r>
      <w:r w:rsidRPr="00ED319F">
        <w:rPr>
          <w:spacing w:val="13"/>
          <w:lang w:val="ru-RU"/>
        </w:rPr>
        <w:t>ро</w:t>
      </w:r>
      <w:r w:rsidRPr="00ED319F">
        <w:rPr>
          <w:spacing w:val="12"/>
          <w:lang w:val="ru-RU"/>
        </w:rPr>
        <w:t xml:space="preserve"> </w:t>
      </w:r>
      <w:r w:rsidRPr="00ED319F">
        <w:rPr>
          <w:spacing w:val="17"/>
          <w:lang w:val="ru-RU"/>
        </w:rPr>
        <w:t>лле</w:t>
      </w:r>
      <w:r w:rsidRPr="00ED319F">
        <w:rPr>
          <w:spacing w:val="16"/>
          <w:lang w:val="ru-RU"/>
        </w:rPr>
        <w:t xml:space="preserve"> </w:t>
      </w:r>
      <w:r w:rsidRPr="00ED319F">
        <w:rPr>
          <w:spacing w:val="13"/>
          <w:lang w:val="ru-RU"/>
        </w:rPr>
        <w:t>ра</w:t>
      </w:r>
      <w:r w:rsidRPr="00ED319F">
        <w:rPr>
          <w:spacing w:val="12"/>
          <w:lang w:val="ru-RU"/>
        </w:rPr>
        <w:t xml:space="preserve"> </w:t>
      </w:r>
      <w:r>
        <w:t>S</w:t>
      </w:r>
      <w:r w:rsidRPr="00ED319F">
        <w:rPr>
          <w:lang w:val="ru-RU"/>
        </w:rPr>
        <w:t xml:space="preserve"> </w:t>
      </w:r>
      <w:r w:rsidRPr="00ED319F">
        <w:rPr>
          <w:spacing w:val="11"/>
          <w:lang w:val="ru-RU"/>
        </w:rPr>
        <w:t>10</w:t>
      </w:r>
    </w:p>
    <w:p w:rsidR="00651B91" w:rsidRPr="00ED319F" w:rsidRDefault="00651B91">
      <w:pPr>
        <w:pStyle w:val="a3"/>
        <w:rPr>
          <w:sz w:val="20"/>
          <w:lang w:val="ru-RU"/>
        </w:rPr>
      </w:pPr>
    </w:p>
    <w:p w:rsidR="00651B91" w:rsidRPr="00ED319F" w:rsidRDefault="00651B91">
      <w:pPr>
        <w:pStyle w:val="a3"/>
        <w:rPr>
          <w:sz w:val="20"/>
          <w:lang w:val="ru-RU"/>
        </w:rPr>
      </w:pPr>
    </w:p>
    <w:p w:rsidR="00651B91" w:rsidRPr="00ED319F" w:rsidRDefault="00ED319F">
      <w:pPr>
        <w:pStyle w:val="a3"/>
        <w:spacing w:before="5"/>
        <w:rPr>
          <w:sz w:val="1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1888" behindDoc="0" locked="0" layoutInCell="1" allowOverlap="1">
            <wp:simplePos x="0" y="0"/>
            <wp:positionH relativeFrom="page">
              <wp:posOffset>1195472</wp:posOffset>
            </wp:positionH>
            <wp:positionV relativeFrom="paragraph">
              <wp:posOffset>140115</wp:posOffset>
            </wp:positionV>
            <wp:extent cx="3957136" cy="6102096"/>
            <wp:effectExtent l="0" t="0" r="0" b="0"/>
            <wp:wrapTopAndBottom/>
            <wp:docPr id="7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136" cy="610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B91" w:rsidRDefault="00ED319F">
      <w:pPr>
        <w:spacing w:before="245"/>
        <w:ind w:left="1460" w:right="908"/>
        <w:jc w:val="center"/>
        <w:rPr>
          <w:sz w:val="21"/>
        </w:rPr>
      </w:pPr>
      <w:r>
        <w:rPr>
          <w:sz w:val="21"/>
        </w:rPr>
        <w:t>Figure 2-8</w:t>
      </w:r>
    </w:p>
    <w:p w:rsidR="00651B91" w:rsidRDefault="00651B91">
      <w:pPr>
        <w:jc w:val="center"/>
        <w:rPr>
          <w:sz w:val="21"/>
        </w:rPr>
        <w:sectPr w:rsidR="00651B91">
          <w:headerReference w:type="default" r:id="rId49"/>
          <w:pgSz w:w="10440" w:h="14760"/>
          <w:pgMar w:top="1120" w:right="320" w:bottom="980" w:left="360" w:header="3" w:footer="663" w:gutter="0"/>
          <w:cols w:space="720"/>
        </w:sectPr>
      </w:pPr>
    </w:p>
    <w:p w:rsidR="00651B91" w:rsidRDefault="00651B91">
      <w:pPr>
        <w:pStyle w:val="a3"/>
        <w:rPr>
          <w:sz w:val="20"/>
        </w:rPr>
      </w:pPr>
    </w:p>
    <w:p w:rsidR="00651B91" w:rsidRDefault="00651B91">
      <w:pPr>
        <w:pStyle w:val="a3"/>
        <w:rPr>
          <w:sz w:val="20"/>
        </w:rPr>
      </w:pPr>
    </w:p>
    <w:p w:rsidR="00651B91" w:rsidRDefault="00651B91">
      <w:pPr>
        <w:pStyle w:val="a3"/>
        <w:spacing w:before="3" w:after="1"/>
        <w:rPr>
          <w:sz w:val="15"/>
        </w:rPr>
      </w:pPr>
    </w:p>
    <w:tbl>
      <w:tblPr>
        <w:tblStyle w:val="TableNormal"/>
        <w:tblW w:w="0" w:type="auto"/>
        <w:tblInd w:w="9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"/>
        <w:gridCol w:w="3261"/>
        <w:gridCol w:w="3119"/>
        <w:gridCol w:w="821"/>
      </w:tblGrid>
      <w:tr w:rsidR="00651B91">
        <w:trPr>
          <w:trHeight w:val="542"/>
        </w:trPr>
        <w:tc>
          <w:tcPr>
            <w:tcW w:w="1021" w:type="dxa"/>
            <w:vMerge w:val="restart"/>
            <w:tcBorders>
              <w:left w:val="nil"/>
              <w:bottom w:val="nil"/>
              <w:right w:val="single" w:sz="6" w:space="0" w:color="000000"/>
            </w:tcBorders>
          </w:tcPr>
          <w:p w:rsidR="00651B91" w:rsidRDefault="00651B9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1B91" w:rsidRDefault="00ED319F">
            <w:pPr>
              <w:pStyle w:val="TableParagraph"/>
              <w:spacing w:before="88"/>
              <w:ind w:right="96"/>
              <w:jc w:val="righ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Стандартная конфигураци</w:t>
            </w:r>
          </w:p>
        </w:tc>
        <w:tc>
          <w:tcPr>
            <w:tcW w:w="311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1B91" w:rsidRDefault="00ED319F">
            <w:pPr>
              <w:pStyle w:val="TableParagraph"/>
              <w:spacing w:before="88"/>
              <w:ind w:right="154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Описание</w:t>
            </w:r>
          </w:p>
        </w:tc>
        <w:tc>
          <w:tcPr>
            <w:tcW w:w="821" w:type="dxa"/>
            <w:vMerge w:val="restart"/>
            <w:tcBorders>
              <w:left w:val="single" w:sz="6" w:space="0" w:color="000000"/>
              <w:bottom w:val="nil"/>
              <w:right w:val="nil"/>
            </w:tcBorders>
          </w:tcPr>
          <w:p w:rsidR="00651B91" w:rsidRDefault="00651B91">
            <w:pPr>
              <w:pStyle w:val="TableParagraph"/>
              <w:rPr>
                <w:rFonts w:ascii="Times New Roman"/>
              </w:rPr>
            </w:pPr>
          </w:p>
        </w:tc>
      </w:tr>
      <w:tr w:rsidR="00651B91">
        <w:trPr>
          <w:trHeight w:val="539"/>
        </w:trPr>
        <w:tc>
          <w:tcPr>
            <w:tcW w:w="1021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651B91" w:rsidRDefault="00651B91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1B91" w:rsidRDefault="00ED319F">
            <w:pPr>
              <w:pStyle w:val="TableParagraph"/>
              <w:spacing w:before="89"/>
              <w:ind w:left="913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Li-ion Батарея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1B91" w:rsidRDefault="00ED319F">
            <w:pPr>
              <w:pStyle w:val="TableParagraph"/>
              <w:tabs>
                <w:tab w:val="left" w:pos="815"/>
              </w:tabs>
              <w:spacing w:before="89"/>
              <w:ind w:right="11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3.7V/</w:t>
            </w:r>
            <w:r>
              <w:rPr>
                <w:rFonts w:ascii="Cambria"/>
                <w:sz w:val="24"/>
              </w:rPr>
              <w:tab/>
              <w:t>3000</w:t>
            </w:r>
            <w:r>
              <w:rPr>
                <w:rFonts w:ascii="Cambria"/>
                <w:spacing w:val="-10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mA/h</w:t>
            </w:r>
          </w:p>
        </w:tc>
        <w:tc>
          <w:tcPr>
            <w:tcW w:w="821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651B91" w:rsidRDefault="00651B91">
            <w:pPr>
              <w:rPr>
                <w:sz w:val="2"/>
                <w:szCs w:val="2"/>
              </w:rPr>
            </w:pPr>
          </w:p>
        </w:tc>
      </w:tr>
      <w:tr w:rsidR="00651B91">
        <w:trPr>
          <w:trHeight w:val="541"/>
        </w:trPr>
        <w:tc>
          <w:tcPr>
            <w:tcW w:w="1021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651B91" w:rsidRDefault="00651B91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1B91" w:rsidRDefault="00ED319F">
            <w:pPr>
              <w:pStyle w:val="TableParagraph"/>
              <w:spacing w:before="92"/>
              <w:ind w:left="108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Ремень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1B91" w:rsidRDefault="00ED319F">
            <w:pPr>
              <w:pStyle w:val="TableParagraph"/>
              <w:spacing w:before="92"/>
              <w:ind w:right="1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Black, 180*12mm</w:t>
            </w:r>
          </w:p>
        </w:tc>
        <w:tc>
          <w:tcPr>
            <w:tcW w:w="821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651B91" w:rsidRDefault="00651B91">
            <w:pPr>
              <w:rPr>
                <w:sz w:val="2"/>
                <w:szCs w:val="2"/>
              </w:rPr>
            </w:pPr>
          </w:p>
        </w:tc>
      </w:tr>
      <w:tr w:rsidR="00651B91">
        <w:trPr>
          <w:trHeight w:val="541"/>
        </w:trPr>
        <w:tc>
          <w:tcPr>
            <w:tcW w:w="1021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651B91" w:rsidRDefault="00651B91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1B91" w:rsidRDefault="00ED319F">
            <w:pPr>
              <w:pStyle w:val="TableParagraph"/>
              <w:spacing w:before="89"/>
              <w:ind w:left="1000" w:right="1285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Стилус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1B91" w:rsidRDefault="00ED319F">
            <w:pPr>
              <w:pStyle w:val="TableParagraph"/>
              <w:spacing w:before="89"/>
              <w:ind w:right="11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Black, 12.7mm</w:t>
            </w:r>
          </w:p>
        </w:tc>
        <w:tc>
          <w:tcPr>
            <w:tcW w:w="821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651B91" w:rsidRDefault="00651B91">
            <w:pPr>
              <w:rPr>
                <w:sz w:val="2"/>
                <w:szCs w:val="2"/>
              </w:rPr>
            </w:pPr>
          </w:p>
        </w:tc>
      </w:tr>
      <w:tr w:rsidR="00651B91">
        <w:trPr>
          <w:trHeight w:val="553"/>
        </w:trPr>
        <w:tc>
          <w:tcPr>
            <w:tcW w:w="1021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651B91" w:rsidRDefault="00651B91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1B91" w:rsidRDefault="00ED319F">
            <w:pPr>
              <w:pStyle w:val="TableParagraph"/>
              <w:spacing w:before="89"/>
              <w:ind w:left="86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USB кабель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1B91" w:rsidRDefault="00ED319F">
            <w:pPr>
              <w:pStyle w:val="TableParagraph"/>
              <w:spacing w:before="89"/>
              <w:ind w:left="629" w:right="62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1.5m</w:t>
            </w:r>
          </w:p>
        </w:tc>
        <w:tc>
          <w:tcPr>
            <w:tcW w:w="821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651B91" w:rsidRDefault="00651B91">
            <w:pPr>
              <w:rPr>
                <w:sz w:val="2"/>
                <w:szCs w:val="2"/>
              </w:rPr>
            </w:pPr>
          </w:p>
        </w:tc>
      </w:tr>
      <w:tr w:rsidR="00651B91">
        <w:trPr>
          <w:trHeight w:val="539"/>
        </w:trPr>
        <w:tc>
          <w:tcPr>
            <w:tcW w:w="1021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651B91" w:rsidRDefault="00651B91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1B91" w:rsidRDefault="00ED319F">
            <w:pPr>
              <w:pStyle w:val="TableParagraph"/>
              <w:spacing w:before="89"/>
              <w:ind w:right="86"/>
              <w:jc w:val="righ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USB зарядное устройство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1B91" w:rsidRDefault="00ED319F">
            <w:pPr>
              <w:pStyle w:val="TableParagraph"/>
              <w:spacing w:before="89"/>
              <w:ind w:left="627" w:right="62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5V/1A</w:t>
            </w:r>
          </w:p>
        </w:tc>
        <w:tc>
          <w:tcPr>
            <w:tcW w:w="821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651B91" w:rsidRDefault="00651B91">
            <w:pPr>
              <w:rPr>
                <w:sz w:val="2"/>
                <w:szCs w:val="2"/>
              </w:rPr>
            </w:pPr>
          </w:p>
        </w:tc>
      </w:tr>
      <w:tr w:rsidR="00651B91">
        <w:trPr>
          <w:trHeight w:val="558"/>
        </w:trPr>
        <w:tc>
          <w:tcPr>
            <w:tcW w:w="1021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651B91" w:rsidRDefault="00651B91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1B91" w:rsidRDefault="00ED319F">
            <w:pPr>
              <w:pStyle w:val="TableParagraph"/>
              <w:spacing w:before="92"/>
              <w:ind w:left="1080" w:right="979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Диск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1B91" w:rsidRDefault="00651B9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651B91" w:rsidRDefault="00651B91">
            <w:pPr>
              <w:rPr>
                <w:sz w:val="2"/>
                <w:szCs w:val="2"/>
              </w:rPr>
            </w:pPr>
          </w:p>
        </w:tc>
      </w:tr>
    </w:tbl>
    <w:p w:rsidR="00651B91" w:rsidRDefault="00ED319F">
      <w:pPr>
        <w:spacing w:before="103"/>
        <w:ind w:left="1460" w:right="690"/>
        <w:jc w:val="center"/>
        <w:rPr>
          <w:sz w:val="21"/>
        </w:rPr>
      </w:pPr>
      <w:r>
        <w:rPr>
          <w:sz w:val="21"/>
        </w:rPr>
        <w:t>Table 2-3</w:t>
      </w:r>
    </w:p>
    <w:p w:rsidR="00651B91" w:rsidRDefault="00651B91">
      <w:pPr>
        <w:pStyle w:val="a3"/>
        <w:spacing w:before="9"/>
        <w:rPr>
          <w:sz w:val="21"/>
        </w:rPr>
      </w:pPr>
    </w:p>
    <w:p w:rsidR="00651B91" w:rsidRDefault="00ED319F">
      <w:pPr>
        <w:pStyle w:val="a4"/>
        <w:numPr>
          <w:ilvl w:val="0"/>
          <w:numId w:val="9"/>
        </w:numPr>
        <w:tabs>
          <w:tab w:val="left" w:pos="1361"/>
        </w:tabs>
        <w:ind w:hanging="360"/>
        <w:jc w:val="left"/>
        <w:rPr>
          <w:b/>
          <w:sz w:val="21"/>
        </w:rPr>
      </w:pPr>
      <w:r>
        <w:rPr>
          <w:b/>
          <w:spacing w:val="-3"/>
          <w:sz w:val="21"/>
        </w:rPr>
        <w:t>Зарядка</w:t>
      </w:r>
    </w:p>
    <w:p w:rsidR="00651B91" w:rsidRDefault="00651B91">
      <w:pPr>
        <w:pStyle w:val="a3"/>
        <w:spacing w:before="2"/>
        <w:rPr>
          <w:b/>
          <w:sz w:val="22"/>
        </w:rPr>
      </w:pPr>
    </w:p>
    <w:p w:rsidR="00651B91" w:rsidRDefault="00ED319F">
      <w:pPr>
        <w:pStyle w:val="a3"/>
        <w:ind w:left="859"/>
      </w:pPr>
      <w:r w:rsidRPr="00ED319F">
        <w:rPr>
          <w:lang w:val="ru-RU"/>
        </w:rPr>
        <w:t xml:space="preserve">Подключите зарядное устройство к коллектору с помощью </w:t>
      </w:r>
      <w:r>
        <w:t>USB кабеля.</w:t>
      </w:r>
    </w:p>
    <w:p w:rsidR="00651B91" w:rsidRPr="00ED319F" w:rsidRDefault="00ED319F">
      <w:pPr>
        <w:pStyle w:val="a3"/>
        <w:spacing w:before="187" w:line="398" w:lineRule="auto"/>
        <w:ind w:left="859" w:right="580"/>
        <w:jc w:val="both"/>
        <w:rPr>
          <w:lang w:val="ru-RU"/>
        </w:rPr>
      </w:pPr>
      <w:r w:rsidRPr="00ED319F">
        <w:rPr>
          <w:lang w:val="ru-RU"/>
        </w:rPr>
        <w:t xml:space="preserve">На </w:t>
      </w:r>
      <w:r w:rsidRPr="00ED319F">
        <w:rPr>
          <w:spacing w:val="-7"/>
          <w:lang w:val="ru-RU"/>
        </w:rPr>
        <w:t xml:space="preserve">основном </w:t>
      </w:r>
      <w:r w:rsidRPr="00ED319F">
        <w:rPr>
          <w:spacing w:val="-6"/>
          <w:lang w:val="ru-RU"/>
        </w:rPr>
        <w:t xml:space="preserve">экране </w:t>
      </w:r>
      <w:r w:rsidRPr="00ED319F">
        <w:rPr>
          <w:lang w:val="ru-RU"/>
        </w:rPr>
        <w:t xml:space="preserve">в </w:t>
      </w:r>
      <w:r w:rsidRPr="00ED319F">
        <w:rPr>
          <w:spacing w:val="-6"/>
          <w:lang w:val="ru-RU"/>
        </w:rPr>
        <w:t xml:space="preserve">верхнем правом </w:t>
      </w:r>
      <w:r w:rsidRPr="00ED319F">
        <w:rPr>
          <w:spacing w:val="-4"/>
          <w:lang w:val="ru-RU"/>
        </w:rPr>
        <w:t xml:space="preserve">углу </w:t>
      </w:r>
      <w:r w:rsidRPr="00ED319F">
        <w:rPr>
          <w:spacing w:val="-6"/>
          <w:lang w:val="ru-RU"/>
        </w:rPr>
        <w:t xml:space="preserve">появится значок зарядки </w:t>
      </w:r>
      <w:r w:rsidRPr="00ED319F">
        <w:rPr>
          <w:lang w:val="ru-RU"/>
        </w:rPr>
        <w:t xml:space="preserve">в </w:t>
      </w:r>
      <w:r w:rsidRPr="00ED319F">
        <w:rPr>
          <w:spacing w:val="-6"/>
          <w:lang w:val="ru-RU"/>
        </w:rPr>
        <w:t xml:space="preserve">режиме вкл/выкл. </w:t>
      </w:r>
      <w:r w:rsidRPr="00ED319F">
        <w:rPr>
          <w:spacing w:val="-5"/>
          <w:lang w:val="ru-RU"/>
        </w:rPr>
        <w:t xml:space="preserve">(Если </w:t>
      </w:r>
      <w:r w:rsidRPr="00ED319F">
        <w:rPr>
          <w:lang w:val="ru-RU"/>
        </w:rPr>
        <w:t xml:space="preserve">вы </w:t>
      </w:r>
      <w:r w:rsidRPr="00ED319F">
        <w:rPr>
          <w:spacing w:val="-5"/>
          <w:lang w:val="ru-RU"/>
        </w:rPr>
        <w:t xml:space="preserve">будете </w:t>
      </w:r>
      <w:r w:rsidRPr="00ED319F">
        <w:rPr>
          <w:spacing w:val="-6"/>
          <w:lang w:val="ru-RU"/>
        </w:rPr>
        <w:t xml:space="preserve">заряжать контроллер </w:t>
      </w:r>
      <w:r w:rsidRPr="00ED319F">
        <w:rPr>
          <w:spacing w:val="-4"/>
          <w:lang w:val="ru-RU"/>
        </w:rPr>
        <w:t xml:space="preserve">через </w:t>
      </w:r>
      <w:r w:rsidRPr="00ED319F">
        <w:rPr>
          <w:spacing w:val="-7"/>
          <w:lang w:val="ru-RU"/>
        </w:rPr>
        <w:t xml:space="preserve">компьютер, </w:t>
      </w:r>
      <w:r w:rsidRPr="00ED319F">
        <w:rPr>
          <w:spacing w:val="-4"/>
          <w:lang w:val="ru-RU"/>
        </w:rPr>
        <w:t xml:space="preserve">это </w:t>
      </w:r>
      <w:r w:rsidRPr="00ED319F">
        <w:rPr>
          <w:spacing w:val="-7"/>
          <w:lang w:val="ru-RU"/>
        </w:rPr>
        <w:t xml:space="preserve">займет </w:t>
      </w:r>
      <w:r w:rsidRPr="00ED319F">
        <w:rPr>
          <w:spacing w:val="-3"/>
          <w:lang w:val="ru-RU"/>
        </w:rPr>
        <w:t xml:space="preserve">больше </w:t>
      </w:r>
      <w:r w:rsidRPr="00ED319F">
        <w:rPr>
          <w:lang w:val="ru-RU"/>
        </w:rPr>
        <w:t>времени).</w:t>
      </w:r>
    </w:p>
    <w:p w:rsidR="00651B91" w:rsidRPr="00ED319F" w:rsidRDefault="00ED319F">
      <w:pPr>
        <w:pStyle w:val="a4"/>
        <w:numPr>
          <w:ilvl w:val="0"/>
          <w:numId w:val="9"/>
        </w:numPr>
        <w:tabs>
          <w:tab w:val="left" w:pos="1361"/>
        </w:tabs>
        <w:spacing w:before="54"/>
        <w:ind w:hanging="360"/>
        <w:jc w:val="left"/>
        <w:rPr>
          <w:sz w:val="28"/>
          <w:lang w:val="ru-RU"/>
        </w:rPr>
      </w:pPr>
      <w:r w:rsidRPr="00ED319F">
        <w:rPr>
          <w:b/>
          <w:spacing w:val="-3"/>
          <w:sz w:val="21"/>
          <w:lang w:val="ru-RU"/>
        </w:rPr>
        <w:t>Установка батареи</w:t>
      </w:r>
      <w:r w:rsidRPr="00ED319F">
        <w:rPr>
          <w:spacing w:val="-3"/>
          <w:sz w:val="28"/>
          <w:lang w:val="ru-RU"/>
        </w:rPr>
        <w:t xml:space="preserve">, </w:t>
      </w:r>
      <w:r>
        <w:rPr>
          <w:sz w:val="28"/>
        </w:rPr>
        <w:t>SIM</w:t>
      </w:r>
      <w:r w:rsidRPr="00ED319F">
        <w:rPr>
          <w:sz w:val="28"/>
          <w:lang w:val="ru-RU"/>
        </w:rPr>
        <w:t>-карты и карты</w:t>
      </w:r>
      <w:r w:rsidRPr="00ED319F">
        <w:rPr>
          <w:spacing w:val="-36"/>
          <w:sz w:val="28"/>
          <w:lang w:val="ru-RU"/>
        </w:rPr>
        <w:t xml:space="preserve"> </w:t>
      </w:r>
      <w:r w:rsidRPr="00ED319F">
        <w:rPr>
          <w:sz w:val="28"/>
          <w:lang w:val="ru-RU"/>
        </w:rPr>
        <w:t>памяти</w:t>
      </w:r>
    </w:p>
    <w:p w:rsidR="00651B91" w:rsidRPr="00ED319F" w:rsidRDefault="00ED319F">
      <w:pPr>
        <w:pStyle w:val="a3"/>
        <w:spacing w:before="242" w:line="396" w:lineRule="auto"/>
        <w:ind w:left="859" w:right="895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2912" behindDoc="0" locked="0" layoutInCell="1" allowOverlap="1">
            <wp:simplePos x="0" y="0"/>
            <wp:positionH relativeFrom="page">
              <wp:posOffset>959722</wp:posOffset>
            </wp:positionH>
            <wp:positionV relativeFrom="paragraph">
              <wp:posOffset>777079</wp:posOffset>
            </wp:positionV>
            <wp:extent cx="4892162" cy="1219200"/>
            <wp:effectExtent l="0" t="0" r="0" b="0"/>
            <wp:wrapTopAndBottom/>
            <wp:docPr id="8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16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319F">
        <w:rPr>
          <w:spacing w:val="-4"/>
          <w:lang w:val="ru-RU"/>
        </w:rPr>
        <w:t>Для</w:t>
      </w:r>
      <w:r w:rsidRPr="00ED319F">
        <w:rPr>
          <w:spacing w:val="-18"/>
          <w:lang w:val="ru-RU"/>
        </w:rPr>
        <w:t xml:space="preserve"> </w:t>
      </w:r>
      <w:r w:rsidRPr="00ED319F">
        <w:rPr>
          <w:spacing w:val="-6"/>
          <w:lang w:val="ru-RU"/>
        </w:rPr>
        <w:t>того</w:t>
      </w:r>
      <w:r w:rsidRPr="00ED319F">
        <w:rPr>
          <w:spacing w:val="-18"/>
          <w:lang w:val="ru-RU"/>
        </w:rPr>
        <w:t xml:space="preserve"> </w:t>
      </w:r>
      <w:r w:rsidRPr="00ED319F">
        <w:rPr>
          <w:spacing w:val="-6"/>
          <w:lang w:val="ru-RU"/>
        </w:rPr>
        <w:t>чтобы</w:t>
      </w:r>
      <w:r w:rsidRPr="00ED319F">
        <w:rPr>
          <w:spacing w:val="-17"/>
          <w:lang w:val="ru-RU"/>
        </w:rPr>
        <w:t xml:space="preserve"> </w:t>
      </w:r>
      <w:r w:rsidRPr="00ED319F">
        <w:rPr>
          <w:spacing w:val="-5"/>
          <w:lang w:val="ru-RU"/>
        </w:rPr>
        <w:t>снять</w:t>
      </w:r>
      <w:r w:rsidRPr="00ED319F">
        <w:rPr>
          <w:spacing w:val="-19"/>
          <w:lang w:val="ru-RU"/>
        </w:rPr>
        <w:t xml:space="preserve"> </w:t>
      </w:r>
      <w:r w:rsidRPr="00ED319F">
        <w:rPr>
          <w:spacing w:val="-6"/>
          <w:lang w:val="ru-RU"/>
        </w:rPr>
        <w:t>крышку</w:t>
      </w:r>
      <w:r w:rsidRPr="00ED319F">
        <w:rPr>
          <w:spacing w:val="-19"/>
          <w:lang w:val="ru-RU"/>
        </w:rPr>
        <w:t xml:space="preserve"> </w:t>
      </w:r>
      <w:r w:rsidRPr="00ED319F">
        <w:rPr>
          <w:lang w:val="ru-RU"/>
        </w:rPr>
        <w:t>с</w:t>
      </w:r>
      <w:r w:rsidRPr="00ED319F">
        <w:rPr>
          <w:spacing w:val="-11"/>
          <w:lang w:val="ru-RU"/>
        </w:rPr>
        <w:t xml:space="preserve"> </w:t>
      </w:r>
      <w:r w:rsidRPr="00ED319F">
        <w:rPr>
          <w:spacing w:val="-6"/>
          <w:lang w:val="ru-RU"/>
        </w:rPr>
        <w:t>отсека</w:t>
      </w:r>
      <w:r w:rsidRPr="00ED319F">
        <w:rPr>
          <w:spacing w:val="-17"/>
          <w:lang w:val="ru-RU"/>
        </w:rPr>
        <w:t xml:space="preserve"> </w:t>
      </w:r>
      <w:r w:rsidRPr="00ED319F">
        <w:rPr>
          <w:spacing w:val="-4"/>
          <w:lang w:val="ru-RU"/>
        </w:rPr>
        <w:t>для</w:t>
      </w:r>
      <w:r w:rsidRPr="00ED319F">
        <w:rPr>
          <w:spacing w:val="-18"/>
          <w:lang w:val="ru-RU"/>
        </w:rPr>
        <w:t xml:space="preserve"> </w:t>
      </w:r>
      <w:r w:rsidRPr="00ED319F">
        <w:rPr>
          <w:spacing w:val="-7"/>
          <w:lang w:val="ru-RU"/>
        </w:rPr>
        <w:t>батареи,</w:t>
      </w:r>
      <w:r w:rsidRPr="00ED319F">
        <w:rPr>
          <w:spacing w:val="-19"/>
          <w:lang w:val="ru-RU"/>
        </w:rPr>
        <w:t xml:space="preserve"> </w:t>
      </w:r>
      <w:r w:rsidRPr="00ED319F">
        <w:rPr>
          <w:spacing w:val="-7"/>
          <w:lang w:val="ru-RU"/>
        </w:rPr>
        <w:t>потяните</w:t>
      </w:r>
      <w:r w:rsidRPr="00ED319F">
        <w:rPr>
          <w:spacing w:val="-17"/>
          <w:lang w:val="ru-RU"/>
        </w:rPr>
        <w:t xml:space="preserve"> </w:t>
      </w:r>
      <w:r w:rsidRPr="00ED319F">
        <w:rPr>
          <w:spacing w:val="-6"/>
          <w:lang w:val="ru-RU"/>
        </w:rPr>
        <w:t>замок</w:t>
      </w:r>
      <w:r w:rsidRPr="00ED319F">
        <w:rPr>
          <w:spacing w:val="-18"/>
          <w:lang w:val="ru-RU"/>
        </w:rPr>
        <w:t xml:space="preserve"> </w:t>
      </w:r>
      <w:r w:rsidRPr="00ED319F">
        <w:rPr>
          <w:spacing w:val="-5"/>
          <w:lang w:val="ru-RU"/>
        </w:rPr>
        <w:t>вверх</w:t>
      </w:r>
      <w:r w:rsidRPr="00ED319F">
        <w:rPr>
          <w:spacing w:val="-19"/>
          <w:lang w:val="ru-RU"/>
        </w:rPr>
        <w:t xml:space="preserve"> </w:t>
      </w:r>
      <w:r w:rsidRPr="00ED319F">
        <w:rPr>
          <w:lang w:val="ru-RU"/>
        </w:rPr>
        <w:t xml:space="preserve">и </w:t>
      </w:r>
      <w:r w:rsidRPr="00ED319F">
        <w:rPr>
          <w:spacing w:val="-7"/>
          <w:lang w:val="ru-RU"/>
        </w:rPr>
        <w:t>вращайте</w:t>
      </w:r>
      <w:r w:rsidRPr="00ED319F">
        <w:rPr>
          <w:spacing w:val="-22"/>
          <w:lang w:val="ru-RU"/>
        </w:rPr>
        <w:t xml:space="preserve"> </w:t>
      </w:r>
      <w:r w:rsidRPr="00ED319F">
        <w:rPr>
          <w:spacing w:val="-6"/>
          <w:lang w:val="ru-RU"/>
        </w:rPr>
        <w:t>против</w:t>
      </w:r>
      <w:r w:rsidRPr="00ED319F">
        <w:rPr>
          <w:spacing w:val="-23"/>
          <w:lang w:val="ru-RU"/>
        </w:rPr>
        <w:t xml:space="preserve"> </w:t>
      </w:r>
      <w:r w:rsidRPr="00ED319F">
        <w:rPr>
          <w:spacing w:val="-7"/>
          <w:lang w:val="ru-RU"/>
        </w:rPr>
        <w:t>часовой</w:t>
      </w:r>
      <w:r w:rsidRPr="00ED319F">
        <w:rPr>
          <w:spacing w:val="-22"/>
          <w:lang w:val="ru-RU"/>
        </w:rPr>
        <w:t xml:space="preserve"> </w:t>
      </w:r>
      <w:r w:rsidRPr="00ED319F">
        <w:rPr>
          <w:spacing w:val="-7"/>
          <w:lang w:val="ru-RU"/>
        </w:rPr>
        <w:t>стрелки.</w:t>
      </w:r>
    </w:p>
    <w:p w:rsidR="00651B91" w:rsidRPr="00ED319F" w:rsidRDefault="00651B91">
      <w:pPr>
        <w:pStyle w:val="a3"/>
        <w:spacing w:before="3"/>
        <w:rPr>
          <w:sz w:val="23"/>
          <w:lang w:val="ru-RU"/>
        </w:rPr>
      </w:pPr>
    </w:p>
    <w:p w:rsidR="00651B91" w:rsidRPr="00ED319F" w:rsidRDefault="00ED319F">
      <w:pPr>
        <w:ind w:left="4632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2-9</w:t>
      </w:r>
    </w:p>
    <w:p w:rsidR="00651B91" w:rsidRPr="00ED319F" w:rsidRDefault="00ED319F">
      <w:pPr>
        <w:pStyle w:val="a3"/>
        <w:spacing w:before="17" w:line="470" w:lineRule="atLeast"/>
        <w:ind w:left="859" w:right="685"/>
        <w:rPr>
          <w:lang w:val="ru-RU"/>
        </w:rPr>
      </w:pPr>
      <w:r w:rsidRPr="00ED319F">
        <w:rPr>
          <w:lang w:val="ru-RU"/>
        </w:rPr>
        <w:t>Слева</w:t>
      </w:r>
      <w:r w:rsidRPr="00ED319F">
        <w:rPr>
          <w:spacing w:val="-16"/>
          <w:lang w:val="ru-RU"/>
        </w:rPr>
        <w:t xml:space="preserve"> </w:t>
      </w:r>
      <w:r w:rsidRPr="00ED319F">
        <w:rPr>
          <w:lang w:val="ru-RU"/>
        </w:rPr>
        <w:t>над</w:t>
      </w:r>
      <w:r w:rsidRPr="00ED319F">
        <w:rPr>
          <w:spacing w:val="-16"/>
          <w:lang w:val="ru-RU"/>
        </w:rPr>
        <w:t xml:space="preserve"> </w:t>
      </w:r>
      <w:r w:rsidRPr="00ED319F">
        <w:rPr>
          <w:lang w:val="ru-RU"/>
        </w:rPr>
        <w:t>батареей</w:t>
      </w:r>
      <w:r w:rsidRPr="00ED319F">
        <w:rPr>
          <w:spacing w:val="-19"/>
          <w:lang w:val="ru-RU"/>
        </w:rPr>
        <w:t xml:space="preserve"> </w:t>
      </w:r>
      <w:r w:rsidRPr="00ED319F">
        <w:rPr>
          <w:lang w:val="ru-RU"/>
        </w:rPr>
        <w:t>находится</w:t>
      </w:r>
      <w:r w:rsidRPr="00ED319F">
        <w:rPr>
          <w:spacing w:val="-16"/>
          <w:lang w:val="ru-RU"/>
        </w:rPr>
        <w:t xml:space="preserve"> </w:t>
      </w:r>
      <w:r w:rsidRPr="00ED319F">
        <w:rPr>
          <w:lang w:val="ru-RU"/>
        </w:rPr>
        <w:t>слот</w:t>
      </w:r>
      <w:r w:rsidRPr="00ED319F">
        <w:rPr>
          <w:spacing w:val="-16"/>
          <w:lang w:val="ru-RU"/>
        </w:rPr>
        <w:t xml:space="preserve"> </w:t>
      </w:r>
      <w:r w:rsidRPr="00ED319F">
        <w:rPr>
          <w:lang w:val="ru-RU"/>
        </w:rPr>
        <w:t>для</w:t>
      </w:r>
      <w:r w:rsidRPr="00ED319F">
        <w:rPr>
          <w:spacing w:val="-16"/>
          <w:lang w:val="ru-RU"/>
        </w:rPr>
        <w:t xml:space="preserve"> </w:t>
      </w:r>
      <w:r>
        <w:t>SIM</w:t>
      </w:r>
      <w:r w:rsidRPr="00ED319F">
        <w:rPr>
          <w:lang w:val="ru-RU"/>
        </w:rPr>
        <w:t>-карты,</w:t>
      </w:r>
      <w:r w:rsidRPr="00ED319F">
        <w:rPr>
          <w:spacing w:val="-15"/>
          <w:lang w:val="ru-RU"/>
        </w:rPr>
        <w:t xml:space="preserve"> </w:t>
      </w:r>
      <w:r w:rsidRPr="00ED319F">
        <w:rPr>
          <w:lang w:val="ru-RU"/>
        </w:rPr>
        <w:t>справа</w:t>
      </w:r>
      <w:r w:rsidRPr="00ED319F">
        <w:rPr>
          <w:spacing w:val="-16"/>
          <w:lang w:val="ru-RU"/>
        </w:rPr>
        <w:t xml:space="preserve"> </w:t>
      </w:r>
      <w:r w:rsidRPr="00ED319F">
        <w:rPr>
          <w:lang w:val="ru-RU"/>
        </w:rPr>
        <w:t>-</w:t>
      </w:r>
      <w:r w:rsidRPr="00ED319F">
        <w:rPr>
          <w:spacing w:val="-17"/>
          <w:lang w:val="ru-RU"/>
        </w:rPr>
        <w:t xml:space="preserve"> </w:t>
      </w:r>
      <w:r w:rsidRPr="00ED319F">
        <w:rPr>
          <w:lang w:val="ru-RU"/>
        </w:rPr>
        <w:t>слот</w:t>
      </w:r>
      <w:r w:rsidRPr="00ED319F">
        <w:rPr>
          <w:spacing w:val="-16"/>
          <w:lang w:val="ru-RU"/>
        </w:rPr>
        <w:t xml:space="preserve"> </w:t>
      </w:r>
      <w:r w:rsidRPr="00ED319F">
        <w:rPr>
          <w:lang w:val="ru-RU"/>
        </w:rPr>
        <w:t>для</w:t>
      </w:r>
      <w:r w:rsidRPr="00ED319F">
        <w:rPr>
          <w:spacing w:val="-16"/>
          <w:lang w:val="ru-RU"/>
        </w:rPr>
        <w:t xml:space="preserve"> </w:t>
      </w:r>
      <w:r w:rsidRPr="00ED319F">
        <w:rPr>
          <w:lang w:val="ru-RU"/>
        </w:rPr>
        <w:t xml:space="preserve">карты </w:t>
      </w:r>
      <w:r w:rsidRPr="00ED319F">
        <w:rPr>
          <w:lang w:val="ru-RU"/>
        </w:rPr>
        <w:lastRenderedPageBreak/>
        <w:t>памяти.</w:t>
      </w:r>
    </w:p>
    <w:p w:rsidR="00651B91" w:rsidRPr="00ED319F" w:rsidRDefault="00651B91">
      <w:pPr>
        <w:spacing w:line="470" w:lineRule="atLeast"/>
        <w:rPr>
          <w:lang w:val="ru-RU"/>
        </w:rPr>
        <w:sectPr w:rsidR="00651B91" w:rsidRPr="00ED319F">
          <w:pgSz w:w="10440" w:h="14760"/>
          <w:pgMar w:top="1120" w:right="320" w:bottom="920" w:left="360" w:header="3" w:footer="663" w:gutter="0"/>
          <w:cols w:space="720"/>
        </w:sectPr>
      </w:pPr>
    </w:p>
    <w:p w:rsidR="00651B91" w:rsidRPr="00ED319F" w:rsidRDefault="00651B91">
      <w:pPr>
        <w:pStyle w:val="a3"/>
        <w:spacing w:before="9"/>
        <w:rPr>
          <w:sz w:val="6"/>
          <w:lang w:val="ru-RU"/>
        </w:rPr>
      </w:pPr>
    </w:p>
    <w:p w:rsidR="00651B91" w:rsidRDefault="00ED319F">
      <w:pPr>
        <w:pStyle w:val="a3"/>
        <w:ind w:left="134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506574" cy="1609344"/>
            <wp:effectExtent l="0" t="0" r="0" b="0"/>
            <wp:docPr id="8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574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91" w:rsidRDefault="00651B91">
      <w:pPr>
        <w:pStyle w:val="a3"/>
        <w:spacing w:before="4"/>
        <w:rPr>
          <w:sz w:val="20"/>
        </w:rPr>
      </w:pPr>
    </w:p>
    <w:p w:rsidR="00651B91" w:rsidRPr="00ED319F" w:rsidRDefault="00ED319F">
      <w:pPr>
        <w:spacing w:before="102"/>
        <w:ind w:left="1444" w:right="1027"/>
        <w:jc w:val="center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2-10</w:t>
      </w:r>
    </w:p>
    <w:p w:rsidR="00651B91" w:rsidRPr="00ED319F" w:rsidRDefault="00ED319F">
      <w:pPr>
        <w:pStyle w:val="a3"/>
        <w:spacing w:before="205" w:line="398" w:lineRule="auto"/>
        <w:ind w:left="859" w:right="1304"/>
        <w:rPr>
          <w:lang w:val="ru-RU"/>
        </w:rPr>
      </w:pPr>
      <w:r w:rsidRPr="00ED319F">
        <w:rPr>
          <w:lang w:val="ru-RU"/>
        </w:rPr>
        <w:t>Установив батарею, поверните замок до конца по часовой стрелке. (</w:t>
      </w:r>
      <w:r>
        <w:t>SIM</w:t>
      </w:r>
      <w:r w:rsidRPr="00ED319F">
        <w:rPr>
          <w:lang w:val="ru-RU"/>
        </w:rPr>
        <w:t>-карта:</w:t>
      </w:r>
      <w:r w:rsidRPr="00ED319F">
        <w:rPr>
          <w:spacing w:val="15"/>
          <w:lang w:val="ru-RU"/>
        </w:rPr>
        <w:t xml:space="preserve"> </w:t>
      </w:r>
      <w:r w:rsidRPr="00ED319F">
        <w:rPr>
          <w:lang w:val="ru-RU"/>
        </w:rPr>
        <w:t>обрезанный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угол</w:t>
      </w:r>
      <w:r w:rsidRPr="00ED319F">
        <w:rPr>
          <w:spacing w:val="-21"/>
          <w:lang w:val="ru-RU"/>
        </w:rPr>
        <w:t xml:space="preserve"> </w:t>
      </w:r>
      <w:r>
        <w:t>SIM</w:t>
      </w:r>
      <w:r w:rsidRPr="00ED319F">
        <w:rPr>
          <w:lang w:val="ru-RU"/>
        </w:rPr>
        <w:t>-карты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должен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находиться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в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нижнем правом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углу).</w:t>
      </w: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spacing w:before="9"/>
        <w:rPr>
          <w:sz w:val="29"/>
          <w:lang w:val="ru-RU"/>
        </w:rPr>
      </w:pPr>
    </w:p>
    <w:p w:rsidR="00651B91" w:rsidRDefault="00ED319F">
      <w:pPr>
        <w:pStyle w:val="7"/>
        <w:numPr>
          <w:ilvl w:val="0"/>
          <w:numId w:val="9"/>
        </w:numPr>
        <w:tabs>
          <w:tab w:val="left" w:pos="1361"/>
        </w:tabs>
        <w:ind w:hanging="360"/>
        <w:jc w:val="left"/>
      </w:pPr>
      <w:r>
        <w:rPr>
          <w:spacing w:val="-3"/>
        </w:rPr>
        <w:t>Включение/выключение</w:t>
      </w:r>
    </w:p>
    <w:p w:rsidR="00651B91" w:rsidRPr="00ED319F" w:rsidRDefault="00ED319F">
      <w:pPr>
        <w:pStyle w:val="a3"/>
        <w:spacing w:before="245"/>
        <w:ind w:left="859"/>
        <w:rPr>
          <w:lang w:val="ru-RU"/>
        </w:rPr>
      </w:pPr>
      <w:r w:rsidRPr="00ED319F">
        <w:rPr>
          <w:lang w:val="ru-RU"/>
        </w:rPr>
        <w:t xml:space="preserve">Убедитесь, что батарея полностью заряжена или подключите коллектор </w:t>
      </w:r>
      <w:proofErr w:type="gramStart"/>
      <w:r w:rsidRPr="00ED319F">
        <w:rPr>
          <w:lang w:val="ru-RU"/>
        </w:rPr>
        <w:t>к</w:t>
      </w:r>
      <w:proofErr w:type="gramEnd"/>
    </w:p>
    <w:p w:rsidR="00651B91" w:rsidRPr="00ED319F" w:rsidRDefault="00ED319F">
      <w:pPr>
        <w:pStyle w:val="a3"/>
        <w:spacing w:before="187"/>
        <w:ind w:left="859"/>
        <w:rPr>
          <w:lang w:val="ru-RU"/>
        </w:rPr>
      </w:pPr>
      <w:proofErr w:type="gramStart"/>
      <w:r>
        <w:t>PC</w:t>
      </w:r>
      <w:r w:rsidRPr="00ED319F">
        <w:rPr>
          <w:lang w:val="ru-RU"/>
        </w:rPr>
        <w:t xml:space="preserve"> при помощи </w:t>
      </w:r>
      <w:r>
        <w:t>USB</w:t>
      </w:r>
      <w:r w:rsidRPr="00ED319F">
        <w:rPr>
          <w:lang w:val="ru-RU"/>
        </w:rPr>
        <w:t xml:space="preserve"> кабеля.</w:t>
      </w:r>
      <w:proofErr w:type="gramEnd"/>
      <w:r w:rsidRPr="00ED319F">
        <w:rPr>
          <w:lang w:val="ru-RU"/>
        </w:rPr>
        <w:t xml:space="preserve"> (В контроллере должна быть батарея).</w:t>
      </w:r>
    </w:p>
    <w:p w:rsidR="00651B91" w:rsidRPr="00ED319F" w:rsidRDefault="00ED319F">
      <w:pPr>
        <w:pStyle w:val="a3"/>
        <w:spacing w:before="186" w:line="244" w:lineRule="auto"/>
        <w:ind w:left="859" w:right="1224"/>
        <w:rPr>
          <w:lang w:val="ru-RU"/>
        </w:rPr>
      </w:pPr>
      <w:r w:rsidRPr="00ED319F">
        <w:rPr>
          <w:spacing w:val="-3"/>
          <w:lang w:val="ru-RU"/>
        </w:rPr>
        <w:t xml:space="preserve">Удерживайте </w:t>
      </w:r>
      <w:r w:rsidRPr="00ED319F">
        <w:rPr>
          <w:lang w:val="ru-RU"/>
        </w:rPr>
        <w:t xml:space="preserve">кнопку </w:t>
      </w:r>
      <w:r w:rsidRPr="00ED319F">
        <w:rPr>
          <w:spacing w:val="-3"/>
          <w:lang w:val="ru-RU"/>
        </w:rPr>
        <w:t xml:space="preserve">включения </w:t>
      </w:r>
      <w:r w:rsidRPr="00ED319F">
        <w:rPr>
          <w:lang w:val="ru-RU"/>
        </w:rPr>
        <w:t xml:space="preserve">в </w:t>
      </w:r>
      <w:r w:rsidRPr="00ED319F">
        <w:rPr>
          <w:spacing w:val="-3"/>
          <w:lang w:val="ru-RU"/>
        </w:rPr>
        <w:t xml:space="preserve">течение </w:t>
      </w:r>
      <w:r w:rsidRPr="00ED319F">
        <w:rPr>
          <w:lang w:val="ru-RU"/>
        </w:rPr>
        <w:t>3-5 секунд для включения/ выключения.</w:t>
      </w:r>
    </w:p>
    <w:p w:rsidR="00651B91" w:rsidRPr="00ED319F" w:rsidRDefault="00ED319F">
      <w:pPr>
        <w:pStyle w:val="a3"/>
        <w:spacing w:before="180"/>
        <w:ind w:left="859"/>
        <w:rPr>
          <w:lang w:val="ru-RU"/>
        </w:rPr>
      </w:pPr>
      <w:proofErr w:type="gramStart"/>
      <w:r w:rsidRPr="00ED319F">
        <w:rPr>
          <w:lang w:val="ru-RU"/>
        </w:rPr>
        <w:t xml:space="preserve">(Если контроллер не отвечает, при помощи стилуса нажмите кнопку </w:t>
      </w:r>
      <w:r>
        <w:t>Reset</w:t>
      </w:r>
      <w:proofErr w:type="gramEnd"/>
    </w:p>
    <w:p w:rsidR="00651B91" w:rsidRDefault="00ED319F">
      <w:pPr>
        <w:pStyle w:val="a3"/>
        <w:spacing w:before="187"/>
        <w:ind w:left="859"/>
      </w:pPr>
      <w:proofErr w:type="gramStart"/>
      <w:r>
        <w:t>на</w:t>
      </w:r>
      <w:proofErr w:type="gramEnd"/>
      <w:r>
        <w:t xml:space="preserve"> нижней части контроллера).</w:t>
      </w:r>
    </w:p>
    <w:p w:rsidR="00651B91" w:rsidRDefault="00ED319F">
      <w:pPr>
        <w:pStyle w:val="a4"/>
        <w:numPr>
          <w:ilvl w:val="0"/>
          <w:numId w:val="9"/>
        </w:numPr>
        <w:tabs>
          <w:tab w:val="left" w:pos="1361"/>
        </w:tabs>
        <w:spacing w:before="237"/>
        <w:ind w:hanging="360"/>
        <w:jc w:val="left"/>
        <w:rPr>
          <w:sz w:val="28"/>
        </w:rPr>
      </w:pPr>
      <w:r>
        <w:rPr>
          <w:b/>
          <w:spacing w:val="-3"/>
          <w:sz w:val="21"/>
        </w:rPr>
        <w:t xml:space="preserve">Соединение </w:t>
      </w:r>
      <w:r>
        <w:rPr>
          <w:b/>
          <w:sz w:val="21"/>
        </w:rPr>
        <w:t>с</w:t>
      </w:r>
      <w:r>
        <w:rPr>
          <w:b/>
          <w:spacing w:val="-19"/>
          <w:sz w:val="21"/>
        </w:rPr>
        <w:t xml:space="preserve"> </w:t>
      </w:r>
      <w:r>
        <w:rPr>
          <w:sz w:val="28"/>
        </w:rPr>
        <w:t>ПК</w:t>
      </w:r>
    </w:p>
    <w:p w:rsidR="00651B91" w:rsidRPr="00ED319F" w:rsidRDefault="00ED319F">
      <w:pPr>
        <w:spacing w:before="245" w:line="398" w:lineRule="auto"/>
        <w:ind w:left="859" w:right="577"/>
        <w:jc w:val="both"/>
        <w:rPr>
          <w:sz w:val="24"/>
          <w:lang w:val="ru-RU"/>
        </w:rPr>
      </w:pPr>
      <w:r w:rsidRPr="00ED319F">
        <w:rPr>
          <w:spacing w:val="-3"/>
          <w:sz w:val="24"/>
          <w:lang w:val="ru-RU"/>
        </w:rPr>
        <w:t xml:space="preserve">Убедитесь, </w:t>
      </w:r>
      <w:r w:rsidRPr="00ED319F">
        <w:rPr>
          <w:sz w:val="24"/>
          <w:lang w:val="ru-RU"/>
        </w:rPr>
        <w:t xml:space="preserve">что у </w:t>
      </w:r>
      <w:r w:rsidRPr="00ED319F">
        <w:rPr>
          <w:spacing w:val="-2"/>
          <w:sz w:val="24"/>
          <w:lang w:val="ru-RU"/>
        </w:rPr>
        <w:t xml:space="preserve">вас </w:t>
      </w:r>
      <w:r w:rsidRPr="00ED319F">
        <w:rPr>
          <w:spacing w:val="-3"/>
          <w:sz w:val="24"/>
          <w:lang w:val="ru-RU"/>
        </w:rPr>
        <w:t xml:space="preserve">установлен </w:t>
      </w:r>
      <w:r>
        <w:rPr>
          <w:b/>
          <w:spacing w:val="-3"/>
          <w:sz w:val="24"/>
        </w:rPr>
        <w:t>Microsoft</w:t>
      </w:r>
      <w:r w:rsidRPr="00ED319F">
        <w:rPr>
          <w:b/>
          <w:spacing w:val="-3"/>
          <w:sz w:val="24"/>
          <w:lang w:val="ru-RU"/>
        </w:rPr>
        <w:t xml:space="preserve"> </w:t>
      </w:r>
      <w:r>
        <w:rPr>
          <w:b/>
          <w:spacing w:val="-7"/>
          <w:sz w:val="24"/>
        </w:rPr>
        <w:t>ActiveSync</w:t>
      </w:r>
      <w:r w:rsidRPr="00ED319F">
        <w:rPr>
          <w:b/>
          <w:spacing w:val="-7"/>
          <w:sz w:val="24"/>
          <w:lang w:val="ru-RU"/>
        </w:rPr>
        <w:t xml:space="preserve"> </w:t>
      </w:r>
      <w:r w:rsidRPr="00ED319F">
        <w:rPr>
          <w:b/>
          <w:sz w:val="24"/>
          <w:lang w:val="ru-RU"/>
        </w:rPr>
        <w:t xml:space="preserve">4.5 </w:t>
      </w:r>
      <w:r w:rsidRPr="00ED319F">
        <w:rPr>
          <w:sz w:val="24"/>
          <w:lang w:val="ru-RU"/>
        </w:rPr>
        <w:t xml:space="preserve">или </w:t>
      </w:r>
      <w:r w:rsidRPr="00ED319F">
        <w:rPr>
          <w:spacing w:val="-3"/>
          <w:sz w:val="24"/>
          <w:lang w:val="ru-RU"/>
        </w:rPr>
        <w:t xml:space="preserve">более поздняя </w:t>
      </w:r>
      <w:r w:rsidRPr="00ED319F">
        <w:rPr>
          <w:sz w:val="24"/>
          <w:lang w:val="ru-RU"/>
        </w:rPr>
        <w:t xml:space="preserve">версия, если на вашем компьютере установлена </w:t>
      </w:r>
      <w:r>
        <w:rPr>
          <w:sz w:val="24"/>
        </w:rPr>
        <w:t>win</w:t>
      </w:r>
      <w:r w:rsidRPr="00ED319F">
        <w:rPr>
          <w:sz w:val="24"/>
          <w:lang w:val="ru-RU"/>
        </w:rPr>
        <w:t xml:space="preserve">7 или </w:t>
      </w:r>
      <w:r>
        <w:rPr>
          <w:sz w:val="24"/>
        </w:rPr>
        <w:t>win</w:t>
      </w:r>
      <w:r w:rsidRPr="00ED319F">
        <w:rPr>
          <w:sz w:val="24"/>
          <w:lang w:val="ru-RU"/>
        </w:rPr>
        <w:t xml:space="preserve">8, убедитесь, что вы установили </w:t>
      </w:r>
      <w:r>
        <w:rPr>
          <w:b/>
          <w:spacing w:val="-3"/>
          <w:sz w:val="24"/>
        </w:rPr>
        <w:t>Windows</w:t>
      </w:r>
      <w:r w:rsidRPr="00ED319F">
        <w:rPr>
          <w:b/>
          <w:spacing w:val="-3"/>
          <w:sz w:val="24"/>
          <w:lang w:val="ru-RU"/>
        </w:rPr>
        <w:t xml:space="preserve"> </w:t>
      </w:r>
      <w:r>
        <w:rPr>
          <w:b/>
          <w:sz w:val="24"/>
        </w:rPr>
        <w:t>Mobile</w:t>
      </w:r>
      <w:r w:rsidRPr="00ED319F">
        <w:rPr>
          <w:b/>
          <w:sz w:val="24"/>
          <w:lang w:val="ru-RU"/>
        </w:rPr>
        <w:t xml:space="preserve"> </w:t>
      </w:r>
      <w:r>
        <w:rPr>
          <w:b/>
          <w:spacing w:val="-3"/>
          <w:sz w:val="24"/>
        </w:rPr>
        <w:t>Device</w:t>
      </w:r>
      <w:r w:rsidRPr="00ED319F">
        <w:rPr>
          <w:b/>
          <w:spacing w:val="-3"/>
          <w:sz w:val="24"/>
          <w:lang w:val="ru-RU"/>
        </w:rPr>
        <w:t xml:space="preserve"> </w:t>
      </w:r>
      <w:r>
        <w:rPr>
          <w:b/>
          <w:sz w:val="24"/>
        </w:rPr>
        <w:t>Center</w:t>
      </w:r>
      <w:r w:rsidRPr="00ED319F">
        <w:rPr>
          <w:sz w:val="24"/>
          <w:lang w:val="ru-RU"/>
        </w:rPr>
        <w:t>.</w:t>
      </w:r>
    </w:p>
    <w:p w:rsidR="00651B91" w:rsidRPr="00ED319F" w:rsidRDefault="00ED319F">
      <w:pPr>
        <w:pStyle w:val="a3"/>
        <w:spacing w:line="412" w:lineRule="auto"/>
        <w:ind w:left="1418" w:right="797" w:hanging="56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4937354</wp:posOffset>
            </wp:positionH>
            <wp:positionV relativeFrom="paragraph">
              <wp:posOffset>851416</wp:posOffset>
            </wp:positionV>
            <wp:extent cx="137670" cy="150282"/>
            <wp:effectExtent l="0" t="0" r="0" b="0"/>
            <wp:wrapNone/>
            <wp:docPr id="85" name="image38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70" cy="150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319F">
        <w:rPr>
          <w:lang w:val="ru-RU"/>
        </w:rPr>
        <w:t xml:space="preserve">Подсоедините контроллер к компьютеру с помощью </w:t>
      </w:r>
      <w:r>
        <w:t>Mini</w:t>
      </w:r>
      <w:r w:rsidRPr="00ED319F">
        <w:rPr>
          <w:lang w:val="ru-RU"/>
        </w:rPr>
        <w:t xml:space="preserve"> </w:t>
      </w:r>
      <w:r>
        <w:t>USB</w:t>
      </w:r>
      <w:r w:rsidRPr="00ED319F">
        <w:rPr>
          <w:lang w:val="ru-RU"/>
        </w:rPr>
        <w:t xml:space="preserve"> </w:t>
      </w:r>
      <w:r>
        <w:t>Data</w:t>
      </w:r>
      <w:r w:rsidRPr="00ED319F">
        <w:rPr>
          <w:lang w:val="ru-RU"/>
        </w:rPr>
        <w:t xml:space="preserve"> </w:t>
      </w:r>
      <w:r>
        <w:t>Cable</w:t>
      </w:r>
      <w:r w:rsidRPr="00ED319F">
        <w:rPr>
          <w:lang w:val="ru-RU"/>
        </w:rPr>
        <w:t xml:space="preserve">. Соединение будет установлено автоматически с помощью </w:t>
      </w:r>
      <w:r>
        <w:t xml:space="preserve">Microsoft ActiveSync. </w:t>
      </w:r>
      <w:r w:rsidRPr="00ED319F">
        <w:rPr>
          <w:lang w:val="ru-RU"/>
        </w:rPr>
        <w:t>Загорится зеленая иконка и появится окно установки</w:t>
      </w:r>
      <w:proofErr w:type="gramStart"/>
      <w:r w:rsidRPr="00ED319F">
        <w:rPr>
          <w:lang w:val="ru-RU"/>
        </w:rPr>
        <w:t>.</w:t>
      </w:r>
      <w:proofErr w:type="gramEnd"/>
      <w:r w:rsidRPr="00ED319F">
        <w:rPr>
          <w:lang w:val="ru-RU"/>
        </w:rPr>
        <w:t xml:space="preserve"> </w:t>
      </w:r>
      <w:proofErr w:type="gramStart"/>
      <w:r w:rsidRPr="00ED319F">
        <w:rPr>
          <w:lang w:val="ru-RU"/>
        </w:rPr>
        <w:t>в</w:t>
      </w:r>
      <w:proofErr w:type="gramEnd"/>
      <w:r w:rsidRPr="00ED319F">
        <w:rPr>
          <w:lang w:val="ru-RU"/>
        </w:rPr>
        <w:t>ы</w:t>
      </w:r>
    </w:p>
    <w:p w:rsidR="00651B91" w:rsidRPr="00ED319F" w:rsidRDefault="00ED319F">
      <w:pPr>
        <w:pStyle w:val="a3"/>
        <w:spacing w:before="3"/>
        <w:ind w:left="1460" w:right="858"/>
        <w:jc w:val="center"/>
        <w:rPr>
          <w:lang w:val="ru-RU"/>
        </w:rPr>
      </w:pPr>
      <w:r w:rsidRPr="00ED319F">
        <w:rPr>
          <w:lang w:val="ru-RU"/>
        </w:rPr>
        <w:lastRenderedPageBreak/>
        <w:t>можете нажать “отмена”.</w:t>
      </w:r>
    </w:p>
    <w:p w:rsidR="00651B91" w:rsidRPr="00ED319F" w:rsidRDefault="00651B91">
      <w:pPr>
        <w:jc w:val="center"/>
        <w:rPr>
          <w:lang w:val="ru-RU"/>
        </w:rPr>
        <w:sectPr w:rsidR="00651B91" w:rsidRPr="00ED319F">
          <w:pgSz w:w="10440" w:h="14760"/>
          <w:pgMar w:top="1120" w:right="320" w:bottom="980" w:left="360" w:header="3" w:footer="663" w:gutter="0"/>
          <w:cols w:space="720"/>
        </w:sectPr>
      </w:pPr>
    </w:p>
    <w:p w:rsidR="00651B91" w:rsidRPr="00ED319F" w:rsidRDefault="00ED319F">
      <w:pPr>
        <w:pStyle w:val="a3"/>
        <w:spacing w:before="132"/>
        <w:ind w:left="859"/>
        <w:rPr>
          <w:lang w:val="ru-RU"/>
        </w:rPr>
      </w:pPr>
      <w:r w:rsidRPr="00ED319F">
        <w:rPr>
          <w:lang w:val="ru-RU"/>
        </w:rPr>
        <w:lastRenderedPageBreak/>
        <w:t>После этого вы можете редактировать данные.</w:t>
      </w:r>
    </w:p>
    <w:p w:rsidR="00651B91" w:rsidRDefault="00ED319F">
      <w:pPr>
        <w:pStyle w:val="a4"/>
        <w:numPr>
          <w:ilvl w:val="0"/>
          <w:numId w:val="9"/>
        </w:numPr>
        <w:tabs>
          <w:tab w:val="left" w:pos="1361"/>
        </w:tabs>
        <w:spacing w:before="223"/>
        <w:ind w:hanging="360"/>
        <w:jc w:val="left"/>
        <w:rPr>
          <w:sz w:val="21"/>
        </w:rPr>
      </w:pPr>
      <w:r>
        <w:rPr>
          <w:spacing w:val="-3"/>
          <w:sz w:val="21"/>
        </w:rPr>
        <w:t>Установка</w:t>
      </w:r>
      <w:r>
        <w:rPr>
          <w:spacing w:val="-6"/>
          <w:sz w:val="21"/>
        </w:rPr>
        <w:t xml:space="preserve"> </w:t>
      </w:r>
      <w:r>
        <w:rPr>
          <w:spacing w:val="-3"/>
          <w:sz w:val="21"/>
        </w:rPr>
        <w:t>программы</w:t>
      </w:r>
    </w:p>
    <w:p w:rsidR="00651B91" w:rsidRDefault="00651B91">
      <w:pPr>
        <w:pStyle w:val="a3"/>
        <w:rPr>
          <w:sz w:val="22"/>
        </w:rPr>
      </w:pPr>
    </w:p>
    <w:p w:rsidR="00651B91" w:rsidRPr="00ED319F" w:rsidRDefault="00ED319F">
      <w:pPr>
        <w:pStyle w:val="a3"/>
        <w:spacing w:line="398" w:lineRule="auto"/>
        <w:ind w:left="1000" w:right="2027"/>
        <w:rPr>
          <w:lang w:val="ru-RU"/>
        </w:rPr>
      </w:pPr>
      <w:r w:rsidRPr="00ED319F">
        <w:rPr>
          <w:lang w:val="ru-RU"/>
        </w:rPr>
        <w:t>Убедитесь, что контроллер синхронизирован с ПК. Запустите установочный файл на компьютере.</w:t>
      </w:r>
      <w:proofErr w:type="gramStart"/>
      <w:r w:rsidRPr="00ED319F">
        <w:rPr>
          <w:lang w:val="ru-RU"/>
        </w:rPr>
        <w:t xml:space="preserve"> .</w:t>
      </w:r>
      <w:proofErr w:type="gramEnd"/>
    </w:p>
    <w:p w:rsidR="00651B91" w:rsidRPr="00ED319F" w:rsidRDefault="00ED319F">
      <w:pPr>
        <w:pStyle w:val="a3"/>
        <w:spacing w:before="2" w:line="398" w:lineRule="auto"/>
        <w:ind w:left="1000" w:right="570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883286</wp:posOffset>
            </wp:positionH>
            <wp:positionV relativeFrom="paragraph">
              <wp:posOffset>950751</wp:posOffset>
            </wp:positionV>
            <wp:extent cx="2131500" cy="2834640"/>
            <wp:effectExtent l="0" t="0" r="0" b="0"/>
            <wp:wrapTopAndBottom/>
            <wp:docPr id="8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5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3773170</wp:posOffset>
            </wp:positionH>
            <wp:positionV relativeFrom="paragraph">
              <wp:posOffset>950751</wp:posOffset>
            </wp:positionV>
            <wp:extent cx="2131539" cy="2834640"/>
            <wp:effectExtent l="0" t="0" r="0" b="0"/>
            <wp:wrapTopAndBottom/>
            <wp:docPr id="8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539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319F">
        <w:rPr>
          <w:spacing w:val="3"/>
          <w:lang w:val="ru-RU"/>
        </w:rPr>
        <w:t xml:space="preserve">Если   </w:t>
      </w:r>
      <w:r w:rsidRPr="00ED319F">
        <w:rPr>
          <w:spacing w:val="5"/>
          <w:lang w:val="ru-RU"/>
        </w:rPr>
        <w:t xml:space="preserve">программа   установки   </w:t>
      </w:r>
      <w:r w:rsidRPr="00ED319F">
        <w:rPr>
          <w:spacing w:val="3"/>
          <w:lang w:val="ru-RU"/>
        </w:rPr>
        <w:t xml:space="preserve">подходит   </w:t>
      </w:r>
      <w:r w:rsidRPr="00ED319F">
        <w:rPr>
          <w:spacing w:val="2"/>
          <w:lang w:val="ru-RU"/>
        </w:rPr>
        <w:t xml:space="preserve">для </w:t>
      </w:r>
      <w:r w:rsidRPr="00ED319F">
        <w:rPr>
          <w:spacing w:val="57"/>
          <w:lang w:val="ru-RU"/>
        </w:rPr>
        <w:t xml:space="preserve"> </w:t>
      </w:r>
      <w:r w:rsidRPr="00ED319F">
        <w:rPr>
          <w:spacing w:val="1"/>
          <w:lang w:val="ru-RU"/>
        </w:rPr>
        <w:t xml:space="preserve">контроллера,  </w:t>
      </w:r>
      <w:r w:rsidRPr="00ED319F">
        <w:rPr>
          <w:spacing w:val="55"/>
          <w:lang w:val="ru-RU"/>
        </w:rPr>
        <w:t xml:space="preserve"> </w:t>
      </w:r>
      <w:r w:rsidRPr="00ED319F">
        <w:rPr>
          <w:spacing w:val="6"/>
          <w:lang w:val="ru-RU"/>
        </w:rPr>
        <w:t xml:space="preserve">вы </w:t>
      </w:r>
      <w:r w:rsidRPr="00ED319F">
        <w:rPr>
          <w:lang w:val="ru-RU"/>
        </w:rPr>
        <w:t>можете скопировать ее в контроллер для установки. Для этого просто скопируйте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папку.</w:t>
      </w:r>
    </w:p>
    <w:p w:rsidR="00651B91" w:rsidRPr="00ED319F" w:rsidRDefault="00ED319F">
      <w:pPr>
        <w:spacing w:before="194"/>
        <w:ind w:left="4574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2-11</w:t>
      </w:r>
    </w:p>
    <w:p w:rsidR="00651B91" w:rsidRPr="00ED319F" w:rsidRDefault="00ED319F">
      <w:pPr>
        <w:pStyle w:val="a3"/>
        <w:spacing w:before="205" w:line="398" w:lineRule="auto"/>
        <w:ind w:left="1000" w:right="818"/>
        <w:rPr>
          <w:lang w:val="ru-RU"/>
        </w:rPr>
      </w:pPr>
      <w:r w:rsidRPr="00ED319F">
        <w:rPr>
          <w:lang w:val="ru-RU"/>
        </w:rPr>
        <w:t>Советуем устанавливать программы на флэш-карту и сохранять данные на карту памяти.</w:t>
      </w: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Default="00ED319F">
      <w:pPr>
        <w:pStyle w:val="7"/>
        <w:numPr>
          <w:ilvl w:val="0"/>
          <w:numId w:val="9"/>
        </w:numPr>
        <w:tabs>
          <w:tab w:val="left" w:pos="1361"/>
        </w:tabs>
        <w:spacing w:before="165"/>
        <w:ind w:hanging="360"/>
        <w:jc w:val="left"/>
      </w:pPr>
      <w:bookmarkStart w:id="19" w:name="Как_использовать_GPS"/>
      <w:bookmarkEnd w:id="19"/>
      <w:r>
        <w:t>Как использовать</w:t>
      </w:r>
      <w:r>
        <w:rPr>
          <w:spacing w:val="-32"/>
        </w:rPr>
        <w:t xml:space="preserve"> </w:t>
      </w:r>
      <w:r>
        <w:rPr>
          <w:spacing w:val="-2"/>
        </w:rPr>
        <w:t>GPS</w:t>
      </w:r>
    </w:p>
    <w:p w:rsidR="00651B91" w:rsidRPr="00ED319F" w:rsidRDefault="00ED319F">
      <w:pPr>
        <w:pStyle w:val="a3"/>
        <w:spacing w:before="244" w:line="391" w:lineRule="auto"/>
        <w:ind w:left="1000" w:right="685"/>
        <w:rPr>
          <w:lang w:val="ru-RU"/>
        </w:rPr>
      </w:pPr>
      <w:r w:rsidRPr="00ED319F">
        <w:rPr>
          <w:lang w:val="ru-RU"/>
        </w:rPr>
        <w:t xml:space="preserve">Если вы хотите проверить рабочее состояние </w:t>
      </w:r>
      <w:r>
        <w:t>GPS</w:t>
      </w:r>
      <w:r w:rsidRPr="00ED319F">
        <w:rPr>
          <w:lang w:val="ru-RU"/>
        </w:rPr>
        <w:t xml:space="preserve"> с помощью проверки или </w:t>
      </w:r>
      <w:proofErr w:type="gramStart"/>
      <w:r w:rsidRPr="00ED319F">
        <w:rPr>
          <w:lang w:val="ru-RU"/>
        </w:rPr>
        <w:t>ПО</w:t>
      </w:r>
      <w:proofErr w:type="gramEnd"/>
      <w:r w:rsidRPr="00ED319F">
        <w:rPr>
          <w:lang w:val="ru-RU"/>
        </w:rPr>
        <w:t xml:space="preserve"> </w:t>
      </w:r>
      <w:proofErr w:type="gramStart"/>
      <w:r w:rsidRPr="00ED319F">
        <w:rPr>
          <w:lang w:val="ru-RU"/>
        </w:rPr>
        <w:t>для</w:t>
      </w:r>
      <w:proofErr w:type="gramEnd"/>
      <w:r w:rsidRPr="00ED319F">
        <w:rPr>
          <w:lang w:val="ru-RU"/>
        </w:rPr>
        <w:t xml:space="preserve"> сбора данных, установите </w:t>
      </w:r>
      <w:r>
        <w:t>COM</w:t>
      </w:r>
      <w:r w:rsidRPr="00ED319F">
        <w:rPr>
          <w:lang w:val="ru-RU"/>
        </w:rPr>
        <w:t xml:space="preserve"> порт на значение </w:t>
      </w:r>
      <w:r>
        <w:t>COM</w:t>
      </w:r>
      <w:r w:rsidRPr="00ED319F">
        <w:rPr>
          <w:lang w:val="ru-RU"/>
        </w:rPr>
        <w:t xml:space="preserve">6 и </w:t>
      </w:r>
      <w:r>
        <w:t>baud</w:t>
      </w:r>
    </w:p>
    <w:p w:rsidR="00651B91" w:rsidRDefault="00ED319F">
      <w:pPr>
        <w:pStyle w:val="a3"/>
        <w:spacing w:before="2"/>
        <w:ind w:left="1000"/>
        <w:jc w:val="both"/>
      </w:pPr>
      <w:proofErr w:type="gramStart"/>
      <w:r>
        <w:lastRenderedPageBreak/>
        <w:t>rate</w:t>
      </w:r>
      <w:proofErr w:type="gramEnd"/>
      <w:r>
        <w:t xml:space="preserve"> 57600.</w:t>
      </w:r>
    </w:p>
    <w:p w:rsidR="00651B91" w:rsidRDefault="00651B91">
      <w:pPr>
        <w:jc w:val="both"/>
        <w:sectPr w:rsidR="00651B91">
          <w:pgSz w:w="10440" w:h="14760"/>
          <w:pgMar w:top="1120" w:right="320" w:bottom="960" w:left="360" w:header="3" w:footer="663" w:gutter="0"/>
          <w:cols w:space="720"/>
        </w:sectPr>
      </w:pPr>
    </w:p>
    <w:p w:rsidR="00651B91" w:rsidRDefault="00651B91">
      <w:pPr>
        <w:pStyle w:val="a3"/>
        <w:spacing w:before="7"/>
        <w:rPr>
          <w:sz w:val="7"/>
        </w:rPr>
      </w:pPr>
    </w:p>
    <w:p w:rsidR="00651B91" w:rsidRDefault="00ED319F">
      <w:pPr>
        <w:pStyle w:val="a3"/>
        <w:ind w:left="350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010609" cy="2701480"/>
            <wp:effectExtent l="0" t="0" r="0" b="0"/>
            <wp:docPr id="9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609" cy="270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91" w:rsidRDefault="00651B91">
      <w:pPr>
        <w:pStyle w:val="a3"/>
        <w:spacing w:before="1"/>
        <w:rPr>
          <w:sz w:val="6"/>
        </w:rPr>
      </w:pPr>
    </w:p>
    <w:p w:rsidR="00651B91" w:rsidRDefault="00651B91">
      <w:pPr>
        <w:rPr>
          <w:sz w:val="6"/>
        </w:rPr>
        <w:sectPr w:rsidR="00651B91">
          <w:headerReference w:type="default" r:id="rId56"/>
          <w:pgSz w:w="10440" w:h="14760"/>
          <w:pgMar w:top="1120" w:right="320" w:bottom="980" w:left="360" w:header="925" w:footer="663" w:gutter="0"/>
          <w:cols w:space="720"/>
        </w:sectPr>
      </w:pPr>
    </w:p>
    <w:p w:rsidR="00651B91" w:rsidRDefault="00651B91">
      <w:pPr>
        <w:pStyle w:val="a3"/>
        <w:rPr>
          <w:sz w:val="32"/>
        </w:rPr>
      </w:pPr>
    </w:p>
    <w:p w:rsidR="00651B91" w:rsidRDefault="00ED319F">
      <w:pPr>
        <w:pStyle w:val="7"/>
        <w:numPr>
          <w:ilvl w:val="0"/>
          <w:numId w:val="9"/>
        </w:numPr>
        <w:tabs>
          <w:tab w:val="left" w:pos="720"/>
        </w:tabs>
        <w:spacing w:before="231"/>
        <w:ind w:left="720" w:hanging="360"/>
        <w:jc w:val="left"/>
      </w:pPr>
      <w:bookmarkStart w:id="20" w:name="Камера"/>
      <w:bookmarkEnd w:id="20"/>
      <w:r>
        <w:rPr>
          <w:spacing w:val="-3"/>
        </w:rPr>
        <w:t>Камера</w:t>
      </w:r>
    </w:p>
    <w:p w:rsidR="00651B91" w:rsidRDefault="00ED319F">
      <w:pPr>
        <w:spacing w:before="101"/>
        <w:ind w:left="1426"/>
        <w:rPr>
          <w:sz w:val="21"/>
        </w:rPr>
      </w:pPr>
      <w:r>
        <w:br w:type="column"/>
      </w:r>
      <w:r>
        <w:rPr>
          <w:sz w:val="21"/>
        </w:rPr>
        <w:lastRenderedPageBreak/>
        <w:t>Figure 2-12</w:t>
      </w:r>
    </w:p>
    <w:p w:rsidR="00651B91" w:rsidRDefault="00651B91">
      <w:pPr>
        <w:rPr>
          <w:sz w:val="21"/>
        </w:rPr>
        <w:sectPr w:rsidR="00651B91">
          <w:type w:val="continuous"/>
          <w:pgSz w:w="10440" w:h="14760"/>
          <w:pgMar w:top="1120" w:right="320" w:bottom="860" w:left="360" w:header="720" w:footer="720" w:gutter="0"/>
          <w:cols w:num="2" w:space="720" w:equalWidth="0">
            <w:col w:w="1685" w:space="1463"/>
            <w:col w:w="6612"/>
          </w:cols>
        </w:sectPr>
      </w:pPr>
    </w:p>
    <w:p w:rsidR="00651B91" w:rsidRDefault="00651B91">
      <w:pPr>
        <w:pStyle w:val="a3"/>
        <w:spacing w:before="11"/>
        <w:rPr>
          <w:sz w:val="11"/>
        </w:rPr>
      </w:pPr>
    </w:p>
    <w:p w:rsidR="00651B91" w:rsidRPr="00ED319F" w:rsidRDefault="00ED319F">
      <w:pPr>
        <w:pStyle w:val="a3"/>
        <w:spacing w:before="100" w:line="398" w:lineRule="auto"/>
        <w:ind w:left="360" w:right="895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2408554</wp:posOffset>
            </wp:positionH>
            <wp:positionV relativeFrom="paragraph">
              <wp:posOffset>667821</wp:posOffset>
            </wp:positionV>
            <wp:extent cx="2105533" cy="2828925"/>
            <wp:effectExtent l="0" t="0" r="0" b="0"/>
            <wp:wrapNone/>
            <wp:docPr id="9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533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319F">
        <w:rPr>
          <w:lang w:val="ru-RU"/>
        </w:rPr>
        <w:t>Войдите</w:t>
      </w:r>
      <w:r w:rsidRPr="00ED319F">
        <w:rPr>
          <w:spacing w:val="-9"/>
          <w:lang w:val="ru-RU"/>
        </w:rPr>
        <w:t xml:space="preserve"> </w:t>
      </w:r>
      <w:r w:rsidRPr="00ED319F">
        <w:rPr>
          <w:lang w:val="ru-RU"/>
        </w:rPr>
        <w:t>в</w:t>
      </w:r>
      <w:r w:rsidRPr="00ED319F">
        <w:rPr>
          <w:spacing w:val="-10"/>
          <w:lang w:val="ru-RU"/>
        </w:rPr>
        <w:t xml:space="preserve"> </w:t>
      </w:r>
      <w:r w:rsidRPr="00ED319F">
        <w:rPr>
          <w:lang w:val="ru-RU"/>
        </w:rPr>
        <w:t>режим</w:t>
      </w:r>
      <w:r w:rsidRPr="00ED319F">
        <w:rPr>
          <w:spacing w:val="-10"/>
          <w:lang w:val="ru-RU"/>
        </w:rPr>
        <w:t xml:space="preserve"> </w:t>
      </w:r>
      <w:r w:rsidRPr="00ED319F">
        <w:rPr>
          <w:lang w:val="ru-RU"/>
        </w:rPr>
        <w:t>камеры,</w:t>
      </w:r>
      <w:r w:rsidRPr="00ED319F">
        <w:rPr>
          <w:spacing w:val="-9"/>
          <w:lang w:val="ru-RU"/>
        </w:rPr>
        <w:t xml:space="preserve"> </w:t>
      </w:r>
      <w:r w:rsidRPr="00ED319F">
        <w:rPr>
          <w:lang w:val="ru-RU"/>
        </w:rPr>
        <w:t>нажав</w:t>
      </w:r>
      <w:r w:rsidRPr="00ED319F">
        <w:rPr>
          <w:spacing w:val="-10"/>
          <w:lang w:val="ru-RU"/>
        </w:rPr>
        <w:t xml:space="preserve"> </w:t>
      </w:r>
      <w:r w:rsidRPr="00ED319F">
        <w:rPr>
          <w:lang w:val="ru-RU"/>
        </w:rPr>
        <w:t>и</w:t>
      </w:r>
      <w:r w:rsidRPr="00ED319F">
        <w:rPr>
          <w:spacing w:val="-10"/>
          <w:lang w:val="ru-RU"/>
        </w:rPr>
        <w:t xml:space="preserve"> </w:t>
      </w:r>
      <w:r w:rsidRPr="00ED319F">
        <w:rPr>
          <w:lang w:val="ru-RU"/>
        </w:rPr>
        <w:t>удерживая</w:t>
      </w:r>
      <w:r w:rsidRPr="00ED319F">
        <w:rPr>
          <w:spacing w:val="-10"/>
          <w:lang w:val="ru-RU"/>
        </w:rPr>
        <w:t xml:space="preserve"> </w:t>
      </w:r>
      <w:r w:rsidRPr="00ED319F">
        <w:rPr>
          <w:lang w:val="ru-RU"/>
        </w:rPr>
        <w:t>значок</w:t>
      </w:r>
      <w:r w:rsidRPr="00ED319F">
        <w:rPr>
          <w:spacing w:val="-10"/>
          <w:lang w:val="ru-RU"/>
        </w:rPr>
        <w:t xml:space="preserve"> </w:t>
      </w:r>
      <w:r w:rsidRPr="00ED319F">
        <w:rPr>
          <w:lang w:val="ru-RU"/>
        </w:rPr>
        <w:t>камеры</w:t>
      </w:r>
      <w:r w:rsidRPr="00ED319F">
        <w:rPr>
          <w:spacing w:val="-9"/>
          <w:lang w:val="ru-RU"/>
        </w:rPr>
        <w:t xml:space="preserve"> </w:t>
      </w:r>
      <w:r w:rsidRPr="00ED319F">
        <w:rPr>
          <w:lang w:val="ru-RU"/>
        </w:rPr>
        <w:t>в</w:t>
      </w:r>
      <w:r w:rsidRPr="00ED319F">
        <w:rPr>
          <w:spacing w:val="-10"/>
          <w:lang w:val="ru-RU"/>
        </w:rPr>
        <w:t xml:space="preserve"> </w:t>
      </w:r>
      <w:r w:rsidRPr="00ED319F">
        <w:rPr>
          <w:lang w:val="ru-RU"/>
        </w:rPr>
        <w:t>течение</w:t>
      </w:r>
      <w:r w:rsidRPr="00ED319F">
        <w:rPr>
          <w:spacing w:val="-9"/>
          <w:lang w:val="ru-RU"/>
        </w:rPr>
        <w:t xml:space="preserve"> </w:t>
      </w:r>
      <w:r w:rsidRPr="00ED319F">
        <w:rPr>
          <w:lang w:val="ru-RU"/>
        </w:rPr>
        <w:t>3</w:t>
      </w:r>
      <w:r w:rsidRPr="00ED319F">
        <w:rPr>
          <w:spacing w:val="-11"/>
          <w:lang w:val="ru-RU"/>
        </w:rPr>
        <w:t xml:space="preserve"> </w:t>
      </w:r>
      <w:r w:rsidRPr="00ED319F">
        <w:rPr>
          <w:lang w:val="ru-RU"/>
        </w:rPr>
        <w:t>сек. Нажмите значок камеры для того, чтобы сделать фото, затем нажмите “Ок”, чтобы сохранить его</w:t>
      </w:r>
      <w:proofErr w:type="gramStart"/>
      <w:r w:rsidRPr="00ED319F">
        <w:rPr>
          <w:spacing w:val="-28"/>
          <w:lang w:val="ru-RU"/>
        </w:rPr>
        <w:t xml:space="preserve"> </w:t>
      </w:r>
      <w:r w:rsidRPr="00ED319F">
        <w:rPr>
          <w:lang w:val="ru-RU"/>
        </w:rPr>
        <w:t>.</w:t>
      </w:r>
      <w:proofErr w:type="gramEnd"/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spacing w:before="6"/>
        <w:rPr>
          <w:lang w:val="ru-RU"/>
        </w:rPr>
      </w:pPr>
    </w:p>
    <w:p w:rsidR="00651B91" w:rsidRPr="00ED319F" w:rsidRDefault="00ED319F">
      <w:pPr>
        <w:ind w:left="1444" w:right="1027"/>
        <w:jc w:val="center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2-13</w:t>
      </w:r>
    </w:p>
    <w:p w:rsidR="00651B91" w:rsidRPr="00ED319F" w:rsidRDefault="00ED319F">
      <w:pPr>
        <w:spacing w:before="208"/>
        <w:ind w:left="1000"/>
        <w:rPr>
          <w:i/>
          <w:sz w:val="24"/>
          <w:lang w:val="ru-RU"/>
        </w:rPr>
      </w:pPr>
      <w:r w:rsidRPr="00ED319F">
        <w:rPr>
          <w:i/>
          <w:sz w:val="24"/>
          <w:lang w:val="ru-RU"/>
        </w:rPr>
        <w:t xml:space="preserve">Примечание: Если вы хотите получить больше информации об </w:t>
      </w:r>
      <w:r>
        <w:rPr>
          <w:i/>
          <w:sz w:val="24"/>
        </w:rPr>
        <w:t>S</w:t>
      </w:r>
      <w:r w:rsidRPr="00ED319F">
        <w:rPr>
          <w:i/>
          <w:sz w:val="24"/>
          <w:lang w:val="ru-RU"/>
        </w:rPr>
        <w:t>10,</w:t>
      </w:r>
    </w:p>
    <w:p w:rsidR="00651B91" w:rsidRPr="00ED319F" w:rsidRDefault="00ED319F">
      <w:pPr>
        <w:spacing w:before="184"/>
        <w:ind w:left="1000"/>
        <w:rPr>
          <w:i/>
          <w:sz w:val="24"/>
          <w:lang w:val="ru-RU"/>
        </w:rPr>
      </w:pPr>
      <w:proofErr w:type="gramStart"/>
      <w:r w:rsidRPr="00ED319F">
        <w:rPr>
          <w:i/>
          <w:sz w:val="24"/>
          <w:lang w:val="ru-RU"/>
        </w:rPr>
        <w:t>пожалуйста</w:t>
      </w:r>
      <w:proofErr w:type="gramEnd"/>
      <w:r w:rsidRPr="00ED319F">
        <w:rPr>
          <w:i/>
          <w:sz w:val="24"/>
          <w:lang w:val="ru-RU"/>
        </w:rPr>
        <w:t xml:space="preserve"> обратитесь к инструкции по </w:t>
      </w:r>
      <w:r>
        <w:rPr>
          <w:i/>
          <w:sz w:val="24"/>
        </w:rPr>
        <w:t>S</w:t>
      </w:r>
      <w:r w:rsidRPr="00ED319F">
        <w:rPr>
          <w:i/>
          <w:sz w:val="24"/>
          <w:lang w:val="ru-RU"/>
        </w:rPr>
        <w:t>10.</w:t>
      </w:r>
    </w:p>
    <w:p w:rsidR="00651B91" w:rsidRPr="00ED319F" w:rsidRDefault="00651B91">
      <w:pPr>
        <w:rPr>
          <w:sz w:val="24"/>
          <w:lang w:val="ru-RU"/>
        </w:rPr>
        <w:sectPr w:rsidR="00651B91" w:rsidRPr="00ED319F">
          <w:type w:val="continuous"/>
          <w:pgSz w:w="10440" w:h="14760"/>
          <w:pgMar w:top="1120" w:right="320" w:bottom="860" w:left="360" w:header="720" w:footer="720" w:gutter="0"/>
          <w:cols w:space="720"/>
        </w:sectPr>
      </w:pPr>
    </w:p>
    <w:p w:rsidR="00651B91" w:rsidRPr="00ED319F" w:rsidRDefault="00ED319F">
      <w:pPr>
        <w:pStyle w:val="6"/>
        <w:spacing w:before="171"/>
        <w:rPr>
          <w:lang w:val="ru-RU"/>
        </w:rPr>
      </w:pPr>
      <w:bookmarkStart w:id="21" w:name="§2.2.2_соединение_по_Bluetooth"/>
      <w:bookmarkEnd w:id="21"/>
      <w:r w:rsidRPr="00ED319F">
        <w:rPr>
          <w:lang w:val="ru-RU"/>
        </w:rPr>
        <w:lastRenderedPageBreak/>
        <w:t xml:space="preserve">§2.2.2 соединение по </w:t>
      </w:r>
      <w:r>
        <w:t>Bluetooth</w:t>
      </w:r>
    </w:p>
    <w:p w:rsidR="00651B91" w:rsidRDefault="00ED319F">
      <w:pPr>
        <w:pStyle w:val="a3"/>
        <w:tabs>
          <w:tab w:val="left" w:pos="3484"/>
        </w:tabs>
        <w:spacing w:before="176" w:line="400" w:lineRule="auto"/>
        <w:ind w:left="1000" w:right="583"/>
      </w:pPr>
      <w:r w:rsidRPr="00ED319F">
        <w:rPr>
          <w:lang w:val="ru-RU"/>
        </w:rPr>
        <w:t xml:space="preserve">Беспроводные средства связи малой дальности </w:t>
      </w:r>
      <w:r>
        <w:t>Bluetooth</w:t>
      </w:r>
      <w:r w:rsidRPr="00ED319F">
        <w:rPr>
          <w:lang w:val="ru-RU"/>
        </w:rPr>
        <w:t xml:space="preserve"> предназначены для </w:t>
      </w:r>
      <w:r w:rsidRPr="00ED319F">
        <w:rPr>
          <w:spacing w:val="-3"/>
          <w:lang w:val="ru-RU"/>
        </w:rPr>
        <w:t xml:space="preserve">беспроводного обмена информацией </w:t>
      </w:r>
      <w:r w:rsidRPr="00ED319F">
        <w:rPr>
          <w:spacing w:val="-4"/>
          <w:lang w:val="ru-RU"/>
        </w:rPr>
        <w:t xml:space="preserve">между </w:t>
      </w:r>
      <w:r w:rsidRPr="00ED319F">
        <w:rPr>
          <w:spacing w:val="-3"/>
          <w:lang w:val="ru-RU"/>
        </w:rPr>
        <w:t xml:space="preserve">различными </w:t>
      </w:r>
      <w:r w:rsidRPr="00ED319F">
        <w:rPr>
          <w:spacing w:val="-4"/>
          <w:lang w:val="ru-RU"/>
        </w:rPr>
        <w:t xml:space="preserve">устройствами, </w:t>
      </w:r>
      <w:r w:rsidRPr="00ED319F">
        <w:rPr>
          <w:spacing w:val="5"/>
          <w:lang w:val="ru-RU"/>
        </w:rPr>
        <w:t>поддерживающими</w:t>
      </w:r>
      <w:r w:rsidRPr="00ED319F">
        <w:rPr>
          <w:spacing w:val="5"/>
          <w:lang w:val="ru-RU"/>
        </w:rPr>
        <w:tab/>
      </w:r>
      <w:r>
        <w:rPr>
          <w:spacing w:val="5"/>
        </w:rPr>
        <w:t>Bluetooth</w:t>
      </w:r>
      <w:r w:rsidRPr="00ED319F">
        <w:rPr>
          <w:spacing w:val="5"/>
          <w:lang w:val="ru-RU"/>
        </w:rPr>
        <w:t xml:space="preserve">. </w:t>
      </w:r>
      <w:proofErr w:type="gramStart"/>
      <w:r>
        <w:rPr>
          <w:spacing w:val="3"/>
        </w:rPr>
        <w:t xml:space="preserve">Нажмите </w:t>
      </w:r>
      <w:r>
        <w:t xml:space="preserve">на </w:t>
      </w:r>
      <w:r>
        <w:rPr>
          <w:spacing w:val="1"/>
        </w:rPr>
        <w:t xml:space="preserve">Start </w:t>
      </w:r>
      <w:r>
        <w:t xml:space="preserve">menu </w:t>
      </w:r>
      <w:r>
        <w:rPr>
          <w:spacing w:val="1"/>
        </w:rPr>
        <w:t xml:space="preserve">(Settings) </w:t>
      </w:r>
      <w:r>
        <w:t xml:space="preserve">→ </w:t>
      </w:r>
      <w:r>
        <w:rPr>
          <w:spacing w:val="5"/>
        </w:rPr>
        <w:t xml:space="preserve">(control panel) </w:t>
      </w:r>
      <w:r>
        <w:rPr>
          <w:spacing w:val="3"/>
        </w:rPr>
        <w:t xml:space="preserve">чтобы открыть </w:t>
      </w:r>
      <w:r>
        <w:rPr>
          <w:spacing w:val="5"/>
        </w:rPr>
        <w:t xml:space="preserve">(Bluetooth </w:t>
      </w:r>
      <w:r>
        <w:rPr>
          <w:spacing w:val="3"/>
        </w:rPr>
        <w:t>Device</w:t>
      </w:r>
      <w:r>
        <w:rPr>
          <w:spacing w:val="10"/>
        </w:rPr>
        <w:t xml:space="preserve"> </w:t>
      </w:r>
      <w:r>
        <w:rPr>
          <w:spacing w:val="5"/>
        </w:rPr>
        <w:t>Manager).</w:t>
      </w:r>
      <w:proofErr w:type="gramEnd"/>
    </w:p>
    <w:p w:rsidR="00651B91" w:rsidRPr="00ED319F" w:rsidRDefault="00ED319F">
      <w:pPr>
        <w:pStyle w:val="a3"/>
        <w:tabs>
          <w:tab w:val="left" w:pos="3777"/>
          <w:tab w:val="left" w:pos="4792"/>
        </w:tabs>
        <w:spacing w:line="398" w:lineRule="auto"/>
        <w:ind w:left="1000" w:right="823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1149985</wp:posOffset>
            </wp:positionH>
            <wp:positionV relativeFrom="paragraph">
              <wp:posOffset>1069369</wp:posOffset>
            </wp:positionV>
            <wp:extent cx="2253615" cy="3096260"/>
            <wp:effectExtent l="0" t="0" r="0" b="0"/>
            <wp:wrapNone/>
            <wp:docPr id="95" name="image43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3689350</wp:posOffset>
            </wp:positionH>
            <wp:positionV relativeFrom="paragraph">
              <wp:posOffset>1069369</wp:posOffset>
            </wp:positionV>
            <wp:extent cx="2303145" cy="3096260"/>
            <wp:effectExtent l="0" t="0" r="0" b="0"/>
            <wp:wrapNone/>
            <wp:docPr id="97" name="image44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319F">
        <w:rPr>
          <w:spacing w:val="5"/>
          <w:lang w:val="ru-RU"/>
        </w:rPr>
        <w:t>Нажмите</w:t>
      </w:r>
      <w:r w:rsidRPr="00ED319F">
        <w:rPr>
          <w:spacing w:val="21"/>
          <w:lang w:val="ru-RU"/>
        </w:rPr>
        <w:t xml:space="preserve"> </w:t>
      </w:r>
      <w:r w:rsidRPr="00ED319F">
        <w:rPr>
          <w:spacing w:val="1"/>
          <w:lang w:val="ru-RU"/>
        </w:rPr>
        <w:t>на</w:t>
      </w:r>
      <w:r w:rsidRPr="00ED319F">
        <w:rPr>
          <w:spacing w:val="21"/>
          <w:lang w:val="ru-RU"/>
        </w:rPr>
        <w:t xml:space="preserve"> </w:t>
      </w:r>
      <w:r w:rsidRPr="00ED319F">
        <w:rPr>
          <w:spacing w:val="5"/>
          <w:lang w:val="ru-RU"/>
        </w:rPr>
        <w:t>(</w:t>
      </w:r>
      <w:r>
        <w:rPr>
          <w:spacing w:val="5"/>
        </w:rPr>
        <w:t>scanning</w:t>
      </w:r>
      <w:r w:rsidRPr="00ED319F">
        <w:rPr>
          <w:spacing w:val="5"/>
          <w:lang w:val="ru-RU"/>
        </w:rPr>
        <w:tab/>
      </w:r>
      <w:r>
        <w:rPr>
          <w:spacing w:val="2"/>
        </w:rPr>
        <w:t>device</w:t>
      </w:r>
      <w:r w:rsidRPr="00ED319F">
        <w:rPr>
          <w:spacing w:val="2"/>
          <w:lang w:val="ru-RU"/>
        </w:rPr>
        <w:t>)</w:t>
      </w:r>
      <w:r w:rsidRPr="00ED319F">
        <w:rPr>
          <w:spacing w:val="2"/>
          <w:lang w:val="ru-RU"/>
        </w:rPr>
        <w:tab/>
      </w:r>
      <w:r w:rsidRPr="00ED319F">
        <w:rPr>
          <w:spacing w:val="3"/>
          <w:lang w:val="ru-RU"/>
        </w:rPr>
        <w:t xml:space="preserve">после </w:t>
      </w:r>
      <w:r w:rsidRPr="00ED319F">
        <w:rPr>
          <w:spacing w:val="2"/>
          <w:lang w:val="ru-RU"/>
        </w:rPr>
        <w:t xml:space="preserve">выбора </w:t>
      </w:r>
      <w:r w:rsidRPr="00ED319F">
        <w:rPr>
          <w:lang w:val="ru-RU"/>
        </w:rPr>
        <w:t xml:space="preserve">и </w:t>
      </w:r>
      <w:r w:rsidRPr="00ED319F">
        <w:rPr>
          <w:spacing w:val="5"/>
          <w:lang w:val="ru-RU"/>
        </w:rPr>
        <w:t xml:space="preserve">настройки </w:t>
      </w:r>
      <w:r>
        <w:rPr>
          <w:spacing w:val="3"/>
        </w:rPr>
        <w:t>Bluetooth</w:t>
      </w:r>
      <w:r w:rsidRPr="00ED319F">
        <w:rPr>
          <w:spacing w:val="3"/>
          <w:lang w:val="ru-RU"/>
        </w:rPr>
        <w:t xml:space="preserve"> </w:t>
      </w:r>
      <w:r w:rsidRPr="00ED319F">
        <w:rPr>
          <w:spacing w:val="5"/>
          <w:lang w:val="ru-RU"/>
        </w:rPr>
        <w:t xml:space="preserve">устройства, </w:t>
      </w:r>
      <w:r w:rsidRPr="00ED319F">
        <w:rPr>
          <w:spacing w:val="2"/>
          <w:lang w:val="ru-RU"/>
        </w:rPr>
        <w:t xml:space="preserve">оно </w:t>
      </w:r>
      <w:r w:rsidRPr="00ED319F">
        <w:rPr>
          <w:spacing w:val="3"/>
          <w:lang w:val="ru-RU"/>
        </w:rPr>
        <w:t xml:space="preserve">будет </w:t>
      </w:r>
      <w:r w:rsidRPr="00ED319F">
        <w:rPr>
          <w:spacing w:val="5"/>
          <w:lang w:val="ru-RU"/>
        </w:rPr>
        <w:t xml:space="preserve">отображаться </w:t>
      </w:r>
      <w:r w:rsidRPr="00ED319F">
        <w:rPr>
          <w:lang w:val="ru-RU"/>
        </w:rPr>
        <w:t xml:space="preserve">в </w:t>
      </w:r>
      <w:r w:rsidRPr="00ED319F">
        <w:rPr>
          <w:spacing w:val="3"/>
          <w:lang w:val="ru-RU"/>
        </w:rPr>
        <w:t xml:space="preserve">списке </w:t>
      </w:r>
      <w:r w:rsidRPr="00ED319F">
        <w:rPr>
          <w:spacing w:val="5"/>
          <w:lang w:val="ru-RU"/>
        </w:rPr>
        <w:t xml:space="preserve">устройств. </w:t>
      </w:r>
      <w:r w:rsidRPr="00ED319F">
        <w:rPr>
          <w:lang w:val="ru-RU"/>
        </w:rPr>
        <w:t xml:space="preserve">Затем </w:t>
      </w:r>
      <w:r w:rsidRPr="00ED319F">
        <w:rPr>
          <w:spacing w:val="-3"/>
          <w:lang w:val="ru-RU"/>
        </w:rPr>
        <w:t xml:space="preserve">введите </w:t>
      </w:r>
      <w:r w:rsidRPr="00ED319F">
        <w:rPr>
          <w:lang w:val="ru-RU"/>
        </w:rPr>
        <w:t>пароль 1234 для сопряжения устройства с контроллером, как показано</w:t>
      </w:r>
      <w:r w:rsidRPr="00ED319F">
        <w:rPr>
          <w:spacing w:val="-23"/>
          <w:lang w:val="ru-RU"/>
        </w:rPr>
        <w:t xml:space="preserve"> </w:t>
      </w:r>
      <w:r w:rsidRPr="00ED319F">
        <w:rPr>
          <w:lang w:val="ru-RU"/>
        </w:rPr>
        <w:t>ниже:</w:t>
      </w: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30"/>
          <w:lang w:val="ru-RU"/>
        </w:rPr>
      </w:pPr>
    </w:p>
    <w:p w:rsidR="00651B91" w:rsidRDefault="00ED319F">
      <w:pPr>
        <w:ind w:left="1460" w:right="880"/>
        <w:jc w:val="center"/>
        <w:rPr>
          <w:sz w:val="21"/>
        </w:rPr>
      </w:pPr>
      <w:r>
        <w:rPr>
          <w:sz w:val="21"/>
        </w:rPr>
        <w:t>Figure 2-14</w:t>
      </w:r>
    </w:p>
    <w:p w:rsidR="00651B91" w:rsidRDefault="00651B91">
      <w:pPr>
        <w:jc w:val="center"/>
        <w:rPr>
          <w:sz w:val="21"/>
        </w:rPr>
        <w:sectPr w:rsidR="00651B91">
          <w:pgSz w:w="10440" w:h="14760"/>
          <w:pgMar w:top="1120" w:right="320" w:bottom="980" w:left="360" w:header="925" w:footer="663" w:gutter="0"/>
          <w:cols w:space="720"/>
        </w:sectPr>
      </w:pPr>
    </w:p>
    <w:p w:rsidR="00651B91" w:rsidRDefault="00651B91">
      <w:pPr>
        <w:pStyle w:val="a3"/>
        <w:spacing w:before="3"/>
        <w:rPr>
          <w:sz w:val="8"/>
        </w:rPr>
      </w:pPr>
    </w:p>
    <w:p w:rsidR="00651B91" w:rsidRDefault="00ED319F">
      <w:pPr>
        <w:tabs>
          <w:tab w:val="left" w:pos="5372"/>
        </w:tabs>
        <w:ind w:left="1031"/>
        <w:rPr>
          <w:sz w:val="20"/>
        </w:rPr>
      </w:pPr>
      <w:r>
        <w:rPr>
          <w:noProof/>
          <w:position w:val="1"/>
          <w:sz w:val="20"/>
          <w:lang w:val="ru-RU" w:eastAsia="ru-RU"/>
        </w:rPr>
        <w:drawing>
          <wp:inline distT="0" distB="0" distL="0" distR="0">
            <wp:extent cx="2325828" cy="2878931"/>
            <wp:effectExtent l="0" t="0" r="0" b="0"/>
            <wp:docPr id="9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828" cy="287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2320023" cy="2883027"/>
            <wp:effectExtent l="0" t="0" r="0" b="0"/>
            <wp:docPr id="10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023" cy="288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91" w:rsidRPr="00ED319F" w:rsidRDefault="00ED319F">
      <w:pPr>
        <w:spacing w:before="63"/>
        <w:ind w:left="1444" w:right="1027"/>
        <w:jc w:val="center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2-15</w:t>
      </w:r>
    </w:p>
    <w:p w:rsidR="00651B91" w:rsidRPr="00ED319F" w:rsidRDefault="00ED319F">
      <w:pPr>
        <w:pStyle w:val="a3"/>
        <w:spacing w:before="129"/>
        <w:ind w:left="1000"/>
        <w:rPr>
          <w:lang w:val="ru-RU"/>
        </w:rPr>
      </w:pPr>
      <w:r w:rsidRPr="00ED319F">
        <w:rPr>
          <w:lang w:val="ru-RU"/>
        </w:rPr>
        <w:t xml:space="preserve">После сопряжения, выберите доступный порт </w:t>
      </w:r>
      <w:r>
        <w:t>com</w:t>
      </w:r>
      <w:r w:rsidRPr="00ED319F">
        <w:rPr>
          <w:lang w:val="ru-RU"/>
        </w:rPr>
        <w:t xml:space="preserve"> для приемника</w:t>
      </w:r>
    </w:p>
    <w:p w:rsidR="00651B91" w:rsidRPr="00ED319F" w:rsidRDefault="00ED319F">
      <w:pPr>
        <w:pStyle w:val="a3"/>
        <w:spacing w:before="186"/>
        <w:ind w:left="1000"/>
        <w:rPr>
          <w:lang w:val="ru-RU"/>
        </w:rPr>
      </w:pPr>
      <w:r w:rsidRPr="00ED319F">
        <w:rPr>
          <w:lang w:val="ru-RU"/>
        </w:rPr>
        <w:t xml:space="preserve">(обычно </w:t>
      </w:r>
      <w:r>
        <w:t>COM</w:t>
      </w:r>
      <w:r w:rsidRPr="00ED319F">
        <w:rPr>
          <w:lang w:val="ru-RU"/>
        </w:rPr>
        <w:t xml:space="preserve"> 8 или </w:t>
      </w:r>
      <w:r>
        <w:t>COM</w:t>
      </w:r>
      <w:r w:rsidRPr="00ED319F">
        <w:rPr>
          <w:lang w:val="ru-RU"/>
        </w:rPr>
        <w:t xml:space="preserve"> 5). Как показано ниже:</w:t>
      </w:r>
    </w:p>
    <w:p w:rsidR="00651B91" w:rsidRPr="00ED319F" w:rsidRDefault="00ED319F">
      <w:pPr>
        <w:pStyle w:val="a3"/>
        <w:spacing w:before="8"/>
        <w:rPr>
          <w:sz w:val="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883286</wp:posOffset>
            </wp:positionH>
            <wp:positionV relativeFrom="paragraph">
              <wp:posOffset>98831</wp:posOffset>
            </wp:positionV>
            <wp:extent cx="2292183" cy="3076575"/>
            <wp:effectExtent l="0" t="0" r="0" b="0"/>
            <wp:wrapTopAndBottom/>
            <wp:docPr id="10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183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3638550</wp:posOffset>
            </wp:positionH>
            <wp:positionV relativeFrom="paragraph">
              <wp:posOffset>89966</wp:posOffset>
            </wp:positionV>
            <wp:extent cx="2299645" cy="3105150"/>
            <wp:effectExtent l="0" t="0" r="0" b="0"/>
            <wp:wrapTopAndBottom/>
            <wp:docPr id="10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64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B91" w:rsidRPr="00ED319F" w:rsidRDefault="00ED319F">
      <w:pPr>
        <w:spacing w:before="56"/>
        <w:ind w:left="1444" w:right="1027"/>
        <w:jc w:val="center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2-16</w:t>
      </w:r>
    </w:p>
    <w:p w:rsidR="00651B91" w:rsidRPr="00ED319F" w:rsidRDefault="00ED319F">
      <w:pPr>
        <w:pStyle w:val="a3"/>
        <w:spacing w:before="128" w:line="398" w:lineRule="auto"/>
        <w:ind w:left="1000" w:right="685"/>
        <w:rPr>
          <w:lang w:val="ru-RU"/>
        </w:rPr>
      </w:pPr>
      <w:r w:rsidRPr="00ED319F">
        <w:rPr>
          <w:lang w:val="ru-RU"/>
        </w:rPr>
        <w:lastRenderedPageBreak/>
        <w:t>После установки виртуального последовательного порта другие приложения</w:t>
      </w:r>
      <w:r w:rsidRPr="00ED319F">
        <w:rPr>
          <w:spacing w:val="-15"/>
          <w:lang w:val="ru-RU"/>
        </w:rPr>
        <w:t xml:space="preserve"> </w:t>
      </w:r>
      <w:r w:rsidRPr="00ED319F">
        <w:rPr>
          <w:lang w:val="ru-RU"/>
        </w:rPr>
        <w:t>могут</w:t>
      </w:r>
      <w:r w:rsidRPr="00ED319F">
        <w:rPr>
          <w:spacing w:val="-13"/>
          <w:lang w:val="ru-RU"/>
        </w:rPr>
        <w:t xml:space="preserve"> </w:t>
      </w:r>
      <w:r w:rsidRPr="00ED319F">
        <w:rPr>
          <w:lang w:val="ru-RU"/>
        </w:rPr>
        <w:t>использовать</w:t>
      </w:r>
      <w:r w:rsidRPr="00ED319F">
        <w:rPr>
          <w:spacing w:val="-16"/>
          <w:lang w:val="ru-RU"/>
        </w:rPr>
        <w:t xml:space="preserve"> </w:t>
      </w:r>
      <w:r w:rsidRPr="00ED319F">
        <w:rPr>
          <w:lang w:val="ru-RU"/>
        </w:rPr>
        <w:t>порт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для</w:t>
      </w:r>
      <w:r w:rsidRPr="00ED319F">
        <w:rPr>
          <w:spacing w:val="-15"/>
          <w:lang w:val="ru-RU"/>
        </w:rPr>
        <w:t xml:space="preserve"> </w:t>
      </w:r>
      <w:r w:rsidRPr="00ED319F">
        <w:rPr>
          <w:lang w:val="ru-RU"/>
        </w:rPr>
        <w:t>передачи</w:t>
      </w:r>
      <w:r w:rsidRPr="00ED319F">
        <w:rPr>
          <w:spacing w:val="-15"/>
          <w:lang w:val="ru-RU"/>
        </w:rPr>
        <w:t xml:space="preserve"> </w:t>
      </w:r>
      <w:r w:rsidRPr="00ED319F">
        <w:rPr>
          <w:lang w:val="ru-RU"/>
        </w:rPr>
        <w:t>данных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с</w:t>
      </w:r>
      <w:r w:rsidRPr="00ED319F">
        <w:rPr>
          <w:spacing w:val="-15"/>
          <w:lang w:val="ru-RU"/>
        </w:rPr>
        <w:t xml:space="preserve"> </w:t>
      </w:r>
      <w:r w:rsidRPr="00ED319F">
        <w:rPr>
          <w:lang w:val="ru-RU"/>
        </w:rPr>
        <w:t>устройства</w:t>
      </w:r>
    </w:p>
    <w:p w:rsidR="00651B91" w:rsidRPr="00ED319F" w:rsidRDefault="00ED319F">
      <w:pPr>
        <w:pStyle w:val="a3"/>
        <w:spacing w:line="281" w:lineRule="exact"/>
        <w:ind w:left="1000"/>
        <w:rPr>
          <w:lang w:val="ru-RU"/>
        </w:rPr>
      </w:pPr>
      <w:proofErr w:type="gramStart"/>
      <w:r>
        <w:t>Bluetooth</w:t>
      </w:r>
      <w:r w:rsidRPr="00ED319F">
        <w:rPr>
          <w:lang w:val="ru-RU"/>
        </w:rPr>
        <w:t>.</w:t>
      </w:r>
      <w:proofErr w:type="gramEnd"/>
    </w:p>
    <w:p w:rsidR="00651B91" w:rsidRPr="00ED319F" w:rsidRDefault="00651B91">
      <w:pPr>
        <w:spacing w:line="281" w:lineRule="exact"/>
        <w:rPr>
          <w:lang w:val="ru-RU"/>
        </w:rPr>
        <w:sectPr w:rsidR="00651B91" w:rsidRPr="00ED319F">
          <w:pgSz w:w="10440" w:h="14760"/>
          <w:pgMar w:top="1120" w:right="320" w:bottom="980" w:left="360" w:header="925" w:footer="663" w:gutter="0"/>
          <w:cols w:space="720"/>
        </w:sectPr>
      </w:pPr>
    </w:p>
    <w:p w:rsidR="00651B91" w:rsidRPr="00ED319F" w:rsidRDefault="00ED319F">
      <w:pPr>
        <w:pStyle w:val="6"/>
        <w:spacing w:before="171"/>
        <w:ind w:left="897"/>
        <w:rPr>
          <w:lang w:val="ru-RU"/>
        </w:rPr>
      </w:pPr>
      <w:bookmarkStart w:id="22" w:name="§2.2.3_Установка_и_подключение_программн"/>
      <w:bookmarkEnd w:id="22"/>
      <w:r w:rsidRPr="00ED319F">
        <w:rPr>
          <w:lang w:val="ru-RU"/>
        </w:rPr>
        <w:lastRenderedPageBreak/>
        <w:t>§2.2.3 Установка и подключение программного оборудования.</w:t>
      </w:r>
    </w:p>
    <w:p w:rsidR="00651B91" w:rsidRPr="00ED319F" w:rsidRDefault="00ED319F">
      <w:pPr>
        <w:pStyle w:val="a3"/>
        <w:spacing w:before="138" w:line="398" w:lineRule="auto"/>
        <w:ind w:left="1000" w:right="577"/>
        <w:jc w:val="both"/>
        <w:rPr>
          <w:lang w:val="ru-RU"/>
        </w:rPr>
      </w:pPr>
      <w:r w:rsidRPr="00ED319F">
        <w:rPr>
          <w:lang w:val="ru-RU"/>
        </w:rPr>
        <w:t>Профессиональное геодезическое и картографическое программное обеспечение производится для различных измерительных приложений: "</w:t>
      </w:r>
      <w:r>
        <w:t>EGStar</w:t>
      </w:r>
      <w:r w:rsidRPr="00ED319F">
        <w:rPr>
          <w:lang w:val="ru-RU"/>
        </w:rPr>
        <w:t>", "</w:t>
      </w:r>
      <w:r>
        <w:t>Power</w:t>
      </w:r>
      <w:r w:rsidRPr="00ED319F">
        <w:rPr>
          <w:lang w:val="ru-RU"/>
        </w:rPr>
        <w:t xml:space="preserve"> </w:t>
      </w:r>
      <w:r>
        <w:t>Star</w:t>
      </w:r>
      <w:r w:rsidRPr="00ED319F">
        <w:rPr>
          <w:lang w:val="ru-RU"/>
        </w:rPr>
        <w:t>", "</w:t>
      </w:r>
      <w:r>
        <w:t>Mapping</w:t>
      </w:r>
      <w:r w:rsidRPr="00ED319F">
        <w:rPr>
          <w:lang w:val="ru-RU"/>
        </w:rPr>
        <w:t xml:space="preserve"> </w:t>
      </w:r>
      <w:r>
        <w:t>Star</w:t>
      </w:r>
      <w:r w:rsidRPr="00ED319F">
        <w:rPr>
          <w:lang w:val="ru-RU"/>
        </w:rPr>
        <w:t>", "</w:t>
      </w:r>
      <w:r>
        <w:t>Navigation</w:t>
      </w:r>
      <w:r w:rsidRPr="00ED319F">
        <w:rPr>
          <w:lang w:val="ru-RU"/>
        </w:rPr>
        <w:t xml:space="preserve"> </w:t>
      </w:r>
      <w:r>
        <w:t>Star</w:t>
      </w:r>
      <w:r w:rsidRPr="00ED319F">
        <w:rPr>
          <w:lang w:val="ru-RU"/>
        </w:rPr>
        <w:t>” и т.д.</w:t>
      </w:r>
    </w:p>
    <w:p w:rsidR="00651B91" w:rsidRPr="00ED319F" w:rsidRDefault="00ED319F">
      <w:pPr>
        <w:pStyle w:val="a3"/>
        <w:spacing w:line="398" w:lineRule="auto"/>
        <w:ind w:left="1000" w:right="895"/>
        <w:rPr>
          <w:lang w:val="ru-RU"/>
        </w:rPr>
      </w:pPr>
      <w:proofErr w:type="gramStart"/>
      <w:r>
        <w:t>EGStar</w:t>
      </w:r>
      <w:r w:rsidRPr="00ED319F">
        <w:rPr>
          <w:lang w:val="ru-RU"/>
        </w:rPr>
        <w:t xml:space="preserve"> - специальное программное обеспечение для измерительной системы </w:t>
      </w:r>
      <w:r>
        <w:t>G</w:t>
      </w:r>
      <w:r w:rsidRPr="00ED319F">
        <w:rPr>
          <w:lang w:val="ru-RU"/>
        </w:rPr>
        <w:t>1, предназначенное в основном для сбора и расчета точек измерения.</w:t>
      </w:r>
      <w:proofErr w:type="gramEnd"/>
    </w:p>
    <w:p w:rsidR="00651B91" w:rsidRPr="00ED319F" w:rsidRDefault="00ED319F">
      <w:pPr>
        <w:pStyle w:val="a3"/>
        <w:spacing w:before="3" w:line="398" w:lineRule="auto"/>
        <w:ind w:left="1000" w:right="574"/>
        <w:jc w:val="both"/>
        <w:rPr>
          <w:lang w:val="ru-RU"/>
        </w:rPr>
      </w:pPr>
      <w:r w:rsidRPr="00ED319F">
        <w:rPr>
          <w:lang w:val="ru-RU"/>
        </w:rPr>
        <w:t xml:space="preserve">Перед установкой </w:t>
      </w:r>
      <w:r>
        <w:rPr>
          <w:spacing w:val="-13"/>
        </w:rPr>
        <w:t>EGStar</w:t>
      </w:r>
      <w:r w:rsidRPr="00ED319F">
        <w:rPr>
          <w:spacing w:val="-13"/>
          <w:lang w:val="ru-RU"/>
        </w:rPr>
        <w:t>необходимоустановить</w:t>
      </w:r>
      <w:r>
        <w:rPr>
          <w:spacing w:val="-13"/>
        </w:rPr>
        <w:t>Microsoft</w:t>
      </w:r>
      <w:r w:rsidRPr="00ED319F">
        <w:rPr>
          <w:spacing w:val="-13"/>
          <w:lang w:val="ru-RU"/>
        </w:rPr>
        <w:t xml:space="preserve"> </w:t>
      </w:r>
      <w:r>
        <w:rPr>
          <w:spacing w:val="-4"/>
        </w:rPr>
        <w:t>Active</w:t>
      </w:r>
      <w:r w:rsidRPr="00ED319F">
        <w:rPr>
          <w:spacing w:val="-4"/>
          <w:lang w:val="ru-RU"/>
        </w:rPr>
        <w:t xml:space="preserve"> </w:t>
      </w:r>
      <w:r>
        <w:t>Sync</w:t>
      </w:r>
      <w:r w:rsidRPr="00ED319F">
        <w:rPr>
          <w:lang w:val="ru-RU"/>
        </w:rPr>
        <w:t xml:space="preserve">. После </w:t>
      </w:r>
      <w:r w:rsidRPr="00ED319F">
        <w:rPr>
          <w:spacing w:val="-6"/>
          <w:lang w:val="ru-RU"/>
        </w:rPr>
        <w:t xml:space="preserve">установки программы </w:t>
      </w:r>
      <w:r w:rsidRPr="00ED319F">
        <w:rPr>
          <w:lang w:val="ru-RU"/>
        </w:rPr>
        <w:t xml:space="preserve">на </w:t>
      </w:r>
      <w:r w:rsidRPr="00ED319F">
        <w:rPr>
          <w:spacing w:val="-7"/>
          <w:lang w:val="ru-RU"/>
        </w:rPr>
        <w:t xml:space="preserve">компьютере </w:t>
      </w:r>
      <w:r w:rsidRPr="00ED319F">
        <w:rPr>
          <w:spacing w:val="-6"/>
          <w:lang w:val="ru-RU"/>
        </w:rPr>
        <w:t xml:space="preserve">подключите </w:t>
      </w:r>
      <w:r w:rsidRPr="00ED319F">
        <w:rPr>
          <w:spacing w:val="-8"/>
          <w:lang w:val="ru-RU"/>
        </w:rPr>
        <w:t xml:space="preserve">контроллер </w:t>
      </w:r>
      <w:r w:rsidRPr="00ED319F">
        <w:rPr>
          <w:lang w:val="ru-RU"/>
        </w:rPr>
        <w:t xml:space="preserve">к </w:t>
      </w:r>
      <w:r w:rsidRPr="00ED319F">
        <w:rPr>
          <w:spacing w:val="-9"/>
          <w:lang w:val="ru-RU"/>
        </w:rPr>
        <w:t xml:space="preserve">компьютеру </w:t>
      </w:r>
      <w:r w:rsidRPr="00ED319F">
        <w:rPr>
          <w:spacing w:val="1"/>
          <w:lang w:val="ru-RU"/>
        </w:rPr>
        <w:t xml:space="preserve">при помощи </w:t>
      </w:r>
      <w:r w:rsidRPr="00ED319F">
        <w:rPr>
          <w:spacing w:val="2"/>
          <w:lang w:val="ru-RU"/>
        </w:rPr>
        <w:t xml:space="preserve">кабеля, </w:t>
      </w:r>
      <w:r w:rsidRPr="00ED319F">
        <w:rPr>
          <w:lang w:val="ru-RU"/>
        </w:rPr>
        <w:t xml:space="preserve">чтобы </w:t>
      </w:r>
      <w:r w:rsidRPr="00ED319F">
        <w:rPr>
          <w:spacing w:val="2"/>
          <w:lang w:val="ru-RU"/>
        </w:rPr>
        <w:t xml:space="preserve">установить </w:t>
      </w:r>
      <w:r>
        <w:rPr>
          <w:spacing w:val="3"/>
        </w:rPr>
        <w:t>EGStar</w:t>
      </w:r>
      <w:r w:rsidRPr="00ED319F">
        <w:rPr>
          <w:spacing w:val="3"/>
          <w:lang w:val="ru-RU"/>
        </w:rPr>
        <w:t xml:space="preserve">, </w:t>
      </w:r>
      <w:r w:rsidRPr="00ED319F">
        <w:rPr>
          <w:spacing w:val="2"/>
          <w:lang w:val="ru-RU"/>
        </w:rPr>
        <w:t>при этом</w:t>
      </w:r>
      <w:r w:rsidRPr="00ED319F">
        <w:rPr>
          <w:spacing w:val="57"/>
          <w:lang w:val="ru-RU"/>
        </w:rPr>
        <w:t xml:space="preserve"> </w:t>
      </w:r>
      <w:r>
        <w:t>maiframe</w:t>
      </w:r>
      <w:r w:rsidRPr="00ED319F">
        <w:rPr>
          <w:lang w:val="ru-RU"/>
        </w:rPr>
        <w:t xml:space="preserve"> должен быть</w:t>
      </w:r>
      <w:r w:rsidRPr="00ED319F">
        <w:rPr>
          <w:spacing w:val="-29"/>
          <w:lang w:val="ru-RU"/>
        </w:rPr>
        <w:t xml:space="preserve"> </w:t>
      </w:r>
      <w:r w:rsidRPr="00ED319F">
        <w:rPr>
          <w:lang w:val="ru-RU"/>
        </w:rPr>
        <w:t>включен.</w:t>
      </w:r>
    </w:p>
    <w:p w:rsidR="00651B91" w:rsidRPr="00ED319F" w:rsidRDefault="00ED319F">
      <w:pPr>
        <w:pStyle w:val="a3"/>
        <w:spacing w:line="223" w:lineRule="exact"/>
        <w:ind w:left="998"/>
        <w:rPr>
          <w:lang w:val="ru-RU"/>
        </w:rPr>
      </w:pPr>
      <w:r w:rsidRPr="00ED319F">
        <w:rPr>
          <w:lang w:val="ru-RU"/>
        </w:rPr>
        <w:t xml:space="preserve">Откройте </w:t>
      </w:r>
      <w:r>
        <w:t>EGStar</w:t>
      </w:r>
      <w:r w:rsidRPr="00ED319F">
        <w:rPr>
          <w:lang w:val="ru-RU"/>
        </w:rPr>
        <w:t xml:space="preserve"> и войдите в главное меню. Нажмите “</w:t>
      </w:r>
      <w:r>
        <w:t>OK</w:t>
      </w:r>
      <w:r w:rsidRPr="00ED319F">
        <w:rPr>
          <w:lang w:val="ru-RU"/>
        </w:rPr>
        <w:t>” при загрузке</w:t>
      </w:r>
    </w:p>
    <w:p w:rsidR="00651B91" w:rsidRPr="00ED319F" w:rsidRDefault="00ED319F">
      <w:pPr>
        <w:pStyle w:val="a3"/>
        <w:spacing w:before="10"/>
        <w:rPr>
          <w:sz w:val="1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918211</wp:posOffset>
            </wp:positionH>
            <wp:positionV relativeFrom="paragraph">
              <wp:posOffset>188548</wp:posOffset>
            </wp:positionV>
            <wp:extent cx="2314891" cy="3086100"/>
            <wp:effectExtent l="0" t="0" r="0" b="0"/>
            <wp:wrapTopAndBottom/>
            <wp:docPr id="10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891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3566159</wp:posOffset>
            </wp:positionH>
            <wp:positionV relativeFrom="paragraph">
              <wp:posOffset>150562</wp:posOffset>
            </wp:positionV>
            <wp:extent cx="2304804" cy="3124200"/>
            <wp:effectExtent l="0" t="0" r="0" b="0"/>
            <wp:wrapTopAndBottom/>
            <wp:docPr id="10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804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B91" w:rsidRPr="00ED319F" w:rsidRDefault="00ED319F">
      <w:pPr>
        <w:spacing w:before="59"/>
        <w:ind w:left="1223" w:right="1027"/>
        <w:jc w:val="center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2-17</w:t>
      </w:r>
    </w:p>
    <w:p w:rsidR="00651B91" w:rsidRDefault="00ED319F">
      <w:pPr>
        <w:pStyle w:val="a4"/>
        <w:numPr>
          <w:ilvl w:val="1"/>
          <w:numId w:val="9"/>
        </w:numPr>
        <w:tabs>
          <w:tab w:val="left" w:pos="1236"/>
        </w:tabs>
        <w:spacing w:before="153" w:line="398" w:lineRule="auto"/>
        <w:ind w:right="577" w:firstLine="0"/>
        <w:jc w:val="both"/>
        <w:rPr>
          <w:sz w:val="24"/>
        </w:rPr>
      </w:pPr>
      <w:r w:rsidRPr="00ED319F">
        <w:rPr>
          <w:spacing w:val="-6"/>
          <w:sz w:val="24"/>
          <w:lang w:val="ru-RU"/>
        </w:rPr>
        <w:lastRenderedPageBreak/>
        <w:t>"</w:t>
      </w:r>
      <w:r>
        <w:rPr>
          <w:spacing w:val="-6"/>
          <w:sz w:val="24"/>
        </w:rPr>
        <w:t>Configure</w:t>
      </w:r>
      <w:r w:rsidRPr="00ED319F">
        <w:rPr>
          <w:spacing w:val="-6"/>
          <w:sz w:val="24"/>
          <w:lang w:val="ru-RU"/>
        </w:rPr>
        <w:t xml:space="preserve">" </w:t>
      </w:r>
      <w:r w:rsidRPr="00ED319F">
        <w:rPr>
          <w:sz w:val="24"/>
          <w:lang w:val="ru-RU"/>
        </w:rPr>
        <w:t xml:space="preserve">→ </w:t>
      </w:r>
      <w:r w:rsidRPr="00ED319F">
        <w:rPr>
          <w:spacing w:val="-5"/>
          <w:sz w:val="24"/>
          <w:lang w:val="ru-RU"/>
        </w:rPr>
        <w:t>"</w:t>
      </w:r>
      <w:r>
        <w:rPr>
          <w:spacing w:val="-5"/>
          <w:sz w:val="24"/>
        </w:rPr>
        <w:t>Port</w:t>
      </w:r>
      <w:r w:rsidRPr="00ED319F">
        <w:rPr>
          <w:spacing w:val="-5"/>
          <w:sz w:val="24"/>
          <w:lang w:val="ru-RU"/>
        </w:rPr>
        <w:t xml:space="preserve"> </w:t>
      </w:r>
      <w:r>
        <w:rPr>
          <w:spacing w:val="-5"/>
          <w:sz w:val="24"/>
        </w:rPr>
        <w:t>Config</w:t>
      </w:r>
      <w:r w:rsidRPr="00ED319F">
        <w:rPr>
          <w:spacing w:val="-5"/>
          <w:sz w:val="24"/>
          <w:lang w:val="ru-RU"/>
        </w:rPr>
        <w:t xml:space="preserve">", </w:t>
      </w:r>
      <w:r w:rsidRPr="00ED319F">
        <w:rPr>
          <w:sz w:val="24"/>
          <w:lang w:val="ru-RU"/>
        </w:rPr>
        <w:t xml:space="preserve">в </w:t>
      </w:r>
      <w:r w:rsidRPr="00ED319F">
        <w:rPr>
          <w:spacing w:val="-5"/>
          <w:sz w:val="24"/>
          <w:lang w:val="ru-RU"/>
        </w:rPr>
        <w:t xml:space="preserve">диалоговом </w:t>
      </w:r>
      <w:r w:rsidRPr="00ED319F">
        <w:rPr>
          <w:spacing w:val="-3"/>
          <w:sz w:val="24"/>
          <w:lang w:val="ru-RU"/>
        </w:rPr>
        <w:t xml:space="preserve">окне </w:t>
      </w:r>
      <w:r w:rsidRPr="00ED319F">
        <w:rPr>
          <w:spacing w:val="-5"/>
          <w:sz w:val="24"/>
          <w:lang w:val="ru-RU"/>
        </w:rPr>
        <w:t>"</w:t>
      </w:r>
      <w:r>
        <w:rPr>
          <w:spacing w:val="-5"/>
          <w:sz w:val="24"/>
        </w:rPr>
        <w:t>Port</w:t>
      </w:r>
      <w:r w:rsidRPr="00ED319F">
        <w:rPr>
          <w:spacing w:val="-5"/>
          <w:sz w:val="24"/>
          <w:lang w:val="ru-RU"/>
        </w:rPr>
        <w:t xml:space="preserve"> </w:t>
      </w:r>
      <w:r>
        <w:rPr>
          <w:spacing w:val="-6"/>
          <w:sz w:val="24"/>
        </w:rPr>
        <w:t>Configuration</w:t>
      </w:r>
      <w:r w:rsidRPr="00ED319F">
        <w:rPr>
          <w:spacing w:val="-6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 xml:space="preserve">“ </w:t>
      </w:r>
      <w:r w:rsidRPr="00ED319F">
        <w:rPr>
          <w:spacing w:val="-3"/>
          <w:sz w:val="24"/>
          <w:lang w:val="ru-RU"/>
        </w:rPr>
        <w:t>выбер</w:t>
      </w:r>
      <w:proofErr w:type="gramStart"/>
      <w:r w:rsidRPr="00ED319F">
        <w:rPr>
          <w:spacing w:val="-3"/>
          <w:sz w:val="24"/>
          <w:lang w:val="ru-RU"/>
        </w:rPr>
        <w:t>и-</w:t>
      </w:r>
      <w:proofErr w:type="gramEnd"/>
      <w:r w:rsidRPr="00ED319F">
        <w:rPr>
          <w:spacing w:val="-3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те порт “</w:t>
      </w:r>
      <w:r>
        <w:rPr>
          <w:sz w:val="24"/>
        </w:rPr>
        <w:t>COM</w:t>
      </w:r>
      <w:r w:rsidRPr="00ED319F">
        <w:rPr>
          <w:sz w:val="24"/>
          <w:lang w:val="ru-RU"/>
        </w:rPr>
        <w:t>8 ", с тем же серийным номером, который вы использовали для</w:t>
      </w:r>
      <w:r w:rsidRPr="00ED319F">
        <w:rPr>
          <w:spacing w:val="-12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соединения</w:t>
      </w:r>
      <w:r w:rsidRPr="00ED319F">
        <w:rPr>
          <w:spacing w:val="-12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по</w:t>
      </w:r>
      <w:r w:rsidRPr="00ED319F">
        <w:rPr>
          <w:spacing w:val="-12"/>
          <w:sz w:val="24"/>
          <w:lang w:val="ru-RU"/>
        </w:rPr>
        <w:t xml:space="preserve"> </w:t>
      </w:r>
      <w:r>
        <w:rPr>
          <w:sz w:val="24"/>
        </w:rPr>
        <w:t>Bluetooth</w:t>
      </w:r>
      <w:r w:rsidRPr="00ED319F">
        <w:rPr>
          <w:sz w:val="24"/>
          <w:lang w:val="ru-RU"/>
        </w:rPr>
        <w:t>.</w:t>
      </w:r>
      <w:r w:rsidRPr="00ED319F">
        <w:rPr>
          <w:spacing w:val="-11"/>
          <w:sz w:val="24"/>
          <w:lang w:val="ru-RU"/>
        </w:rPr>
        <w:t xml:space="preserve"> </w:t>
      </w:r>
      <w:r>
        <w:rPr>
          <w:sz w:val="24"/>
        </w:rPr>
        <w:t>Нажмите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"OK."</w:t>
      </w:r>
      <w:r>
        <w:rPr>
          <w:spacing w:val="-15"/>
          <w:sz w:val="24"/>
        </w:rPr>
        <w:t xml:space="preserve"> </w:t>
      </w:r>
      <w:r>
        <w:rPr>
          <w:sz w:val="24"/>
        </w:rPr>
        <w:t>Если</w:t>
      </w:r>
      <w:r>
        <w:rPr>
          <w:spacing w:val="-16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успешно,</w:t>
      </w:r>
      <w:r>
        <w:rPr>
          <w:spacing w:val="-13"/>
          <w:sz w:val="24"/>
        </w:rPr>
        <w:t xml:space="preserve"> </w:t>
      </w:r>
      <w:r>
        <w:rPr>
          <w:sz w:val="24"/>
        </w:rPr>
        <w:t>то</w:t>
      </w:r>
    </w:p>
    <w:p w:rsidR="00651B91" w:rsidRDefault="00651B91">
      <w:pPr>
        <w:spacing w:line="398" w:lineRule="auto"/>
        <w:jc w:val="both"/>
        <w:rPr>
          <w:sz w:val="24"/>
        </w:rPr>
        <w:sectPr w:rsidR="00651B91">
          <w:pgSz w:w="10440" w:h="14760"/>
          <w:pgMar w:top="1120" w:right="320" w:bottom="980" w:left="360" w:header="925" w:footer="663" w:gutter="0"/>
          <w:cols w:space="720"/>
        </w:sectPr>
      </w:pPr>
    </w:p>
    <w:p w:rsidR="00651B91" w:rsidRPr="00ED319F" w:rsidRDefault="00ED319F">
      <w:pPr>
        <w:pStyle w:val="a3"/>
        <w:spacing w:before="130" w:line="398" w:lineRule="auto"/>
        <w:ind w:left="1000" w:right="585"/>
        <w:jc w:val="both"/>
        <w:rPr>
          <w:lang w:val="ru-RU"/>
        </w:rPr>
      </w:pPr>
      <w:r w:rsidRPr="00ED319F">
        <w:rPr>
          <w:lang w:val="ru-RU"/>
        </w:rPr>
        <w:lastRenderedPageBreak/>
        <w:t xml:space="preserve">строка состояния будет отображать соответствующие данные. Если возникло препятствие, выйдите из </w:t>
      </w:r>
      <w:r>
        <w:t>EGStar</w:t>
      </w:r>
      <w:r w:rsidRPr="00ED319F">
        <w:rPr>
          <w:lang w:val="ru-RU"/>
        </w:rPr>
        <w:t xml:space="preserve"> и зайдите снова.</w:t>
      </w:r>
    </w:p>
    <w:p w:rsidR="00651B91" w:rsidRPr="00ED319F" w:rsidRDefault="00651B91">
      <w:pPr>
        <w:pStyle w:val="a3"/>
        <w:rPr>
          <w:sz w:val="20"/>
          <w:lang w:val="ru-RU"/>
        </w:rPr>
      </w:pPr>
    </w:p>
    <w:p w:rsidR="00651B91" w:rsidRPr="00ED319F" w:rsidRDefault="00ED319F">
      <w:pPr>
        <w:pStyle w:val="a3"/>
        <w:spacing w:before="8"/>
        <w:rPr>
          <w:sz w:val="1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883286</wp:posOffset>
            </wp:positionH>
            <wp:positionV relativeFrom="paragraph">
              <wp:posOffset>152633</wp:posOffset>
            </wp:positionV>
            <wp:extent cx="2327756" cy="3076575"/>
            <wp:effectExtent l="0" t="0" r="0" b="0"/>
            <wp:wrapTopAndBottom/>
            <wp:docPr id="11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756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3686809</wp:posOffset>
            </wp:positionH>
            <wp:positionV relativeFrom="paragraph">
              <wp:posOffset>127233</wp:posOffset>
            </wp:positionV>
            <wp:extent cx="2313000" cy="3095625"/>
            <wp:effectExtent l="0" t="0" r="0" b="0"/>
            <wp:wrapTopAndBottom/>
            <wp:docPr id="11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0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spacing w:before="8"/>
        <w:rPr>
          <w:sz w:val="31"/>
          <w:lang w:val="ru-RU"/>
        </w:rPr>
      </w:pPr>
    </w:p>
    <w:p w:rsidR="00651B91" w:rsidRDefault="00ED319F">
      <w:pPr>
        <w:ind w:left="4574"/>
        <w:rPr>
          <w:sz w:val="21"/>
        </w:rPr>
      </w:pPr>
      <w:r>
        <w:rPr>
          <w:sz w:val="21"/>
        </w:rPr>
        <w:t>Figure 2-18</w:t>
      </w:r>
    </w:p>
    <w:p w:rsidR="00651B91" w:rsidRPr="00ED319F" w:rsidRDefault="00ED319F">
      <w:pPr>
        <w:pStyle w:val="a4"/>
        <w:numPr>
          <w:ilvl w:val="1"/>
          <w:numId w:val="9"/>
        </w:numPr>
        <w:tabs>
          <w:tab w:val="left" w:pos="1292"/>
        </w:tabs>
        <w:spacing w:before="205" w:line="398" w:lineRule="auto"/>
        <w:ind w:right="576" w:firstLine="0"/>
        <w:jc w:val="both"/>
        <w:rPr>
          <w:sz w:val="24"/>
          <w:lang w:val="ru-RU"/>
        </w:rPr>
      </w:pPr>
      <w:r w:rsidRPr="00ED319F">
        <w:rPr>
          <w:sz w:val="24"/>
          <w:lang w:val="ru-RU"/>
        </w:rPr>
        <w:t xml:space="preserve">или зайдите в </w:t>
      </w:r>
      <w:r w:rsidRPr="00ED319F">
        <w:rPr>
          <w:spacing w:val="1"/>
          <w:sz w:val="24"/>
          <w:lang w:val="ru-RU"/>
        </w:rPr>
        <w:t>“</w:t>
      </w:r>
      <w:r>
        <w:rPr>
          <w:spacing w:val="1"/>
          <w:sz w:val="24"/>
        </w:rPr>
        <w:t>Bluetooth</w:t>
      </w:r>
      <w:r w:rsidRPr="00ED319F">
        <w:rPr>
          <w:spacing w:val="1"/>
          <w:sz w:val="24"/>
          <w:lang w:val="ru-RU"/>
        </w:rPr>
        <w:t xml:space="preserve"> </w:t>
      </w:r>
      <w:r>
        <w:rPr>
          <w:sz w:val="24"/>
        </w:rPr>
        <w:t>Manager</w:t>
      </w:r>
      <w:r w:rsidRPr="00ED319F">
        <w:rPr>
          <w:sz w:val="24"/>
          <w:lang w:val="ru-RU"/>
        </w:rPr>
        <w:t xml:space="preserve">”, </w:t>
      </w:r>
      <w:r w:rsidRPr="00ED319F">
        <w:rPr>
          <w:spacing w:val="1"/>
          <w:sz w:val="24"/>
          <w:lang w:val="ru-RU"/>
        </w:rPr>
        <w:t xml:space="preserve">нажмите </w:t>
      </w:r>
      <w:r w:rsidRPr="00ED319F">
        <w:rPr>
          <w:sz w:val="24"/>
          <w:lang w:val="ru-RU"/>
        </w:rPr>
        <w:t xml:space="preserve">на </w:t>
      </w:r>
      <w:r w:rsidRPr="00ED319F">
        <w:rPr>
          <w:spacing w:val="2"/>
          <w:sz w:val="24"/>
          <w:lang w:val="ru-RU"/>
        </w:rPr>
        <w:t xml:space="preserve">кнопку </w:t>
      </w:r>
      <w:r w:rsidRPr="00ED319F">
        <w:rPr>
          <w:sz w:val="24"/>
          <w:lang w:val="ru-RU"/>
        </w:rPr>
        <w:t>“</w:t>
      </w:r>
      <w:r>
        <w:rPr>
          <w:sz w:val="24"/>
        </w:rPr>
        <w:t>Search</w:t>
      </w:r>
      <w:r w:rsidRPr="00ED319F">
        <w:rPr>
          <w:sz w:val="24"/>
          <w:lang w:val="ru-RU"/>
        </w:rPr>
        <w:t xml:space="preserve">” и контроллер будет искать ближайшие устройства </w:t>
      </w:r>
      <w:r>
        <w:rPr>
          <w:sz w:val="24"/>
        </w:rPr>
        <w:t>Bluetooth</w:t>
      </w:r>
      <w:r w:rsidRPr="00ED319F">
        <w:rPr>
          <w:sz w:val="24"/>
          <w:lang w:val="ru-RU"/>
        </w:rPr>
        <w:t xml:space="preserve">, выберите </w:t>
      </w:r>
      <w:r w:rsidRPr="00ED319F">
        <w:rPr>
          <w:spacing w:val="2"/>
          <w:sz w:val="24"/>
          <w:lang w:val="ru-RU"/>
        </w:rPr>
        <w:t xml:space="preserve">нужный серийный </w:t>
      </w:r>
      <w:r w:rsidRPr="00ED319F">
        <w:rPr>
          <w:spacing w:val="1"/>
          <w:sz w:val="24"/>
          <w:lang w:val="ru-RU"/>
        </w:rPr>
        <w:t xml:space="preserve">номер </w:t>
      </w:r>
      <w:r w:rsidRPr="00ED319F">
        <w:rPr>
          <w:sz w:val="24"/>
          <w:lang w:val="ru-RU"/>
        </w:rPr>
        <w:t xml:space="preserve">из </w:t>
      </w:r>
      <w:r w:rsidRPr="00ED319F">
        <w:rPr>
          <w:spacing w:val="1"/>
          <w:sz w:val="24"/>
          <w:lang w:val="ru-RU"/>
        </w:rPr>
        <w:t xml:space="preserve">списка </w:t>
      </w:r>
      <w:r w:rsidRPr="00ED319F">
        <w:rPr>
          <w:sz w:val="24"/>
          <w:lang w:val="ru-RU"/>
        </w:rPr>
        <w:t xml:space="preserve">и </w:t>
      </w:r>
      <w:r w:rsidRPr="00ED319F">
        <w:rPr>
          <w:spacing w:val="2"/>
          <w:sz w:val="24"/>
          <w:lang w:val="ru-RU"/>
        </w:rPr>
        <w:t xml:space="preserve">нажмите кнопку </w:t>
      </w:r>
      <w:r w:rsidRPr="00ED319F">
        <w:rPr>
          <w:spacing w:val="1"/>
          <w:sz w:val="24"/>
          <w:lang w:val="ru-RU"/>
        </w:rPr>
        <w:t>“</w:t>
      </w:r>
      <w:r>
        <w:rPr>
          <w:spacing w:val="1"/>
          <w:sz w:val="24"/>
        </w:rPr>
        <w:t>Connect</w:t>
      </w:r>
      <w:r w:rsidRPr="00ED319F">
        <w:rPr>
          <w:spacing w:val="1"/>
          <w:sz w:val="24"/>
          <w:lang w:val="ru-RU"/>
        </w:rPr>
        <w:t xml:space="preserve">”, </w:t>
      </w:r>
      <w:r w:rsidRPr="00ED319F">
        <w:rPr>
          <w:spacing w:val="2"/>
          <w:sz w:val="24"/>
          <w:lang w:val="ru-RU"/>
        </w:rPr>
        <w:t xml:space="preserve">контроллер соединится </w:t>
      </w:r>
      <w:r w:rsidRPr="00ED319F">
        <w:rPr>
          <w:sz w:val="24"/>
          <w:lang w:val="ru-RU"/>
        </w:rPr>
        <w:t xml:space="preserve">с </w:t>
      </w:r>
      <w:r w:rsidRPr="00ED319F">
        <w:rPr>
          <w:spacing w:val="2"/>
          <w:sz w:val="24"/>
          <w:lang w:val="ru-RU"/>
        </w:rPr>
        <w:t xml:space="preserve">ресивером </w:t>
      </w:r>
      <w:r w:rsidRPr="00ED319F">
        <w:rPr>
          <w:spacing w:val="1"/>
          <w:sz w:val="24"/>
          <w:lang w:val="ru-RU"/>
        </w:rPr>
        <w:t xml:space="preserve">без </w:t>
      </w:r>
      <w:r w:rsidRPr="00ED319F">
        <w:rPr>
          <w:spacing w:val="2"/>
          <w:sz w:val="24"/>
          <w:lang w:val="ru-RU"/>
        </w:rPr>
        <w:t xml:space="preserve">установки </w:t>
      </w:r>
      <w:r>
        <w:rPr>
          <w:sz w:val="24"/>
        </w:rPr>
        <w:t>COM</w:t>
      </w:r>
      <w:r w:rsidRPr="00ED319F">
        <w:rPr>
          <w:sz w:val="24"/>
          <w:lang w:val="ru-RU"/>
        </w:rPr>
        <w:t xml:space="preserve"> </w:t>
      </w:r>
      <w:r w:rsidRPr="00ED319F">
        <w:rPr>
          <w:spacing w:val="1"/>
          <w:sz w:val="24"/>
          <w:lang w:val="ru-RU"/>
        </w:rPr>
        <w:t xml:space="preserve">порта. </w:t>
      </w:r>
      <w:r w:rsidRPr="00ED319F">
        <w:rPr>
          <w:spacing w:val="2"/>
          <w:sz w:val="24"/>
          <w:lang w:val="ru-RU"/>
        </w:rPr>
        <w:t xml:space="preserve">Если </w:t>
      </w:r>
      <w:r w:rsidRPr="00ED319F">
        <w:rPr>
          <w:sz w:val="24"/>
          <w:lang w:val="ru-RU"/>
        </w:rPr>
        <w:t>появилось сообщение “</w:t>
      </w:r>
      <w:r>
        <w:rPr>
          <w:sz w:val="24"/>
        </w:rPr>
        <w:t>Bluetooth</w:t>
      </w:r>
      <w:r w:rsidRPr="00ED319F">
        <w:rPr>
          <w:sz w:val="24"/>
          <w:lang w:val="ru-RU"/>
        </w:rPr>
        <w:t xml:space="preserve"> </w:t>
      </w:r>
      <w:r>
        <w:rPr>
          <w:sz w:val="24"/>
        </w:rPr>
        <w:t>connect</w:t>
      </w:r>
      <w:r w:rsidRPr="00ED319F">
        <w:rPr>
          <w:sz w:val="24"/>
          <w:lang w:val="ru-RU"/>
        </w:rPr>
        <w:t xml:space="preserve"> </w:t>
      </w:r>
      <w:r>
        <w:rPr>
          <w:sz w:val="24"/>
        </w:rPr>
        <w:t>success</w:t>
      </w:r>
      <w:r w:rsidRPr="00ED319F">
        <w:rPr>
          <w:sz w:val="24"/>
          <w:lang w:val="ru-RU"/>
        </w:rPr>
        <w:t xml:space="preserve">”, значт контроллер </w:t>
      </w:r>
      <w:r w:rsidRPr="00ED319F">
        <w:rPr>
          <w:spacing w:val="-3"/>
          <w:sz w:val="24"/>
          <w:lang w:val="ru-RU"/>
        </w:rPr>
        <w:t>успешно</w:t>
      </w:r>
      <w:r w:rsidRPr="00ED319F">
        <w:rPr>
          <w:spacing w:val="-16"/>
          <w:sz w:val="24"/>
          <w:lang w:val="ru-RU"/>
        </w:rPr>
        <w:t xml:space="preserve"> </w:t>
      </w:r>
      <w:r w:rsidRPr="00ED319F">
        <w:rPr>
          <w:spacing w:val="-4"/>
          <w:sz w:val="24"/>
          <w:lang w:val="ru-RU"/>
        </w:rPr>
        <w:t>соединен</w:t>
      </w:r>
      <w:r w:rsidRPr="00ED319F">
        <w:rPr>
          <w:spacing w:val="-15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с</w:t>
      </w:r>
      <w:r w:rsidRPr="00ED319F">
        <w:rPr>
          <w:spacing w:val="-13"/>
          <w:sz w:val="24"/>
          <w:lang w:val="ru-RU"/>
        </w:rPr>
        <w:t xml:space="preserve"> </w:t>
      </w:r>
      <w:r w:rsidRPr="00ED319F">
        <w:rPr>
          <w:spacing w:val="-4"/>
          <w:sz w:val="24"/>
          <w:lang w:val="ru-RU"/>
        </w:rPr>
        <w:t>ресивером,</w:t>
      </w:r>
      <w:r w:rsidRPr="00ED319F">
        <w:rPr>
          <w:spacing w:val="-16"/>
          <w:sz w:val="24"/>
          <w:lang w:val="ru-RU"/>
        </w:rPr>
        <w:t xml:space="preserve"> </w:t>
      </w:r>
      <w:r w:rsidRPr="00ED319F">
        <w:rPr>
          <w:spacing w:val="-4"/>
          <w:sz w:val="24"/>
          <w:lang w:val="ru-RU"/>
        </w:rPr>
        <w:t>проверьте</w:t>
      </w:r>
      <w:r w:rsidRPr="00ED319F">
        <w:rPr>
          <w:spacing w:val="-17"/>
          <w:sz w:val="24"/>
          <w:lang w:val="ru-RU"/>
        </w:rPr>
        <w:t xml:space="preserve"> </w:t>
      </w:r>
      <w:r w:rsidRPr="00ED319F">
        <w:rPr>
          <w:spacing w:val="-3"/>
          <w:sz w:val="24"/>
          <w:lang w:val="ru-RU"/>
        </w:rPr>
        <w:t>индикатор</w:t>
      </w:r>
      <w:r w:rsidRPr="00ED319F">
        <w:rPr>
          <w:spacing w:val="-15"/>
          <w:sz w:val="24"/>
          <w:lang w:val="ru-RU"/>
        </w:rPr>
        <w:t xml:space="preserve"> </w:t>
      </w:r>
      <w:r>
        <w:rPr>
          <w:spacing w:val="-5"/>
          <w:sz w:val="24"/>
        </w:rPr>
        <w:t>Bluetooth</w:t>
      </w:r>
      <w:r w:rsidRPr="00ED319F">
        <w:rPr>
          <w:spacing w:val="-16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на</w:t>
      </w:r>
      <w:r w:rsidRPr="00ED319F">
        <w:rPr>
          <w:spacing w:val="-13"/>
          <w:sz w:val="24"/>
          <w:lang w:val="ru-RU"/>
        </w:rPr>
        <w:t xml:space="preserve"> </w:t>
      </w:r>
      <w:r w:rsidRPr="00ED319F">
        <w:rPr>
          <w:spacing w:val="-3"/>
          <w:sz w:val="24"/>
          <w:lang w:val="ru-RU"/>
        </w:rPr>
        <w:t>ресивере.</w:t>
      </w:r>
    </w:p>
    <w:p w:rsidR="00651B91" w:rsidRPr="00ED319F" w:rsidRDefault="00651B91">
      <w:pPr>
        <w:spacing w:line="398" w:lineRule="auto"/>
        <w:jc w:val="both"/>
        <w:rPr>
          <w:sz w:val="24"/>
          <w:lang w:val="ru-RU"/>
        </w:rPr>
        <w:sectPr w:rsidR="00651B91" w:rsidRPr="00ED319F">
          <w:pgSz w:w="10440" w:h="14760"/>
          <w:pgMar w:top="1120" w:right="320" w:bottom="980" w:left="360" w:header="925" w:footer="663" w:gutter="0"/>
          <w:cols w:space="720"/>
        </w:sectPr>
      </w:pPr>
    </w:p>
    <w:p w:rsidR="00651B91" w:rsidRPr="00ED319F" w:rsidRDefault="00651B91">
      <w:pPr>
        <w:pStyle w:val="a3"/>
        <w:spacing w:before="5"/>
        <w:rPr>
          <w:sz w:val="8"/>
          <w:lang w:val="ru-RU"/>
        </w:rPr>
      </w:pPr>
    </w:p>
    <w:p w:rsidR="00651B91" w:rsidRDefault="00ED319F">
      <w:pPr>
        <w:tabs>
          <w:tab w:val="left" w:pos="5335"/>
        </w:tabs>
        <w:ind w:left="1031"/>
        <w:rPr>
          <w:sz w:val="20"/>
        </w:rPr>
      </w:pPr>
      <w:r>
        <w:rPr>
          <w:noProof/>
          <w:position w:val="1"/>
          <w:sz w:val="20"/>
          <w:lang w:val="ru-RU" w:eastAsia="ru-RU"/>
        </w:rPr>
        <w:drawing>
          <wp:inline distT="0" distB="0" distL="0" distR="0">
            <wp:extent cx="2323091" cy="3082385"/>
            <wp:effectExtent l="0" t="0" r="0" b="0"/>
            <wp:docPr id="11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091" cy="308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2329441" cy="3088767"/>
            <wp:effectExtent l="0" t="0" r="0" b="0"/>
            <wp:docPr id="11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441" cy="30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91" w:rsidRDefault="00651B91">
      <w:pPr>
        <w:pStyle w:val="a3"/>
        <w:spacing w:before="5"/>
        <w:rPr>
          <w:sz w:val="6"/>
        </w:rPr>
      </w:pPr>
    </w:p>
    <w:p w:rsidR="00651B91" w:rsidRPr="00ED319F" w:rsidRDefault="00ED319F">
      <w:pPr>
        <w:spacing w:before="102"/>
        <w:ind w:left="4576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2-19</w:t>
      </w:r>
    </w:p>
    <w:p w:rsidR="00651B91" w:rsidRPr="00ED319F" w:rsidRDefault="00651B91">
      <w:pPr>
        <w:pStyle w:val="a3"/>
        <w:spacing w:before="11"/>
        <w:rPr>
          <w:sz w:val="35"/>
          <w:lang w:val="ru-RU"/>
        </w:rPr>
      </w:pPr>
    </w:p>
    <w:p w:rsidR="00651B91" w:rsidRPr="00ED319F" w:rsidRDefault="00ED319F">
      <w:pPr>
        <w:pStyle w:val="4"/>
        <w:rPr>
          <w:lang w:val="ru-RU"/>
        </w:rPr>
      </w:pPr>
      <w:bookmarkStart w:id="23" w:name="§2.3_Внешний_радиомодем"/>
      <w:bookmarkEnd w:id="23"/>
      <w:r w:rsidRPr="00ED319F">
        <w:rPr>
          <w:lang w:val="ru-RU"/>
        </w:rPr>
        <w:t>§2.3 Внешний радиомодем</w:t>
      </w:r>
    </w:p>
    <w:p w:rsidR="00651B91" w:rsidRPr="00ED319F" w:rsidRDefault="00651B91">
      <w:pPr>
        <w:pStyle w:val="a3"/>
        <w:spacing w:before="10"/>
        <w:rPr>
          <w:b/>
          <w:i/>
          <w:sz w:val="31"/>
          <w:lang w:val="ru-RU"/>
        </w:rPr>
      </w:pPr>
    </w:p>
    <w:p w:rsidR="00651B91" w:rsidRPr="00ED319F" w:rsidRDefault="00ED319F">
      <w:pPr>
        <w:pStyle w:val="6"/>
        <w:rPr>
          <w:lang w:val="ru-RU"/>
        </w:rPr>
      </w:pPr>
      <w:bookmarkStart w:id="24" w:name="§2.3.1_Ключевые_характеристики:"/>
      <w:bookmarkEnd w:id="24"/>
      <w:r w:rsidRPr="00ED319F">
        <w:rPr>
          <w:lang w:val="ru-RU"/>
        </w:rPr>
        <w:t>§2.3.1 Ключевые характеристики:</w:t>
      </w:r>
    </w:p>
    <w:p w:rsidR="00651B91" w:rsidRPr="00ED319F" w:rsidRDefault="00ED319F">
      <w:pPr>
        <w:pStyle w:val="a3"/>
        <w:spacing w:before="135" w:line="367" w:lineRule="auto"/>
        <w:ind w:left="741" w:right="246"/>
        <w:jc w:val="both"/>
        <w:rPr>
          <w:lang w:val="ru-RU"/>
        </w:rPr>
      </w:pPr>
      <w:r w:rsidRPr="00ED319F">
        <w:rPr>
          <w:lang w:val="ru-RU"/>
        </w:rPr>
        <w:t xml:space="preserve">Радиомодем </w:t>
      </w:r>
      <w:r>
        <w:t>GDL</w:t>
      </w:r>
      <w:r w:rsidRPr="00ED319F">
        <w:rPr>
          <w:lang w:val="ru-RU"/>
        </w:rPr>
        <w:t xml:space="preserve">20 - </w:t>
      </w:r>
      <w:r w:rsidRPr="00ED319F">
        <w:rPr>
          <w:spacing w:val="1"/>
          <w:lang w:val="ru-RU"/>
        </w:rPr>
        <w:t xml:space="preserve">высокоскоростной полуавтоматический </w:t>
      </w:r>
      <w:r w:rsidRPr="00ED319F">
        <w:rPr>
          <w:spacing w:val="2"/>
          <w:lang w:val="ru-RU"/>
        </w:rPr>
        <w:t xml:space="preserve">беспроводной </w:t>
      </w:r>
      <w:r w:rsidRPr="00ED319F">
        <w:rPr>
          <w:spacing w:val="3"/>
          <w:lang w:val="ru-RU"/>
        </w:rPr>
        <w:t xml:space="preserve">радиомодем передачи данных, </w:t>
      </w:r>
      <w:r w:rsidRPr="00ED319F">
        <w:rPr>
          <w:lang w:val="ru-RU"/>
        </w:rPr>
        <w:t xml:space="preserve">со </w:t>
      </w:r>
      <w:r w:rsidRPr="00ED319F">
        <w:rPr>
          <w:spacing w:val="5"/>
          <w:lang w:val="ru-RU"/>
        </w:rPr>
        <w:t xml:space="preserve">скоростью передачи  </w:t>
      </w:r>
      <w:r w:rsidRPr="00ED319F">
        <w:rPr>
          <w:spacing w:val="1"/>
          <w:lang w:val="ru-RU"/>
        </w:rPr>
        <w:t xml:space="preserve">до  19200  </w:t>
      </w:r>
      <w:r>
        <w:rPr>
          <w:spacing w:val="2"/>
        </w:rPr>
        <w:t>bps</w:t>
      </w:r>
      <w:r w:rsidRPr="00ED319F">
        <w:rPr>
          <w:spacing w:val="2"/>
          <w:lang w:val="ru-RU"/>
        </w:rPr>
        <w:t xml:space="preserve">  </w:t>
      </w:r>
      <w:r w:rsidRPr="00ED319F">
        <w:rPr>
          <w:lang w:val="ru-RU"/>
        </w:rPr>
        <w:t xml:space="preserve">и  более высокой мощностью передачи, который используется в </w:t>
      </w:r>
      <w:r>
        <w:t>Southern</w:t>
      </w:r>
      <w:r w:rsidRPr="00ED319F">
        <w:rPr>
          <w:lang w:val="ru-RU"/>
        </w:rPr>
        <w:t xml:space="preserve"> </w:t>
      </w:r>
      <w:r>
        <w:rPr>
          <w:spacing w:val="-5"/>
        </w:rPr>
        <w:t>RTK</w:t>
      </w:r>
      <w:r w:rsidRPr="00ED319F">
        <w:rPr>
          <w:spacing w:val="-5"/>
          <w:lang w:val="ru-RU"/>
        </w:rPr>
        <w:t xml:space="preserve"> </w:t>
      </w:r>
      <w:r w:rsidRPr="00ED319F">
        <w:rPr>
          <w:lang w:val="ru-RU"/>
        </w:rPr>
        <w:t>измерительныхсистемах.</w:t>
      </w:r>
    </w:p>
    <w:p w:rsidR="00651B91" w:rsidRPr="00ED319F" w:rsidRDefault="00ED319F">
      <w:pPr>
        <w:spacing w:before="4" w:line="367" w:lineRule="auto"/>
        <w:ind w:left="741" w:right="244"/>
        <w:jc w:val="both"/>
        <w:rPr>
          <w:i/>
          <w:sz w:val="24"/>
          <w:lang w:val="ru-RU"/>
        </w:rPr>
      </w:pPr>
      <w:r w:rsidRPr="00ED319F">
        <w:rPr>
          <w:spacing w:val="5"/>
          <w:sz w:val="24"/>
          <w:lang w:val="ru-RU"/>
        </w:rPr>
        <w:t xml:space="preserve">Радиомодем </w:t>
      </w:r>
      <w:r>
        <w:rPr>
          <w:spacing w:val="5"/>
          <w:sz w:val="24"/>
        </w:rPr>
        <w:t>GDL</w:t>
      </w:r>
      <w:r w:rsidRPr="00ED319F">
        <w:rPr>
          <w:spacing w:val="5"/>
          <w:sz w:val="24"/>
          <w:lang w:val="ru-RU"/>
        </w:rPr>
        <w:t>20 принимает модуляцию</w:t>
      </w:r>
      <w:r w:rsidRPr="00ED319F">
        <w:rPr>
          <w:spacing w:val="63"/>
          <w:sz w:val="24"/>
          <w:lang w:val="ru-RU"/>
        </w:rPr>
        <w:t xml:space="preserve"> </w:t>
      </w:r>
      <w:r>
        <w:rPr>
          <w:spacing w:val="5"/>
          <w:sz w:val="24"/>
        </w:rPr>
        <w:t>GMSK</w:t>
      </w:r>
      <w:r w:rsidRPr="00ED319F">
        <w:rPr>
          <w:spacing w:val="5"/>
          <w:sz w:val="24"/>
          <w:lang w:val="ru-RU"/>
        </w:rPr>
        <w:t xml:space="preserve">, скорость </w:t>
      </w:r>
      <w:r w:rsidRPr="00ED319F">
        <w:rPr>
          <w:spacing w:val="6"/>
          <w:sz w:val="24"/>
          <w:lang w:val="ru-RU"/>
        </w:rPr>
        <w:t xml:space="preserve">передачи </w:t>
      </w:r>
      <w:r w:rsidRPr="00ED319F">
        <w:rPr>
          <w:spacing w:val="-5"/>
          <w:sz w:val="24"/>
          <w:lang w:val="ru-RU"/>
        </w:rPr>
        <w:t>19200</w:t>
      </w:r>
      <w:r>
        <w:rPr>
          <w:spacing w:val="-5"/>
          <w:sz w:val="24"/>
        </w:rPr>
        <w:t>bps</w:t>
      </w:r>
      <w:r w:rsidRPr="00ED319F">
        <w:rPr>
          <w:spacing w:val="-5"/>
          <w:sz w:val="24"/>
          <w:lang w:val="ru-RU"/>
        </w:rPr>
        <w:t xml:space="preserve">, </w:t>
      </w:r>
      <w:r w:rsidRPr="00ED319F">
        <w:rPr>
          <w:sz w:val="24"/>
          <w:lang w:val="ru-RU"/>
        </w:rPr>
        <w:t xml:space="preserve">передача данных с высокой достоверностью. </w:t>
      </w:r>
      <w:r w:rsidRPr="00ED319F">
        <w:rPr>
          <w:spacing w:val="-5"/>
          <w:sz w:val="24"/>
          <w:lang w:val="ru-RU"/>
        </w:rPr>
        <w:t xml:space="preserve">Диапазон </w:t>
      </w:r>
      <w:proofErr w:type="gramStart"/>
      <w:r w:rsidRPr="00ED319F">
        <w:rPr>
          <w:spacing w:val="-4"/>
          <w:sz w:val="24"/>
          <w:lang w:val="ru-RU"/>
        </w:rPr>
        <w:t xml:space="preserve">радио </w:t>
      </w:r>
      <w:r w:rsidRPr="00ED319F">
        <w:rPr>
          <w:sz w:val="24"/>
          <w:lang w:val="ru-RU"/>
        </w:rPr>
        <w:t>частот</w:t>
      </w:r>
      <w:proofErr w:type="gramEnd"/>
      <w:r w:rsidRPr="00ED319F">
        <w:rPr>
          <w:sz w:val="24"/>
          <w:lang w:val="ru-RU"/>
        </w:rPr>
        <w:t xml:space="preserve"> </w:t>
      </w:r>
      <w:r w:rsidRPr="00ED319F">
        <w:rPr>
          <w:spacing w:val="2"/>
          <w:sz w:val="24"/>
          <w:lang w:val="ru-RU"/>
        </w:rPr>
        <w:t>450-470</w:t>
      </w:r>
      <w:r>
        <w:rPr>
          <w:spacing w:val="2"/>
          <w:sz w:val="24"/>
        </w:rPr>
        <w:t>MHz</w:t>
      </w:r>
      <w:r w:rsidRPr="00ED319F">
        <w:rPr>
          <w:spacing w:val="2"/>
          <w:sz w:val="24"/>
          <w:lang w:val="ru-RU"/>
        </w:rPr>
        <w:t xml:space="preserve">.   </w:t>
      </w:r>
      <w:r w:rsidRPr="00ED319F">
        <w:rPr>
          <w:i/>
          <w:spacing w:val="2"/>
          <w:sz w:val="24"/>
          <w:lang w:val="ru-RU"/>
        </w:rPr>
        <w:t xml:space="preserve">“Прозрачный”   </w:t>
      </w:r>
      <w:r w:rsidRPr="00ED319F">
        <w:rPr>
          <w:i/>
          <w:spacing w:val="1"/>
          <w:sz w:val="24"/>
          <w:lang w:val="ru-RU"/>
        </w:rPr>
        <w:t xml:space="preserve">режим   передачи   данных   </w:t>
      </w:r>
      <w:r>
        <w:rPr>
          <w:sz w:val="24"/>
        </w:rPr>
        <w:t>GDL</w:t>
      </w:r>
      <w:r w:rsidRPr="00ED319F">
        <w:rPr>
          <w:sz w:val="24"/>
          <w:lang w:val="ru-RU"/>
        </w:rPr>
        <w:t xml:space="preserve">20    </w:t>
      </w:r>
      <w:r w:rsidRPr="00ED319F">
        <w:rPr>
          <w:i/>
          <w:sz w:val="24"/>
          <w:lang w:val="ru-RU"/>
        </w:rPr>
        <w:t xml:space="preserve">означает, что полученные данные отправляются в систему </w:t>
      </w:r>
      <w:r>
        <w:rPr>
          <w:sz w:val="24"/>
        </w:rPr>
        <w:t>RTK</w:t>
      </w:r>
      <w:r w:rsidRPr="00ED319F">
        <w:rPr>
          <w:sz w:val="24"/>
          <w:lang w:val="ru-RU"/>
        </w:rPr>
        <w:t xml:space="preserve"> </w:t>
      </w:r>
      <w:r>
        <w:rPr>
          <w:sz w:val="24"/>
        </w:rPr>
        <w:t>GPS</w:t>
      </w:r>
      <w:r w:rsidRPr="00ED319F">
        <w:rPr>
          <w:spacing w:val="18"/>
          <w:sz w:val="24"/>
          <w:lang w:val="ru-RU"/>
        </w:rPr>
        <w:t xml:space="preserve"> </w:t>
      </w:r>
      <w:r w:rsidRPr="00ED319F">
        <w:rPr>
          <w:i/>
          <w:sz w:val="24"/>
          <w:lang w:val="ru-RU"/>
        </w:rPr>
        <w:t>неизменными.</w:t>
      </w:r>
    </w:p>
    <w:p w:rsidR="00651B91" w:rsidRDefault="00ED319F">
      <w:pPr>
        <w:spacing w:before="4" w:line="367" w:lineRule="auto"/>
        <w:ind w:left="741" w:right="682"/>
        <w:jc w:val="both"/>
        <w:rPr>
          <w:sz w:val="24"/>
        </w:rPr>
      </w:pPr>
      <w:r w:rsidRPr="00ED319F">
        <w:rPr>
          <w:i/>
          <w:sz w:val="24"/>
          <w:lang w:val="ru-RU"/>
        </w:rPr>
        <w:t xml:space="preserve">Радиомодем </w:t>
      </w:r>
      <w:r>
        <w:rPr>
          <w:sz w:val="24"/>
        </w:rPr>
        <w:t>GDL</w:t>
      </w:r>
      <w:r w:rsidRPr="00ED319F">
        <w:rPr>
          <w:sz w:val="24"/>
          <w:lang w:val="ru-RU"/>
        </w:rPr>
        <w:t xml:space="preserve">20 </w:t>
      </w:r>
      <w:r w:rsidRPr="00ED319F">
        <w:rPr>
          <w:i/>
          <w:spacing w:val="-3"/>
          <w:sz w:val="24"/>
          <w:lang w:val="ru-RU"/>
        </w:rPr>
        <w:t xml:space="preserve">обладает стандартным </w:t>
      </w:r>
      <w:r w:rsidRPr="00ED319F">
        <w:rPr>
          <w:i/>
          <w:sz w:val="24"/>
          <w:lang w:val="ru-RU"/>
        </w:rPr>
        <w:t xml:space="preserve">интерфейсом </w:t>
      </w:r>
      <w:r>
        <w:rPr>
          <w:sz w:val="24"/>
        </w:rPr>
        <w:t>RS</w:t>
      </w:r>
      <w:r w:rsidRPr="00ED319F">
        <w:rPr>
          <w:sz w:val="24"/>
          <w:lang w:val="ru-RU"/>
        </w:rPr>
        <w:t>-232</w:t>
      </w:r>
      <w:r w:rsidRPr="00ED319F">
        <w:rPr>
          <w:i/>
          <w:sz w:val="24"/>
          <w:lang w:val="ru-RU"/>
        </w:rPr>
        <w:t xml:space="preserve">, который может </w:t>
      </w:r>
      <w:r w:rsidRPr="00ED319F">
        <w:rPr>
          <w:i/>
          <w:spacing w:val="-3"/>
          <w:sz w:val="24"/>
          <w:lang w:val="ru-RU"/>
        </w:rPr>
        <w:t xml:space="preserve">быть </w:t>
      </w:r>
      <w:r w:rsidRPr="00ED319F">
        <w:rPr>
          <w:i/>
          <w:sz w:val="24"/>
          <w:lang w:val="ru-RU"/>
        </w:rPr>
        <w:t xml:space="preserve">подключен к любому терминальному оборудованию </w:t>
      </w:r>
      <w:r>
        <w:rPr>
          <w:sz w:val="24"/>
        </w:rPr>
        <w:t xml:space="preserve">RS-232 </w:t>
      </w:r>
      <w:r>
        <w:rPr>
          <w:i/>
          <w:sz w:val="24"/>
        </w:rPr>
        <w:t xml:space="preserve">для </w:t>
      </w:r>
      <w:r>
        <w:rPr>
          <w:i/>
          <w:sz w:val="24"/>
        </w:rPr>
        <w:lastRenderedPageBreak/>
        <w:t>обмена данными</w:t>
      </w:r>
      <w:r>
        <w:rPr>
          <w:sz w:val="24"/>
        </w:rPr>
        <w:t>.</w:t>
      </w:r>
    </w:p>
    <w:p w:rsidR="00651B91" w:rsidRPr="00ED319F" w:rsidRDefault="00ED319F">
      <w:pPr>
        <w:pStyle w:val="a3"/>
        <w:spacing w:before="35" w:line="430" w:lineRule="atLeast"/>
        <w:ind w:left="741" w:right="1679"/>
        <w:rPr>
          <w:lang w:val="ru-RU"/>
        </w:rPr>
      </w:pPr>
      <w:proofErr w:type="gramStart"/>
      <w:r>
        <w:t>GDL</w:t>
      </w:r>
      <w:r w:rsidRPr="00ED319F">
        <w:rPr>
          <w:lang w:val="ru-RU"/>
        </w:rPr>
        <w:t>20 цифровое радио устройство, котрое работает по передовым технологиям цифровой обработки сигнала и полосы.</w:t>
      </w:r>
      <w:proofErr w:type="gramEnd"/>
    </w:p>
    <w:p w:rsidR="00651B91" w:rsidRPr="00ED319F" w:rsidRDefault="00651B91">
      <w:pPr>
        <w:spacing w:line="430" w:lineRule="atLeast"/>
        <w:rPr>
          <w:lang w:val="ru-RU"/>
        </w:rPr>
        <w:sectPr w:rsidR="00651B91" w:rsidRPr="00ED319F">
          <w:pgSz w:w="10440" w:h="14760"/>
          <w:pgMar w:top="1120" w:right="320" w:bottom="860" w:left="360" w:header="925" w:footer="663" w:gutter="0"/>
          <w:cols w:space="720"/>
        </w:sectPr>
      </w:pPr>
    </w:p>
    <w:p w:rsidR="00651B91" w:rsidRPr="00ED319F" w:rsidRDefault="00ED319F">
      <w:pPr>
        <w:pStyle w:val="a3"/>
        <w:spacing w:before="130" w:line="398" w:lineRule="auto"/>
        <w:ind w:left="1000" w:right="578"/>
        <w:jc w:val="both"/>
        <w:rPr>
          <w:lang w:val="ru-RU"/>
        </w:rPr>
      </w:pPr>
      <w:r w:rsidRPr="00ED319F">
        <w:rPr>
          <w:lang w:val="ru-RU"/>
        </w:rPr>
        <w:lastRenderedPageBreak/>
        <w:t>При производстве были тщательно отобраны высококачественные компоненты для долговечности обрудования и обеспечения надежной и стабильной работы.</w:t>
      </w:r>
    </w:p>
    <w:p w:rsidR="00651B91" w:rsidRPr="00ED319F" w:rsidRDefault="00ED319F">
      <w:pPr>
        <w:pStyle w:val="a3"/>
        <w:spacing w:before="185"/>
        <w:ind w:left="1000"/>
        <w:rPr>
          <w:lang w:val="ru-RU"/>
        </w:rPr>
      </w:pPr>
      <w:r w:rsidRPr="00ED319F">
        <w:rPr>
          <w:lang w:val="ru-RU"/>
        </w:rPr>
        <w:t>Есть функция цифровой коррекции ошибок.</w:t>
      </w:r>
    </w:p>
    <w:p w:rsidR="00651B91" w:rsidRPr="00ED319F" w:rsidRDefault="00651B91">
      <w:pPr>
        <w:pStyle w:val="a3"/>
        <w:spacing w:before="1"/>
        <w:rPr>
          <w:sz w:val="31"/>
          <w:lang w:val="ru-RU"/>
        </w:rPr>
      </w:pPr>
    </w:p>
    <w:p w:rsidR="00651B91" w:rsidRPr="00ED319F" w:rsidRDefault="00ED319F">
      <w:pPr>
        <w:pStyle w:val="a3"/>
        <w:spacing w:line="398" w:lineRule="auto"/>
        <w:ind w:left="1000" w:right="1116"/>
        <w:rPr>
          <w:lang w:val="ru-RU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7" type="#_x0000_t202" style="position:absolute;left:0;text-align:left;margin-left:66.5pt;margin-top:63.25pt;width:405.7pt;height:183.85pt;z-index:2516843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27"/>
                    <w:gridCol w:w="5170"/>
                  </w:tblGrid>
                  <w:tr w:rsidR="00ED319F">
                    <w:trPr>
                      <w:trHeight w:val="392"/>
                    </w:trPr>
                    <w:tc>
                      <w:tcPr>
                        <w:tcW w:w="2927" w:type="dxa"/>
                        <w:tcBorders>
                          <w:left w:val="single" w:sz="4" w:space="0" w:color="000000"/>
                        </w:tcBorders>
                      </w:tcPr>
                      <w:p w:rsidR="00ED319F" w:rsidRDefault="00ED319F">
                        <w:pPr>
                          <w:pStyle w:val="TableParagraph"/>
                          <w:spacing w:before="70"/>
                          <w:ind w:left="110"/>
                          <w:rPr>
                            <w:rFonts w:ascii="Cambria" w:hAnsi="Cambria"/>
                            <w:sz w:val="21"/>
                          </w:rPr>
                        </w:pPr>
                        <w:r>
                          <w:rPr>
                            <w:rFonts w:ascii="Cambria" w:hAnsi="Cambria"/>
                            <w:sz w:val="21"/>
                          </w:rPr>
                          <w:t>Номер канала</w:t>
                        </w:r>
                      </w:p>
                    </w:tc>
                    <w:tc>
                      <w:tcPr>
                        <w:tcW w:w="5170" w:type="dxa"/>
                      </w:tcPr>
                      <w:p w:rsidR="00ED319F" w:rsidRDefault="00ED319F">
                        <w:pPr>
                          <w:pStyle w:val="TableParagraph"/>
                          <w:spacing w:before="31"/>
                          <w:ind w:left="202"/>
                          <w:rPr>
                            <w:rFonts w:ascii="SimSun" w:eastAsia="SimSun" w:hAnsi="SimSun"/>
                            <w:sz w:val="21"/>
                          </w:rPr>
                        </w:pPr>
                        <w:r>
                          <w:rPr>
                            <w:rFonts w:ascii="Cambria" w:eastAsia="Cambria" w:hAnsi="Cambria"/>
                            <w:sz w:val="21"/>
                          </w:rPr>
                          <w:t>Частота</w:t>
                        </w:r>
                        <w:r>
                          <w:rPr>
                            <w:rFonts w:ascii="SimSun" w:eastAsia="SimSun" w:hAnsi="SimSun" w:hint="eastAsia"/>
                            <w:sz w:val="21"/>
                          </w:rPr>
                          <w:t>（</w:t>
                        </w:r>
                        <w:r>
                          <w:rPr>
                            <w:rFonts w:ascii="Cambria" w:eastAsia="Cambria" w:hAnsi="Cambria"/>
                            <w:sz w:val="21"/>
                          </w:rPr>
                          <w:t>450-470MHz</w:t>
                        </w:r>
                        <w:r>
                          <w:rPr>
                            <w:rFonts w:ascii="SimSun" w:eastAsia="SimSun" w:hAnsi="SimSun" w:hint="eastAsia"/>
                            <w:sz w:val="21"/>
                          </w:rPr>
                          <w:t>）</w:t>
                        </w:r>
                      </w:p>
                    </w:tc>
                  </w:tr>
                  <w:tr w:rsidR="00ED319F">
                    <w:trPr>
                      <w:trHeight w:val="390"/>
                    </w:trPr>
                    <w:tc>
                      <w:tcPr>
                        <w:tcW w:w="2927" w:type="dxa"/>
                        <w:tcBorders>
                          <w:left w:val="single" w:sz="4" w:space="0" w:color="000000"/>
                        </w:tcBorders>
                      </w:tcPr>
                      <w:p w:rsidR="00ED319F" w:rsidRDefault="00ED319F">
                        <w:pPr>
                          <w:pStyle w:val="TableParagraph"/>
                          <w:spacing w:before="70"/>
                          <w:ind w:left="110"/>
                          <w:rPr>
                            <w:rFonts w:ascii="Cambria" w:hAnsi="Cambria"/>
                            <w:sz w:val="21"/>
                          </w:rPr>
                        </w:pPr>
                        <w:r>
                          <w:rPr>
                            <w:rFonts w:ascii="Cambria" w:hAnsi="Cambria"/>
                            <w:sz w:val="21"/>
                          </w:rPr>
                          <w:t>Канал 1</w:t>
                        </w:r>
                      </w:p>
                    </w:tc>
                    <w:tc>
                      <w:tcPr>
                        <w:tcW w:w="5170" w:type="dxa"/>
                      </w:tcPr>
                      <w:p w:rsidR="00ED319F" w:rsidRDefault="00ED319F">
                        <w:pPr>
                          <w:pStyle w:val="TableParagraph"/>
                          <w:spacing w:before="67"/>
                          <w:ind w:left="202"/>
                          <w:rPr>
                            <w:rFonts w:ascii="Cambria"/>
                            <w:sz w:val="21"/>
                          </w:rPr>
                        </w:pPr>
                        <w:r>
                          <w:rPr>
                            <w:rFonts w:ascii="Cambria"/>
                            <w:sz w:val="21"/>
                          </w:rPr>
                          <w:t>463.125</w:t>
                        </w:r>
                      </w:p>
                    </w:tc>
                  </w:tr>
                  <w:tr w:rsidR="00ED319F">
                    <w:trPr>
                      <w:trHeight w:val="392"/>
                    </w:trPr>
                    <w:tc>
                      <w:tcPr>
                        <w:tcW w:w="2927" w:type="dxa"/>
                        <w:tcBorders>
                          <w:left w:val="single" w:sz="4" w:space="0" w:color="000000"/>
                        </w:tcBorders>
                      </w:tcPr>
                      <w:p w:rsidR="00ED319F" w:rsidRDefault="00ED319F">
                        <w:pPr>
                          <w:pStyle w:val="TableParagraph"/>
                          <w:spacing w:before="70"/>
                          <w:ind w:left="110"/>
                          <w:rPr>
                            <w:rFonts w:ascii="Cambria" w:hAnsi="Cambria"/>
                            <w:sz w:val="21"/>
                          </w:rPr>
                        </w:pPr>
                        <w:r>
                          <w:rPr>
                            <w:rFonts w:ascii="Cambria" w:hAnsi="Cambria"/>
                            <w:sz w:val="21"/>
                          </w:rPr>
                          <w:t>Канал 2</w:t>
                        </w:r>
                      </w:p>
                    </w:tc>
                    <w:tc>
                      <w:tcPr>
                        <w:tcW w:w="5170" w:type="dxa"/>
                      </w:tcPr>
                      <w:p w:rsidR="00ED319F" w:rsidRDefault="00ED319F">
                        <w:pPr>
                          <w:pStyle w:val="TableParagraph"/>
                          <w:spacing w:before="67"/>
                          <w:ind w:left="202"/>
                          <w:rPr>
                            <w:rFonts w:ascii="Cambria"/>
                            <w:sz w:val="21"/>
                          </w:rPr>
                        </w:pPr>
                        <w:r>
                          <w:rPr>
                            <w:rFonts w:ascii="Cambria"/>
                            <w:sz w:val="21"/>
                          </w:rPr>
                          <w:t>464.125</w:t>
                        </w:r>
                      </w:p>
                    </w:tc>
                  </w:tr>
                  <w:tr w:rsidR="00ED319F">
                    <w:trPr>
                      <w:trHeight w:val="393"/>
                    </w:trPr>
                    <w:tc>
                      <w:tcPr>
                        <w:tcW w:w="2927" w:type="dxa"/>
                        <w:tcBorders>
                          <w:left w:val="single" w:sz="4" w:space="0" w:color="000000"/>
                        </w:tcBorders>
                      </w:tcPr>
                      <w:p w:rsidR="00ED319F" w:rsidRDefault="00ED319F">
                        <w:pPr>
                          <w:pStyle w:val="TableParagraph"/>
                          <w:spacing w:before="70"/>
                          <w:ind w:left="110"/>
                          <w:rPr>
                            <w:rFonts w:ascii="Cambria" w:hAnsi="Cambria"/>
                            <w:sz w:val="21"/>
                          </w:rPr>
                        </w:pPr>
                        <w:r>
                          <w:rPr>
                            <w:rFonts w:ascii="Cambria" w:hAnsi="Cambria"/>
                            <w:sz w:val="21"/>
                          </w:rPr>
                          <w:t>Канал 3</w:t>
                        </w:r>
                      </w:p>
                    </w:tc>
                    <w:tc>
                      <w:tcPr>
                        <w:tcW w:w="5170" w:type="dxa"/>
                      </w:tcPr>
                      <w:p w:rsidR="00ED319F" w:rsidRDefault="00ED319F">
                        <w:pPr>
                          <w:pStyle w:val="TableParagraph"/>
                          <w:spacing w:before="67"/>
                          <w:ind w:left="202"/>
                          <w:rPr>
                            <w:rFonts w:ascii="Cambria"/>
                            <w:sz w:val="21"/>
                          </w:rPr>
                        </w:pPr>
                        <w:r>
                          <w:rPr>
                            <w:rFonts w:ascii="Cambria"/>
                            <w:sz w:val="21"/>
                          </w:rPr>
                          <w:t>465.125</w:t>
                        </w:r>
                      </w:p>
                    </w:tc>
                  </w:tr>
                  <w:tr w:rsidR="00ED319F">
                    <w:trPr>
                      <w:trHeight w:val="390"/>
                    </w:trPr>
                    <w:tc>
                      <w:tcPr>
                        <w:tcW w:w="2927" w:type="dxa"/>
                        <w:tcBorders>
                          <w:left w:val="single" w:sz="4" w:space="0" w:color="000000"/>
                        </w:tcBorders>
                      </w:tcPr>
                      <w:p w:rsidR="00ED319F" w:rsidRDefault="00ED319F">
                        <w:pPr>
                          <w:pStyle w:val="TableParagraph"/>
                          <w:spacing w:before="67"/>
                          <w:ind w:left="110"/>
                          <w:rPr>
                            <w:rFonts w:ascii="Cambria" w:hAnsi="Cambria"/>
                            <w:sz w:val="21"/>
                          </w:rPr>
                        </w:pPr>
                        <w:r>
                          <w:rPr>
                            <w:rFonts w:ascii="Cambria" w:hAnsi="Cambria"/>
                            <w:sz w:val="21"/>
                          </w:rPr>
                          <w:t>Канал 4</w:t>
                        </w:r>
                      </w:p>
                    </w:tc>
                    <w:tc>
                      <w:tcPr>
                        <w:tcW w:w="5170" w:type="dxa"/>
                      </w:tcPr>
                      <w:p w:rsidR="00ED319F" w:rsidRDefault="00ED319F">
                        <w:pPr>
                          <w:pStyle w:val="TableParagraph"/>
                          <w:spacing w:before="65"/>
                          <w:ind w:left="202"/>
                          <w:rPr>
                            <w:rFonts w:ascii="Cambria"/>
                            <w:sz w:val="21"/>
                          </w:rPr>
                        </w:pPr>
                        <w:r>
                          <w:rPr>
                            <w:rFonts w:ascii="Cambria"/>
                            <w:sz w:val="21"/>
                          </w:rPr>
                          <w:t>466.125</w:t>
                        </w:r>
                      </w:p>
                    </w:tc>
                  </w:tr>
                  <w:tr w:rsidR="00ED319F">
                    <w:trPr>
                      <w:trHeight w:val="393"/>
                    </w:trPr>
                    <w:tc>
                      <w:tcPr>
                        <w:tcW w:w="2927" w:type="dxa"/>
                        <w:tcBorders>
                          <w:left w:val="single" w:sz="4" w:space="0" w:color="000000"/>
                        </w:tcBorders>
                      </w:tcPr>
                      <w:p w:rsidR="00ED319F" w:rsidRDefault="00ED319F">
                        <w:pPr>
                          <w:pStyle w:val="TableParagraph"/>
                          <w:spacing w:before="70"/>
                          <w:ind w:left="110"/>
                          <w:rPr>
                            <w:rFonts w:ascii="Cambria" w:hAnsi="Cambria"/>
                            <w:sz w:val="21"/>
                          </w:rPr>
                        </w:pPr>
                        <w:r>
                          <w:rPr>
                            <w:rFonts w:ascii="Cambria" w:hAnsi="Cambria"/>
                            <w:sz w:val="21"/>
                          </w:rPr>
                          <w:t>Канал 5</w:t>
                        </w:r>
                      </w:p>
                    </w:tc>
                    <w:tc>
                      <w:tcPr>
                        <w:tcW w:w="5170" w:type="dxa"/>
                      </w:tcPr>
                      <w:p w:rsidR="00ED319F" w:rsidRDefault="00ED319F">
                        <w:pPr>
                          <w:pStyle w:val="TableParagraph"/>
                          <w:spacing w:before="67"/>
                          <w:ind w:left="202"/>
                          <w:rPr>
                            <w:rFonts w:ascii="Cambria"/>
                            <w:sz w:val="21"/>
                          </w:rPr>
                        </w:pPr>
                        <w:r>
                          <w:rPr>
                            <w:rFonts w:ascii="Cambria"/>
                            <w:sz w:val="21"/>
                          </w:rPr>
                          <w:t>463.625</w:t>
                        </w:r>
                      </w:p>
                    </w:tc>
                  </w:tr>
                  <w:tr w:rsidR="00ED319F">
                    <w:trPr>
                      <w:trHeight w:val="392"/>
                    </w:trPr>
                    <w:tc>
                      <w:tcPr>
                        <w:tcW w:w="2927" w:type="dxa"/>
                        <w:tcBorders>
                          <w:left w:val="single" w:sz="4" w:space="0" w:color="000000"/>
                        </w:tcBorders>
                      </w:tcPr>
                      <w:p w:rsidR="00ED319F" w:rsidRDefault="00ED319F">
                        <w:pPr>
                          <w:pStyle w:val="TableParagraph"/>
                          <w:spacing w:before="70"/>
                          <w:ind w:left="110"/>
                          <w:rPr>
                            <w:rFonts w:ascii="Cambria" w:hAnsi="Cambria"/>
                            <w:sz w:val="21"/>
                          </w:rPr>
                        </w:pPr>
                        <w:r>
                          <w:rPr>
                            <w:rFonts w:ascii="Cambria" w:hAnsi="Cambria"/>
                            <w:sz w:val="21"/>
                          </w:rPr>
                          <w:t>Канал 6</w:t>
                        </w:r>
                      </w:p>
                    </w:tc>
                    <w:tc>
                      <w:tcPr>
                        <w:tcW w:w="5170" w:type="dxa"/>
                      </w:tcPr>
                      <w:p w:rsidR="00ED319F" w:rsidRDefault="00ED319F">
                        <w:pPr>
                          <w:pStyle w:val="TableParagraph"/>
                          <w:spacing w:before="67"/>
                          <w:ind w:left="202"/>
                          <w:rPr>
                            <w:rFonts w:ascii="Cambria"/>
                            <w:sz w:val="21"/>
                          </w:rPr>
                        </w:pPr>
                        <w:r>
                          <w:rPr>
                            <w:rFonts w:ascii="Cambria"/>
                            <w:sz w:val="21"/>
                          </w:rPr>
                          <w:t>464.625</w:t>
                        </w:r>
                      </w:p>
                    </w:tc>
                  </w:tr>
                  <w:tr w:rsidR="00ED319F">
                    <w:trPr>
                      <w:trHeight w:val="392"/>
                    </w:trPr>
                    <w:tc>
                      <w:tcPr>
                        <w:tcW w:w="2927" w:type="dxa"/>
                        <w:tcBorders>
                          <w:left w:val="single" w:sz="4" w:space="0" w:color="000000"/>
                        </w:tcBorders>
                      </w:tcPr>
                      <w:p w:rsidR="00ED319F" w:rsidRDefault="00ED319F">
                        <w:pPr>
                          <w:pStyle w:val="TableParagraph"/>
                          <w:spacing w:before="70"/>
                          <w:ind w:left="110"/>
                          <w:rPr>
                            <w:rFonts w:ascii="Cambria" w:hAnsi="Cambria"/>
                            <w:sz w:val="21"/>
                          </w:rPr>
                        </w:pPr>
                        <w:r>
                          <w:rPr>
                            <w:rFonts w:ascii="Cambria" w:hAnsi="Cambria"/>
                            <w:sz w:val="21"/>
                          </w:rPr>
                          <w:t>Канал 7</w:t>
                        </w:r>
                      </w:p>
                    </w:tc>
                    <w:tc>
                      <w:tcPr>
                        <w:tcW w:w="5170" w:type="dxa"/>
                      </w:tcPr>
                      <w:p w:rsidR="00ED319F" w:rsidRDefault="00ED319F">
                        <w:pPr>
                          <w:pStyle w:val="TableParagraph"/>
                          <w:spacing w:before="67"/>
                          <w:ind w:left="202"/>
                          <w:rPr>
                            <w:rFonts w:ascii="Cambria"/>
                            <w:sz w:val="21"/>
                          </w:rPr>
                        </w:pPr>
                        <w:r>
                          <w:rPr>
                            <w:rFonts w:ascii="Cambria"/>
                            <w:sz w:val="21"/>
                          </w:rPr>
                          <w:t>465.625</w:t>
                        </w:r>
                      </w:p>
                    </w:tc>
                  </w:tr>
                  <w:tr w:rsidR="00ED319F">
                    <w:trPr>
                      <w:trHeight w:val="394"/>
                    </w:trPr>
                    <w:tc>
                      <w:tcPr>
                        <w:tcW w:w="292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319F" w:rsidRDefault="00ED319F">
                        <w:pPr>
                          <w:pStyle w:val="TableParagraph"/>
                          <w:spacing w:before="70"/>
                          <w:ind w:left="110"/>
                          <w:rPr>
                            <w:rFonts w:ascii="Cambria" w:hAnsi="Cambria"/>
                            <w:sz w:val="21"/>
                          </w:rPr>
                        </w:pPr>
                        <w:r>
                          <w:rPr>
                            <w:rFonts w:ascii="Cambria" w:hAnsi="Cambria"/>
                            <w:sz w:val="21"/>
                          </w:rPr>
                          <w:t>Канал 8</w:t>
                        </w:r>
                      </w:p>
                    </w:tc>
                    <w:tc>
                      <w:tcPr>
                        <w:tcW w:w="5170" w:type="dxa"/>
                        <w:tcBorders>
                          <w:bottom w:val="single" w:sz="4" w:space="0" w:color="000000"/>
                        </w:tcBorders>
                      </w:tcPr>
                      <w:p w:rsidR="00ED319F" w:rsidRDefault="00ED319F">
                        <w:pPr>
                          <w:pStyle w:val="TableParagraph"/>
                          <w:spacing w:before="67"/>
                          <w:ind w:left="202"/>
                          <w:rPr>
                            <w:rFonts w:ascii="Cambria"/>
                            <w:sz w:val="21"/>
                          </w:rPr>
                        </w:pPr>
                        <w:r>
                          <w:rPr>
                            <w:rFonts w:ascii="Cambria"/>
                            <w:sz w:val="21"/>
                          </w:rPr>
                          <w:t>466.625</w:t>
                        </w:r>
                      </w:p>
                    </w:tc>
                  </w:tr>
                </w:tbl>
                <w:p w:rsidR="00ED319F" w:rsidRDefault="00ED319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Pr="00ED319F">
        <w:rPr>
          <w:lang w:val="ru-RU"/>
        </w:rPr>
        <w:t>Модем имеет 8 каналов для приема и передачии данных. При необходимости может быть изменен текущий канал в соответствии с используемой частотой с шагом 0.5</w:t>
      </w:r>
      <w:r>
        <w:t>MHz</w:t>
      </w: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spacing w:before="3"/>
        <w:rPr>
          <w:sz w:val="26"/>
          <w:lang w:val="ru-RU"/>
        </w:rPr>
      </w:pPr>
    </w:p>
    <w:p w:rsidR="00651B91" w:rsidRPr="00ED319F" w:rsidRDefault="00ED319F">
      <w:pPr>
        <w:ind w:left="1303" w:right="1027"/>
        <w:jc w:val="center"/>
        <w:rPr>
          <w:sz w:val="21"/>
          <w:lang w:val="ru-RU"/>
        </w:rPr>
      </w:pPr>
      <w:r>
        <w:rPr>
          <w:sz w:val="21"/>
        </w:rPr>
        <w:t>Table</w:t>
      </w:r>
      <w:r w:rsidRPr="00ED319F">
        <w:rPr>
          <w:sz w:val="21"/>
          <w:lang w:val="ru-RU"/>
        </w:rPr>
        <w:t xml:space="preserve"> 2-4</w:t>
      </w:r>
    </w:p>
    <w:p w:rsidR="00651B91" w:rsidRPr="00ED319F" w:rsidRDefault="00651B91">
      <w:pPr>
        <w:jc w:val="center"/>
        <w:rPr>
          <w:sz w:val="21"/>
          <w:lang w:val="ru-RU"/>
        </w:rPr>
        <w:sectPr w:rsidR="00651B91" w:rsidRPr="00ED319F">
          <w:pgSz w:w="10440" w:h="14760"/>
          <w:pgMar w:top="1120" w:right="320" w:bottom="980" w:left="360" w:header="925" w:footer="663" w:gutter="0"/>
          <w:cols w:space="720"/>
        </w:sectPr>
      </w:pPr>
    </w:p>
    <w:p w:rsidR="00651B91" w:rsidRPr="00ED319F" w:rsidRDefault="00ED319F">
      <w:pPr>
        <w:pStyle w:val="6"/>
        <w:spacing w:before="171"/>
        <w:rPr>
          <w:lang w:val="ru-RU"/>
        </w:rPr>
      </w:pPr>
      <w:bookmarkStart w:id="25" w:name="§2.3.2_Внешний_вид_устройства"/>
      <w:bookmarkEnd w:id="25"/>
      <w:r w:rsidRPr="00ED319F">
        <w:rPr>
          <w:lang w:val="ru-RU"/>
        </w:rPr>
        <w:lastRenderedPageBreak/>
        <w:t>§2.3.2 Внешний вид устройства</w:t>
      </w:r>
    </w:p>
    <w:p w:rsidR="00651B91" w:rsidRPr="00ED319F" w:rsidRDefault="00651B91">
      <w:pPr>
        <w:pStyle w:val="a3"/>
        <w:rPr>
          <w:i/>
          <w:sz w:val="20"/>
          <w:lang w:val="ru-RU"/>
        </w:rPr>
      </w:pPr>
    </w:p>
    <w:p w:rsidR="00651B91" w:rsidRPr="00ED319F" w:rsidRDefault="00ED319F">
      <w:pPr>
        <w:pStyle w:val="a3"/>
        <w:rPr>
          <w:i/>
          <w:sz w:val="1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1404962</wp:posOffset>
            </wp:positionH>
            <wp:positionV relativeFrom="paragraph">
              <wp:posOffset>136790</wp:posOffset>
            </wp:positionV>
            <wp:extent cx="3467610" cy="2509361"/>
            <wp:effectExtent l="0" t="0" r="0" b="0"/>
            <wp:wrapTopAndBottom/>
            <wp:docPr id="11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610" cy="2509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B91" w:rsidRPr="00ED319F" w:rsidRDefault="00ED319F">
      <w:pPr>
        <w:ind w:left="1083" w:right="1027"/>
        <w:jc w:val="center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2-20 </w:t>
      </w:r>
      <w:r w:rsidRPr="00ED319F">
        <w:rPr>
          <w:rFonts w:ascii="SimSun" w:hAnsi="SimSun"/>
          <w:sz w:val="21"/>
          <w:lang w:val="ru-RU"/>
        </w:rPr>
        <w:t xml:space="preserve">① </w:t>
      </w:r>
      <w:r w:rsidRPr="00ED319F">
        <w:rPr>
          <w:sz w:val="21"/>
          <w:lang w:val="ru-RU"/>
        </w:rPr>
        <w:t>контрольная панель</w:t>
      </w:r>
    </w:p>
    <w:p w:rsidR="00651B91" w:rsidRPr="00ED319F" w:rsidRDefault="00ED319F">
      <w:pPr>
        <w:spacing w:before="52"/>
        <w:ind w:left="1460" w:right="680"/>
        <w:jc w:val="center"/>
        <w:rPr>
          <w:sz w:val="21"/>
          <w:lang w:val="ru-RU"/>
        </w:rPr>
      </w:pPr>
      <w:r w:rsidRPr="00ED319F">
        <w:rPr>
          <w:rFonts w:ascii="SimSun" w:hAnsi="SimSun"/>
          <w:sz w:val="21"/>
          <w:lang w:val="ru-RU"/>
        </w:rPr>
        <w:t>②</w:t>
      </w:r>
      <w:r w:rsidRPr="00ED319F">
        <w:rPr>
          <w:sz w:val="21"/>
          <w:lang w:val="ru-RU"/>
        </w:rPr>
        <w:t>Серийный номер</w:t>
      </w:r>
    </w:p>
    <w:p w:rsidR="00651B91" w:rsidRPr="00ED319F" w:rsidRDefault="00651B91">
      <w:pPr>
        <w:pStyle w:val="a3"/>
        <w:rPr>
          <w:lang w:val="ru-RU"/>
        </w:rPr>
      </w:pPr>
    </w:p>
    <w:p w:rsidR="00651B91" w:rsidRPr="00ED319F" w:rsidRDefault="00ED319F">
      <w:pPr>
        <w:pStyle w:val="6"/>
        <w:spacing w:before="150"/>
        <w:rPr>
          <w:lang w:val="ru-RU"/>
        </w:rPr>
      </w:pPr>
      <w:bookmarkStart w:id="26" w:name="§2.3.3_Интерфейс_и_панель"/>
      <w:bookmarkEnd w:id="26"/>
      <w:r w:rsidRPr="00ED319F">
        <w:rPr>
          <w:lang w:val="ru-RU"/>
        </w:rPr>
        <w:t>§2.3.3 Интерфейс и панель</w:t>
      </w:r>
    </w:p>
    <w:p w:rsidR="00651B91" w:rsidRPr="00ED319F" w:rsidRDefault="00651B91">
      <w:pPr>
        <w:pStyle w:val="a3"/>
        <w:rPr>
          <w:i/>
          <w:sz w:val="42"/>
          <w:lang w:val="ru-RU"/>
        </w:rPr>
      </w:pPr>
    </w:p>
    <w:p w:rsidR="00651B91" w:rsidRPr="00ED319F" w:rsidRDefault="00ED319F">
      <w:pPr>
        <w:pStyle w:val="a3"/>
        <w:ind w:left="1000"/>
        <w:rPr>
          <w:lang w:val="ru-RU"/>
        </w:rPr>
      </w:pPr>
      <w:r w:rsidRPr="00ED319F">
        <w:rPr>
          <w:lang w:val="ru-RU"/>
        </w:rPr>
        <w:t>Порт питания и передачи данных: 5-</w:t>
      </w:r>
      <w:r>
        <w:t>pin</w:t>
      </w:r>
      <w:r w:rsidRPr="00ED319F">
        <w:rPr>
          <w:lang w:val="ru-RU"/>
        </w:rPr>
        <w:t xml:space="preserve"> разъем для подключения </w:t>
      </w:r>
      <w:r>
        <w:t>GPS</w:t>
      </w:r>
    </w:p>
    <w:p w:rsidR="00651B91" w:rsidRPr="00ED319F" w:rsidRDefault="00ED319F">
      <w:pPr>
        <w:pStyle w:val="a3"/>
        <w:spacing w:before="4"/>
        <w:ind w:left="100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2961004</wp:posOffset>
            </wp:positionH>
            <wp:positionV relativeFrom="paragraph">
              <wp:posOffset>212881</wp:posOffset>
            </wp:positionV>
            <wp:extent cx="993577" cy="842390"/>
            <wp:effectExtent l="0" t="0" r="0" b="0"/>
            <wp:wrapTopAndBottom/>
            <wp:docPr id="12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577" cy="84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319F">
        <w:rPr>
          <w:lang w:val="ru-RU"/>
        </w:rPr>
        <w:t>ресивера и источника питания</w:t>
      </w:r>
    </w:p>
    <w:p w:rsidR="00651B91" w:rsidRPr="00ED319F" w:rsidRDefault="00ED319F">
      <w:pPr>
        <w:spacing w:before="69"/>
        <w:ind w:left="1348" w:right="1027"/>
        <w:jc w:val="center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2-21 порт </w:t>
      </w:r>
      <w:proofErr w:type="gramStart"/>
      <w:r w:rsidRPr="00ED319F">
        <w:rPr>
          <w:sz w:val="21"/>
          <w:lang w:val="ru-RU"/>
        </w:rPr>
        <w:t>5-</w:t>
      </w:r>
      <w:r>
        <w:rPr>
          <w:sz w:val="21"/>
        </w:rPr>
        <w:t>pin</w:t>
      </w:r>
      <w:proofErr w:type="gramEnd"/>
    </w:p>
    <w:p w:rsidR="00651B91" w:rsidRPr="00ED319F" w:rsidRDefault="00651B91">
      <w:pPr>
        <w:pStyle w:val="a3"/>
        <w:spacing w:before="1"/>
        <w:rPr>
          <w:sz w:val="23"/>
          <w:lang w:val="ru-RU"/>
        </w:rPr>
      </w:pPr>
    </w:p>
    <w:p w:rsidR="00651B91" w:rsidRPr="00ED319F" w:rsidRDefault="00ED319F">
      <w:pPr>
        <w:pStyle w:val="a3"/>
        <w:ind w:left="1145" w:right="1027"/>
        <w:jc w:val="center"/>
        <w:rPr>
          <w:lang w:val="ru-RU"/>
        </w:rPr>
      </w:pPr>
      <w:r w:rsidRPr="00ED319F">
        <w:rPr>
          <w:lang w:val="ru-RU"/>
        </w:rPr>
        <w:t>Антенный разъем: Для подключения передающей антенны</w:t>
      </w:r>
    </w:p>
    <w:p w:rsidR="00651B91" w:rsidRPr="00ED319F" w:rsidRDefault="00ED319F">
      <w:pPr>
        <w:pStyle w:val="a3"/>
        <w:spacing w:before="10"/>
        <w:rPr>
          <w:sz w:val="1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2961004</wp:posOffset>
            </wp:positionH>
            <wp:positionV relativeFrom="paragraph">
              <wp:posOffset>113254</wp:posOffset>
            </wp:positionV>
            <wp:extent cx="994389" cy="1005840"/>
            <wp:effectExtent l="0" t="0" r="0" b="0"/>
            <wp:wrapTopAndBottom/>
            <wp:docPr id="12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389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B91" w:rsidRPr="00ED319F" w:rsidRDefault="00ED319F">
      <w:pPr>
        <w:spacing w:before="219"/>
        <w:ind w:left="3741"/>
        <w:rPr>
          <w:sz w:val="21"/>
          <w:lang w:val="ru-RU"/>
        </w:rPr>
      </w:pPr>
      <w:r>
        <w:rPr>
          <w:sz w:val="21"/>
        </w:rPr>
        <w:lastRenderedPageBreak/>
        <w:t>Figure</w:t>
      </w:r>
      <w:r w:rsidRPr="00ED319F">
        <w:rPr>
          <w:sz w:val="21"/>
          <w:lang w:val="ru-RU"/>
        </w:rPr>
        <w:t xml:space="preserve"> 2-22 Антенный разъём</w:t>
      </w:r>
    </w:p>
    <w:p w:rsidR="00651B91" w:rsidRPr="00ED319F" w:rsidRDefault="00651B91">
      <w:pPr>
        <w:rPr>
          <w:sz w:val="21"/>
          <w:lang w:val="ru-RU"/>
        </w:rPr>
        <w:sectPr w:rsidR="00651B91" w:rsidRPr="00ED319F">
          <w:pgSz w:w="10440" w:h="14760"/>
          <w:pgMar w:top="1120" w:right="320" w:bottom="980" w:left="360" w:header="925" w:footer="663" w:gutter="0"/>
          <w:cols w:space="720"/>
        </w:sectPr>
      </w:pPr>
    </w:p>
    <w:p w:rsidR="00651B91" w:rsidRPr="00ED319F" w:rsidRDefault="00ED319F">
      <w:pPr>
        <w:pStyle w:val="a3"/>
        <w:spacing w:before="130" w:line="398" w:lineRule="auto"/>
        <w:ind w:left="1000" w:right="577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2781935</wp:posOffset>
            </wp:positionH>
            <wp:positionV relativeFrom="paragraph">
              <wp:posOffset>920017</wp:posOffset>
            </wp:positionV>
            <wp:extent cx="1615618" cy="1971674"/>
            <wp:effectExtent l="0" t="0" r="0" b="0"/>
            <wp:wrapNone/>
            <wp:docPr id="125" name="image58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618" cy="1971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319F">
        <w:rPr>
          <w:lang w:val="ru-RU"/>
        </w:rPr>
        <w:t xml:space="preserve">На контрольной панели отображается статус радиомодема, </w:t>
      </w:r>
      <w:r w:rsidRPr="00ED319F">
        <w:rPr>
          <w:spacing w:val="3"/>
          <w:lang w:val="ru-RU"/>
        </w:rPr>
        <w:t xml:space="preserve">ключевая </w:t>
      </w:r>
      <w:r w:rsidRPr="00ED319F">
        <w:rPr>
          <w:spacing w:val="6"/>
          <w:lang w:val="ru-RU"/>
        </w:rPr>
        <w:t xml:space="preserve">операция </w:t>
      </w:r>
      <w:r w:rsidRPr="00ED319F">
        <w:rPr>
          <w:spacing w:val="5"/>
          <w:lang w:val="ru-RU"/>
        </w:rPr>
        <w:t>проста</w:t>
      </w:r>
      <w:r w:rsidRPr="00ED319F">
        <w:rPr>
          <w:spacing w:val="63"/>
          <w:lang w:val="ru-RU"/>
        </w:rPr>
        <w:t xml:space="preserve"> </w:t>
      </w:r>
      <w:r w:rsidRPr="00ED319F">
        <w:rPr>
          <w:lang w:val="ru-RU"/>
        </w:rPr>
        <w:t xml:space="preserve">и </w:t>
      </w:r>
      <w:r w:rsidRPr="00ED319F">
        <w:rPr>
          <w:spacing w:val="6"/>
          <w:lang w:val="ru-RU"/>
        </w:rPr>
        <w:t xml:space="preserve">удобна, </w:t>
      </w:r>
      <w:r w:rsidRPr="00ED319F">
        <w:rPr>
          <w:spacing w:val="7"/>
          <w:lang w:val="ru-RU"/>
        </w:rPr>
        <w:t xml:space="preserve">однозначный </w:t>
      </w:r>
      <w:r w:rsidRPr="00ED319F">
        <w:rPr>
          <w:spacing w:val="6"/>
          <w:lang w:val="ru-RU"/>
        </w:rPr>
        <w:t xml:space="preserve">интерфейс </w:t>
      </w:r>
      <w:r w:rsidRPr="00ED319F">
        <w:rPr>
          <w:spacing w:val="7"/>
          <w:lang w:val="ru-RU"/>
        </w:rPr>
        <w:t xml:space="preserve">эффективно </w:t>
      </w:r>
      <w:r w:rsidRPr="00ED319F">
        <w:rPr>
          <w:spacing w:val="3"/>
          <w:lang w:val="ru-RU"/>
        </w:rPr>
        <w:t xml:space="preserve">предотвращает </w:t>
      </w:r>
      <w:r w:rsidRPr="00ED319F">
        <w:rPr>
          <w:spacing w:val="1"/>
          <w:lang w:val="ru-RU"/>
        </w:rPr>
        <w:t>ошибки</w:t>
      </w:r>
      <w:r w:rsidRPr="00ED319F">
        <w:rPr>
          <w:lang w:val="ru-RU"/>
        </w:rPr>
        <w:t xml:space="preserve"> </w:t>
      </w:r>
      <w:r w:rsidRPr="00ED319F">
        <w:rPr>
          <w:spacing w:val="3"/>
          <w:lang w:val="ru-RU"/>
        </w:rPr>
        <w:t>соединения.</w:t>
      </w: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spacing w:before="3"/>
        <w:rPr>
          <w:sz w:val="25"/>
          <w:lang w:val="ru-RU"/>
        </w:rPr>
      </w:pPr>
    </w:p>
    <w:p w:rsidR="00651B91" w:rsidRPr="00ED319F" w:rsidRDefault="00ED319F">
      <w:pPr>
        <w:spacing w:before="1"/>
        <w:ind w:right="201"/>
        <w:jc w:val="right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2-23 Панель управления</w:t>
      </w:r>
    </w:p>
    <w:p w:rsidR="00651B91" w:rsidRPr="00ED319F" w:rsidRDefault="00651B91">
      <w:pPr>
        <w:pStyle w:val="a3"/>
        <w:rPr>
          <w:lang w:val="ru-RU"/>
        </w:rPr>
      </w:pPr>
    </w:p>
    <w:p w:rsidR="00651B91" w:rsidRPr="00ED319F" w:rsidRDefault="00651B91">
      <w:pPr>
        <w:pStyle w:val="a3"/>
        <w:rPr>
          <w:lang w:val="ru-RU"/>
        </w:rPr>
      </w:pPr>
    </w:p>
    <w:p w:rsidR="00651B91" w:rsidRPr="00ED319F" w:rsidRDefault="00651B91">
      <w:pPr>
        <w:pStyle w:val="a3"/>
        <w:rPr>
          <w:lang w:val="ru-RU"/>
        </w:rPr>
      </w:pPr>
    </w:p>
    <w:p w:rsidR="00651B91" w:rsidRPr="00ED319F" w:rsidRDefault="00651B91">
      <w:pPr>
        <w:pStyle w:val="a3"/>
        <w:rPr>
          <w:lang w:val="ru-RU"/>
        </w:rPr>
      </w:pPr>
    </w:p>
    <w:p w:rsidR="00651B91" w:rsidRPr="00ED319F" w:rsidRDefault="00651B91">
      <w:pPr>
        <w:pStyle w:val="a3"/>
        <w:spacing w:before="4"/>
        <w:rPr>
          <w:sz w:val="32"/>
          <w:lang w:val="ru-RU"/>
        </w:rPr>
      </w:pPr>
    </w:p>
    <w:p w:rsidR="00651B91" w:rsidRPr="00ED319F" w:rsidRDefault="00ED319F">
      <w:pPr>
        <w:pStyle w:val="a3"/>
        <w:spacing w:before="1"/>
        <w:ind w:left="1000"/>
        <w:rPr>
          <w:lang w:val="ru-RU"/>
        </w:rPr>
      </w:pPr>
      <w:r w:rsidRPr="00ED319F">
        <w:rPr>
          <w:rFonts w:ascii="Calibri" w:hAnsi="Calibri"/>
          <w:lang w:val="ru-RU"/>
        </w:rPr>
        <w:t xml:space="preserve">① </w:t>
      </w:r>
      <w:r w:rsidRPr="00ED319F">
        <w:rPr>
          <w:lang w:val="ru-RU"/>
        </w:rPr>
        <w:t>Световой индикатор канала.</w:t>
      </w:r>
    </w:p>
    <w:p w:rsidR="00651B91" w:rsidRPr="00ED319F" w:rsidRDefault="00ED319F">
      <w:pPr>
        <w:pStyle w:val="a3"/>
        <w:spacing w:before="172"/>
        <w:ind w:left="950"/>
        <w:rPr>
          <w:lang w:val="ru-RU"/>
        </w:rPr>
      </w:pPr>
      <w:r w:rsidRPr="00ED319F">
        <w:rPr>
          <w:rFonts w:ascii="Calibri" w:hAnsi="Calibri"/>
          <w:lang w:val="ru-RU"/>
        </w:rPr>
        <w:t xml:space="preserve">② </w:t>
      </w:r>
      <w:r w:rsidRPr="00ED319F">
        <w:rPr>
          <w:lang w:val="ru-RU"/>
        </w:rPr>
        <w:t>Световой индикатор включения</w:t>
      </w:r>
    </w:p>
    <w:p w:rsidR="00651B91" w:rsidRPr="00ED319F" w:rsidRDefault="00ED319F">
      <w:pPr>
        <w:pStyle w:val="a3"/>
        <w:spacing w:before="181" w:line="398" w:lineRule="auto"/>
        <w:ind w:left="1000" w:right="895"/>
        <w:rPr>
          <w:lang w:val="ru-RU"/>
        </w:rPr>
      </w:pPr>
      <w:r w:rsidRPr="00ED319F">
        <w:rPr>
          <w:lang w:val="ru-RU"/>
        </w:rPr>
        <w:t>③</w:t>
      </w:r>
      <w:r w:rsidRPr="00ED319F">
        <w:rPr>
          <w:spacing w:val="-25"/>
          <w:lang w:val="ru-RU"/>
        </w:rPr>
        <w:t xml:space="preserve"> </w:t>
      </w:r>
      <w:r w:rsidRPr="00ED319F">
        <w:rPr>
          <w:lang w:val="ru-RU"/>
        </w:rPr>
        <w:t>Кнопка</w:t>
      </w:r>
      <w:r w:rsidRPr="00ED319F">
        <w:rPr>
          <w:spacing w:val="-26"/>
          <w:lang w:val="ru-RU"/>
        </w:rPr>
        <w:t xml:space="preserve"> </w:t>
      </w:r>
      <w:r w:rsidRPr="00ED319F">
        <w:rPr>
          <w:lang w:val="ru-RU"/>
        </w:rPr>
        <w:t>включения/выключения:</w:t>
      </w:r>
      <w:r w:rsidRPr="00ED319F">
        <w:rPr>
          <w:spacing w:val="-25"/>
          <w:lang w:val="ru-RU"/>
        </w:rPr>
        <w:t xml:space="preserve"> </w:t>
      </w:r>
      <w:r w:rsidRPr="00ED319F">
        <w:rPr>
          <w:lang w:val="ru-RU"/>
        </w:rPr>
        <w:t>Красный</w:t>
      </w:r>
      <w:r w:rsidRPr="00ED319F">
        <w:rPr>
          <w:spacing w:val="-24"/>
          <w:lang w:val="ru-RU"/>
        </w:rPr>
        <w:t xml:space="preserve"> </w:t>
      </w:r>
      <w:r w:rsidRPr="00ED319F">
        <w:rPr>
          <w:lang w:val="ru-RU"/>
        </w:rPr>
        <w:t>индикатор</w:t>
      </w:r>
      <w:r w:rsidRPr="00ED319F">
        <w:rPr>
          <w:spacing w:val="-25"/>
          <w:lang w:val="ru-RU"/>
        </w:rPr>
        <w:t xml:space="preserve"> </w:t>
      </w:r>
      <w:r w:rsidRPr="00ED319F">
        <w:rPr>
          <w:lang w:val="ru-RU"/>
        </w:rPr>
        <w:t>слева показывает</w:t>
      </w:r>
      <w:r w:rsidRPr="00ED319F">
        <w:rPr>
          <w:spacing w:val="-19"/>
          <w:lang w:val="ru-RU"/>
        </w:rPr>
        <w:t xml:space="preserve"> </w:t>
      </w:r>
      <w:r w:rsidRPr="00ED319F">
        <w:rPr>
          <w:lang w:val="ru-RU"/>
        </w:rPr>
        <w:t>состояние</w:t>
      </w:r>
      <w:r w:rsidRPr="00ED319F">
        <w:rPr>
          <w:spacing w:val="-20"/>
          <w:lang w:val="ru-RU"/>
        </w:rPr>
        <w:t xml:space="preserve"> </w:t>
      </w:r>
      <w:r w:rsidRPr="00ED319F">
        <w:rPr>
          <w:lang w:val="ru-RU"/>
        </w:rPr>
        <w:t>питания</w:t>
      </w:r>
      <w:r w:rsidRPr="00ED319F">
        <w:rPr>
          <w:spacing w:val="-16"/>
          <w:lang w:val="ru-RU"/>
        </w:rPr>
        <w:t xml:space="preserve"> </w:t>
      </w:r>
      <w:r w:rsidRPr="00ED319F">
        <w:rPr>
          <w:lang w:val="ru-RU"/>
        </w:rPr>
        <w:t>устройства.</w:t>
      </w:r>
    </w:p>
    <w:p w:rsidR="00651B91" w:rsidRPr="00ED319F" w:rsidRDefault="00ED319F">
      <w:pPr>
        <w:pStyle w:val="a3"/>
        <w:spacing w:before="1" w:line="398" w:lineRule="auto"/>
        <w:ind w:left="1000" w:right="895"/>
        <w:rPr>
          <w:lang w:val="ru-RU"/>
        </w:rPr>
      </w:pPr>
      <w:r w:rsidRPr="00ED319F">
        <w:rPr>
          <w:lang w:val="ru-RU"/>
        </w:rPr>
        <w:t>④</w:t>
      </w:r>
      <w:r w:rsidRPr="00ED319F">
        <w:rPr>
          <w:spacing w:val="-13"/>
          <w:lang w:val="ru-RU"/>
        </w:rPr>
        <w:t xml:space="preserve"> </w:t>
      </w:r>
      <w:r>
        <w:t>TX</w:t>
      </w:r>
      <w:r w:rsidRPr="00ED319F">
        <w:rPr>
          <w:spacing w:val="-10"/>
          <w:lang w:val="ru-RU"/>
        </w:rPr>
        <w:t xml:space="preserve"> </w:t>
      </w:r>
      <w:r w:rsidRPr="00ED319F">
        <w:rPr>
          <w:lang w:val="ru-RU"/>
        </w:rPr>
        <w:t>красный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индикатор:</w:t>
      </w:r>
      <w:r w:rsidRPr="00ED319F">
        <w:rPr>
          <w:spacing w:val="-19"/>
          <w:lang w:val="ru-RU"/>
        </w:rPr>
        <w:t xml:space="preserve"> </w:t>
      </w:r>
      <w:r w:rsidRPr="00ED319F">
        <w:rPr>
          <w:lang w:val="ru-RU"/>
        </w:rPr>
        <w:t>если</w:t>
      </w:r>
      <w:r w:rsidRPr="00ED319F">
        <w:rPr>
          <w:spacing w:val="-16"/>
          <w:lang w:val="ru-RU"/>
        </w:rPr>
        <w:t xml:space="preserve"> </w:t>
      </w:r>
      <w:r w:rsidRPr="00ED319F">
        <w:rPr>
          <w:lang w:val="ru-RU"/>
        </w:rPr>
        <w:t>индикатор</w:t>
      </w:r>
      <w:r w:rsidRPr="00ED319F">
        <w:rPr>
          <w:spacing w:val="-18"/>
          <w:lang w:val="ru-RU"/>
        </w:rPr>
        <w:t xml:space="preserve"> </w:t>
      </w:r>
      <w:r w:rsidRPr="00ED319F">
        <w:rPr>
          <w:lang w:val="ru-RU"/>
        </w:rPr>
        <w:t>мигает</w:t>
      </w:r>
      <w:r w:rsidRPr="00ED319F">
        <w:rPr>
          <w:spacing w:val="-16"/>
          <w:lang w:val="ru-RU"/>
        </w:rPr>
        <w:t xml:space="preserve"> </w:t>
      </w:r>
      <w:r w:rsidRPr="00ED319F">
        <w:rPr>
          <w:lang w:val="ru-RU"/>
        </w:rPr>
        <w:t>один</w:t>
      </w:r>
      <w:r w:rsidRPr="00ED319F">
        <w:rPr>
          <w:spacing w:val="-16"/>
          <w:lang w:val="ru-RU"/>
        </w:rPr>
        <w:t xml:space="preserve"> </w:t>
      </w:r>
      <w:r w:rsidRPr="00ED319F">
        <w:rPr>
          <w:lang w:val="ru-RU"/>
        </w:rPr>
        <w:t>раз</w:t>
      </w:r>
      <w:r w:rsidRPr="00ED319F">
        <w:rPr>
          <w:spacing w:val="-16"/>
          <w:lang w:val="ru-RU"/>
        </w:rPr>
        <w:t xml:space="preserve"> </w:t>
      </w:r>
      <w:r w:rsidRPr="00ED319F">
        <w:rPr>
          <w:lang w:val="ru-RU"/>
        </w:rPr>
        <w:t>в</w:t>
      </w:r>
      <w:r w:rsidRPr="00ED319F">
        <w:rPr>
          <w:spacing w:val="-17"/>
          <w:lang w:val="ru-RU"/>
        </w:rPr>
        <w:t xml:space="preserve"> </w:t>
      </w:r>
      <w:r w:rsidRPr="00ED319F">
        <w:rPr>
          <w:lang w:val="ru-RU"/>
        </w:rPr>
        <w:t xml:space="preserve">секунду, </w:t>
      </w:r>
      <w:proofErr w:type="gramStart"/>
      <w:r w:rsidRPr="00ED319F">
        <w:rPr>
          <w:lang w:val="ru-RU"/>
        </w:rPr>
        <w:t>значит</w:t>
      </w:r>
      <w:proofErr w:type="gramEnd"/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данные</w:t>
      </w:r>
      <w:r w:rsidRPr="00ED319F">
        <w:rPr>
          <w:spacing w:val="-13"/>
          <w:lang w:val="ru-RU"/>
        </w:rPr>
        <w:t xml:space="preserve"> </w:t>
      </w:r>
      <w:r w:rsidRPr="00ED319F">
        <w:rPr>
          <w:lang w:val="ru-RU"/>
        </w:rPr>
        <w:t>передаются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с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интервалом</w:t>
      </w:r>
      <w:r w:rsidRPr="00ED319F">
        <w:rPr>
          <w:spacing w:val="-12"/>
          <w:lang w:val="ru-RU"/>
        </w:rPr>
        <w:t xml:space="preserve"> </w:t>
      </w:r>
      <w:r w:rsidRPr="00ED319F">
        <w:rPr>
          <w:lang w:val="ru-RU"/>
        </w:rPr>
        <w:t>в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1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секунду</w:t>
      </w:r>
    </w:p>
    <w:p w:rsidR="00651B91" w:rsidRPr="00ED319F" w:rsidRDefault="00ED319F">
      <w:pPr>
        <w:pStyle w:val="a3"/>
        <w:spacing w:before="5"/>
        <w:ind w:left="1000"/>
        <w:rPr>
          <w:lang w:val="ru-RU"/>
        </w:rPr>
      </w:pPr>
      <w:r w:rsidRPr="00ED319F">
        <w:rPr>
          <w:lang w:val="ru-RU"/>
        </w:rPr>
        <w:t xml:space="preserve">⑤ </w:t>
      </w:r>
      <w:r>
        <w:t>AMP</w:t>
      </w:r>
      <w:r w:rsidRPr="00ED319F">
        <w:rPr>
          <w:lang w:val="ru-RU"/>
        </w:rPr>
        <w:t xml:space="preserve"> </w:t>
      </w:r>
      <w:r>
        <w:t>PWR</w:t>
      </w:r>
      <w:r w:rsidRPr="00ED319F">
        <w:rPr>
          <w:lang w:val="ru-RU"/>
        </w:rPr>
        <w:t xml:space="preserve"> индикатор: показывает уровень мощности радиомодема,</w:t>
      </w:r>
    </w:p>
    <w:p w:rsidR="00651B91" w:rsidRPr="00ED319F" w:rsidRDefault="00ED319F">
      <w:pPr>
        <w:pStyle w:val="a3"/>
        <w:spacing w:before="5" w:line="460" w:lineRule="atLeast"/>
        <w:ind w:left="1000" w:right="824"/>
        <w:rPr>
          <w:lang w:val="ru-RU"/>
        </w:rPr>
      </w:pPr>
      <w:r w:rsidRPr="00ED319F">
        <w:rPr>
          <w:lang w:val="ru-RU"/>
        </w:rPr>
        <w:t xml:space="preserve">если </w:t>
      </w:r>
      <w:r w:rsidRPr="00ED319F">
        <w:rPr>
          <w:spacing w:val="-3"/>
          <w:lang w:val="ru-RU"/>
        </w:rPr>
        <w:t xml:space="preserve">индикатор горит, </w:t>
      </w:r>
      <w:proofErr w:type="gramStart"/>
      <w:r w:rsidRPr="00ED319F">
        <w:rPr>
          <w:spacing w:val="-3"/>
          <w:lang w:val="ru-RU"/>
        </w:rPr>
        <w:t>значит</w:t>
      </w:r>
      <w:proofErr w:type="gramEnd"/>
      <w:r w:rsidRPr="00ED319F">
        <w:rPr>
          <w:spacing w:val="-3"/>
          <w:lang w:val="ru-RU"/>
        </w:rPr>
        <w:t xml:space="preserve"> мощность </w:t>
      </w:r>
      <w:r w:rsidRPr="00ED319F">
        <w:rPr>
          <w:lang w:val="ru-RU"/>
        </w:rPr>
        <w:t xml:space="preserve">слабая, если </w:t>
      </w:r>
      <w:r w:rsidRPr="00ED319F">
        <w:rPr>
          <w:spacing w:val="-3"/>
          <w:lang w:val="ru-RU"/>
        </w:rPr>
        <w:t xml:space="preserve">отключен </w:t>
      </w:r>
      <w:r w:rsidRPr="00ED319F">
        <w:rPr>
          <w:lang w:val="ru-RU"/>
        </w:rPr>
        <w:t xml:space="preserve">- </w:t>
      </w:r>
      <w:r w:rsidRPr="00ED319F">
        <w:rPr>
          <w:spacing w:val="-3"/>
          <w:lang w:val="ru-RU"/>
        </w:rPr>
        <w:t>высокая мощность.</w:t>
      </w:r>
    </w:p>
    <w:p w:rsidR="00651B91" w:rsidRPr="00ED319F" w:rsidRDefault="00ED319F">
      <w:pPr>
        <w:pStyle w:val="a3"/>
        <w:spacing w:before="10" w:line="244" w:lineRule="auto"/>
        <w:ind w:left="1000" w:right="1503"/>
        <w:rPr>
          <w:lang w:val="ru-RU"/>
        </w:rPr>
      </w:pPr>
      <w:r w:rsidRPr="00ED319F">
        <w:rPr>
          <w:lang w:val="ru-RU"/>
        </w:rPr>
        <w:t xml:space="preserve">⑥ Кнопка выбора текущего канала: </w:t>
      </w:r>
      <w:r w:rsidRPr="00ED319F">
        <w:rPr>
          <w:spacing w:val="-3"/>
          <w:lang w:val="ru-RU"/>
        </w:rPr>
        <w:t>нажатием этой кнопки можно выбирать каналы 1-8</w:t>
      </w:r>
    </w:p>
    <w:p w:rsidR="00651B91" w:rsidRPr="00ED319F" w:rsidRDefault="00ED319F">
      <w:pPr>
        <w:pStyle w:val="a3"/>
        <w:spacing w:before="177" w:line="398" w:lineRule="auto"/>
        <w:ind w:left="1000" w:right="570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3116579</wp:posOffset>
            </wp:positionH>
            <wp:positionV relativeFrom="paragraph">
              <wp:posOffset>1186716</wp:posOffset>
            </wp:positionV>
            <wp:extent cx="603237" cy="678180"/>
            <wp:effectExtent l="0" t="0" r="0" b="0"/>
            <wp:wrapNone/>
            <wp:docPr id="127" name="image59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37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319F">
        <w:rPr>
          <w:spacing w:val="-5"/>
          <w:lang w:val="ru-RU"/>
        </w:rPr>
        <w:t xml:space="preserve">Переключатель мощьности </w:t>
      </w:r>
      <w:r w:rsidRPr="00ED319F">
        <w:rPr>
          <w:spacing w:val="-6"/>
          <w:lang w:val="ru-RU"/>
        </w:rPr>
        <w:t>передач</w:t>
      </w:r>
      <w:proofErr w:type="gramStart"/>
      <w:r w:rsidRPr="00ED319F">
        <w:rPr>
          <w:spacing w:val="-6"/>
          <w:lang w:val="ru-RU"/>
        </w:rPr>
        <w:t>и(</w:t>
      </w:r>
      <w:proofErr w:type="gramEnd"/>
      <w:r w:rsidRPr="00ED319F">
        <w:rPr>
          <w:spacing w:val="-6"/>
          <w:lang w:val="ru-RU"/>
        </w:rPr>
        <w:t xml:space="preserve">показан </w:t>
      </w:r>
      <w:r w:rsidRPr="00ED319F">
        <w:rPr>
          <w:lang w:val="ru-RU"/>
        </w:rPr>
        <w:t xml:space="preserve">на </w:t>
      </w:r>
      <w:r w:rsidRPr="00ED319F">
        <w:rPr>
          <w:spacing w:val="-5"/>
          <w:lang w:val="ru-RU"/>
        </w:rPr>
        <w:t xml:space="preserve">картинке ниже): позволяет </w:t>
      </w:r>
      <w:r w:rsidRPr="00ED319F">
        <w:rPr>
          <w:spacing w:val="-7"/>
          <w:lang w:val="ru-RU"/>
        </w:rPr>
        <w:t xml:space="preserve">изменять мощность передачи сигнала </w:t>
      </w:r>
      <w:r w:rsidRPr="00ED319F">
        <w:rPr>
          <w:spacing w:val="-6"/>
          <w:lang w:val="ru-RU"/>
        </w:rPr>
        <w:t>(</w:t>
      </w:r>
      <w:r>
        <w:rPr>
          <w:spacing w:val="-6"/>
        </w:rPr>
        <w:t>LOW</w:t>
      </w:r>
      <w:r w:rsidRPr="00ED319F">
        <w:rPr>
          <w:spacing w:val="-6"/>
          <w:lang w:val="ru-RU"/>
        </w:rPr>
        <w:t xml:space="preserve">- низкая </w:t>
      </w:r>
      <w:r w:rsidRPr="00ED319F">
        <w:rPr>
          <w:spacing w:val="-7"/>
          <w:lang w:val="ru-RU"/>
        </w:rPr>
        <w:t xml:space="preserve">мощность, </w:t>
      </w:r>
      <w:r>
        <w:rPr>
          <w:spacing w:val="-3"/>
        </w:rPr>
        <w:t>HIGH</w:t>
      </w:r>
      <w:r w:rsidRPr="00ED319F">
        <w:rPr>
          <w:spacing w:val="-3"/>
          <w:lang w:val="ru-RU"/>
        </w:rPr>
        <w:t xml:space="preserve">-высокая </w:t>
      </w:r>
      <w:r w:rsidRPr="00ED319F">
        <w:rPr>
          <w:lang w:val="ru-RU"/>
        </w:rPr>
        <w:t xml:space="preserve">мощность). Индикатор </w:t>
      </w:r>
      <w:r>
        <w:t>AMP</w:t>
      </w:r>
      <w:r w:rsidRPr="00ED319F">
        <w:rPr>
          <w:lang w:val="ru-RU"/>
        </w:rPr>
        <w:t xml:space="preserve"> </w:t>
      </w:r>
      <w:r>
        <w:t>PWR</w:t>
      </w:r>
      <w:r w:rsidRPr="00ED319F">
        <w:rPr>
          <w:lang w:val="ru-RU"/>
        </w:rPr>
        <w:t xml:space="preserve"> показывает выбранную мощность передачи, если индикатор гори</w:t>
      </w:r>
      <w:proofErr w:type="gramStart"/>
      <w:r w:rsidRPr="00ED319F">
        <w:rPr>
          <w:lang w:val="ru-RU"/>
        </w:rPr>
        <w:t>т-</w:t>
      </w:r>
      <w:proofErr w:type="gramEnd"/>
      <w:r w:rsidRPr="00ED319F">
        <w:rPr>
          <w:lang w:val="ru-RU"/>
        </w:rPr>
        <w:t xml:space="preserve"> низкая мощность, не горит- высокая.</w:t>
      </w: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spacing w:before="1"/>
        <w:rPr>
          <w:sz w:val="30"/>
          <w:lang w:val="ru-RU"/>
        </w:rPr>
      </w:pPr>
    </w:p>
    <w:p w:rsidR="00651B91" w:rsidRPr="00ED319F" w:rsidRDefault="00ED319F">
      <w:pPr>
        <w:ind w:left="2851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2-24 Тумблер переключения мощности</w:t>
      </w:r>
    </w:p>
    <w:p w:rsidR="00651B91" w:rsidRPr="00ED319F" w:rsidRDefault="00651B91">
      <w:pPr>
        <w:rPr>
          <w:sz w:val="21"/>
          <w:lang w:val="ru-RU"/>
        </w:rPr>
        <w:sectPr w:rsidR="00651B91" w:rsidRPr="00ED319F">
          <w:pgSz w:w="10440" w:h="14760"/>
          <w:pgMar w:top="1120" w:right="320" w:bottom="980" w:left="360" w:header="925" w:footer="663" w:gutter="0"/>
          <w:cols w:space="720"/>
        </w:sectPr>
      </w:pPr>
    </w:p>
    <w:p w:rsidR="00651B91" w:rsidRPr="00ED319F" w:rsidRDefault="00ED319F">
      <w:pPr>
        <w:pStyle w:val="6"/>
        <w:spacing w:before="171"/>
        <w:rPr>
          <w:lang w:val="ru-RU"/>
        </w:rPr>
      </w:pPr>
      <w:bookmarkStart w:id="27" w:name="§2.3.4_Передающая_радио_антенна"/>
      <w:bookmarkEnd w:id="27"/>
      <w:r w:rsidRPr="00ED319F">
        <w:rPr>
          <w:lang w:val="ru-RU"/>
        </w:rPr>
        <w:lastRenderedPageBreak/>
        <w:t xml:space="preserve">§2.3.4 Передающая </w:t>
      </w:r>
      <w:proofErr w:type="gramStart"/>
      <w:r w:rsidRPr="00ED319F">
        <w:rPr>
          <w:lang w:val="ru-RU"/>
        </w:rPr>
        <w:t>радио антенна</w:t>
      </w:r>
      <w:proofErr w:type="gramEnd"/>
    </w:p>
    <w:p w:rsidR="00651B91" w:rsidRPr="00ED319F" w:rsidRDefault="00651B91">
      <w:pPr>
        <w:pStyle w:val="a3"/>
        <w:rPr>
          <w:i/>
          <w:sz w:val="42"/>
          <w:lang w:val="ru-RU"/>
        </w:rPr>
      </w:pPr>
    </w:p>
    <w:p w:rsidR="00651B91" w:rsidRPr="00ED319F" w:rsidRDefault="00ED319F">
      <w:pPr>
        <w:pStyle w:val="a3"/>
        <w:spacing w:line="403" w:lineRule="auto"/>
        <w:ind w:left="1000" w:right="895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864235</wp:posOffset>
            </wp:positionH>
            <wp:positionV relativeFrom="paragraph">
              <wp:posOffset>758994</wp:posOffset>
            </wp:positionV>
            <wp:extent cx="4643120" cy="1163307"/>
            <wp:effectExtent l="0" t="0" r="0" b="0"/>
            <wp:wrapNone/>
            <wp:docPr id="12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1163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319F">
        <w:rPr>
          <w:lang w:val="ru-RU"/>
        </w:rPr>
        <w:t>УВЧ</w:t>
      </w:r>
      <w:r w:rsidRPr="00ED319F">
        <w:rPr>
          <w:spacing w:val="-22"/>
          <w:lang w:val="ru-RU"/>
        </w:rPr>
        <w:t xml:space="preserve"> </w:t>
      </w:r>
      <w:r w:rsidRPr="00ED319F">
        <w:rPr>
          <w:lang w:val="ru-RU"/>
        </w:rPr>
        <w:t>антенна</w:t>
      </w:r>
      <w:r w:rsidRPr="00ED319F">
        <w:rPr>
          <w:spacing w:val="-16"/>
          <w:lang w:val="ru-RU"/>
        </w:rPr>
        <w:t xml:space="preserve"> </w:t>
      </w:r>
      <w:r w:rsidRPr="00ED319F">
        <w:rPr>
          <w:lang w:val="ru-RU"/>
        </w:rPr>
        <w:t>особенно</w:t>
      </w:r>
      <w:r w:rsidRPr="00ED319F">
        <w:rPr>
          <w:spacing w:val="-23"/>
          <w:lang w:val="ru-RU"/>
        </w:rPr>
        <w:t xml:space="preserve"> </w:t>
      </w:r>
      <w:r w:rsidRPr="00ED319F">
        <w:rPr>
          <w:lang w:val="ru-RU"/>
        </w:rPr>
        <w:t>подходит</w:t>
      </w:r>
      <w:r w:rsidRPr="00ED319F">
        <w:rPr>
          <w:spacing w:val="-23"/>
          <w:lang w:val="ru-RU"/>
        </w:rPr>
        <w:t xml:space="preserve"> </w:t>
      </w:r>
      <w:r w:rsidRPr="00ED319F">
        <w:rPr>
          <w:lang w:val="ru-RU"/>
        </w:rPr>
        <w:t>для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использования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в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полевых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условиях. Это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всенаправленная,</w:t>
      </w:r>
      <w:r w:rsidRPr="00ED319F">
        <w:rPr>
          <w:spacing w:val="-24"/>
          <w:lang w:val="ru-RU"/>
        </w:rPr>
        <w:t xml:space="preserve"> </w:t>
      </w:r>
      <w:r w:rsidRPr="00ED319F">
        <w:rPr>
          <w:lang w:val="ru-RU"/>
        </w:rPr>
        <w:t>легкая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и</w:t>
      </w:r>
      <w:r w:rsidRPr="00ED319F">
        <w:rPr>
          <w:spacing w:val="-23"/>
          <w:lang w:val="ru-RU"/>
        </w:rPr>
        <w:t xml:space="preserve"> </w:t>
      </w:r>
      <w:r w:rsidRPr="00ED319F">
        <w:rPr>
          <w:lang w:val="ru-RU"/>
        </w:rPr>
        <w:t>прочная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принимающая</w:t>
      </w:r>
      <w:r w:rsidRPr="00ED319F">
        <w:rPr>
          <w:spacing w:val="-23"/>
          <w:lang w:val="ru-RU"/>
        </w:rPr>
        <w:t xml:space="preserve"> </w:t>
      </w:r>
      <w:r w:rsidRPr="00ED319F">
        <w:rPr>
          <w:lang w:val="ru-RU"/>
        </w:rPr>
        <w:t>антенна.</w:t>
      </w:r>
      <w:r w:rsidRPr="00ED319F">
        <w:rPr>
          <w:spacing w:val="-22"/>
          <w:lang w:val="ru-RU"/>
        </w:rPr>
        <w:t xml:space="preserve"> </w:t>
      </w:r>
      <w:r w:rsidRPr="00ED319F">
        <w:rPr>
          <w:lang w:val="ru-RU"/>
        </w:rPr>
        <w:t>Частота 450</w:t>
      </w:r>
      <w:r>
        <w:t>MHz</w:t>
      </w: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spacing w:before="1"/>
        <w:rPr>
          <w:sz w:val="30"/>
          <w:lang w:val="ru-RU"/>
        </w:rPr>
      </w:pPr>
    </w:p>
    <w:p w:rsidR="00651B91" w:rsidRPr="00ED319F" w:rsidRDefault="00ED319F">
      <w:pPr>
        <w:ind w:left="1460" w:right="949"/>
        <w:jc w:val="center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2-25 </w:t>
      </w:r>
      <w:r>
        <w:rPr>
          <w:sz w:val="21"/>
        </w:rPr>
        <w:t>Radio</w:t>
      </w:r>
      <w:r w:rsidRPr="00ED319F">
        <w:rPr>
          <w:sz w:val="21"/>
          <w:lang w:val="ru-RU"/>
        </w:rPr>
        <w:t xml:space="preserve"> </w:t>
      </w:r>
      <w:proofErr w:type="gramStart"/>
      <w:r>
        <w:rPr>
          <w:sz w:val="21"/>
        </w:rPr>
        <w:t>antenna</w:t>
      </w:r>
      <w:proofErr w:type="gramEnd"/>
    </w:p>
    <w:p w:rsidR="00651B91" w:rsidRPr="00ED319F" w:rsidRDefault="00651B91">
      <w:pPr>
        <w:pStyle w:val="a3"/>
        <w:rPr>
          <w:lang w:val="ru-RU"/>
        </w:rPr>
      </w:pPr>
    </w:p>
    <w:p w:rsidR="00651B91" w:rsidRPr="00ED319F" w:rsidRDefault="00651B91">
      <w:pPr>
        <w:pStyle w:val="a3"/>
        <w:rPr>
          <w:lang w:val="ru-RU"/>
        </w:rPr>
      </w:pPr>
    </w:p>
    <w:p w:rsidR="00651B91" w:rsidRPr="00ED319F" w:rsidRDefault="00651B91">
      <w:pPr>
        <w:pStyle w:val="a3"/>
        <w:rPr>
          <w:lang w:val="ru-RU"/>
        </w:rPr>
      </w:pPr>
    </w:p>
    <w:p w:rsidR="00651B91" w:rsidRPr="00ED319F" w:rsidRDefault="00651B91">
      <w:pPr>
        <w:pStyle w:val="a3"/>
        <w:spacing w:before="10"/>
        <w:rPr>
          <w:sz w:val="19"/>
          <w:lang w:val="ru-RU"/>
        </w:rPr>
      </w:pPr>
    </w:p>
    <w:p w:rsidR="00651B91" w:rsidRPr="00ED319F" w:rsidRDefault="00ED319F">
      <w:pPr>
        <w:pStyle w:val="6"/>
        <w:rPr>
          <w:lang w:val="ru-RU"/>
        </w:rPr>
      </w:pPr>
      <w:bookmarkStart w:id="28" w:name="§2.3.5_Примечание"/>
      <w:bookmarkEnd w:id="28"/>
      <w:r w:rsidRPr="00ED319F">
        <w:rPr>
          <w:lang w:val="ru-RU"/>
        </w:rPr>
        <w:t>§2.3.5 Примечание</w:t>
      </w:r>
    </w:p>
    <w:p w:rsidR="00651B91" w:rsidRPr="00ED319F" w:rsidRDefault="00651B91">
      <w:pPr>
        <w:pStyle w:val="a3"/>
        <w:spacing w:before="10"/>
        <w:rPr>
          <w:i/>
          <w:sz w:val="41"/>
          <w:lang w:val="ru-RU"/>
        </w:rPr>
      </w:pPr>
    </w:p>
    <w:p w:rsidR="00651B91" w:rsidRPr="00ED319F" w:rsidRDefault="00ED319F">
      <w:pPr>
        <w:pStyle w:val="a3"/>
        <w:spacing w:line="398" w:lineRule="auto"/>
        <w:ind w:left="1000" w:right="570"/>
        <w:jc w:val="both"/>
        <w:rPr>
          <w:lang w:val="ru-RU"/>
        </w:rPr>
      </w:pPr>
      <w:r w:rsidRPr="00ED319F">
        <w:rPr>
          <w:lang w:val="ru-RU"/>
        </w:rPr>
        <w:t>Слишком слабый заряд батареи: Когда на контрольной панели появится мигающий индикатор, означающий недостаточный заряд батареи, необходимо вовремя заменить батарею, во избежание нестабильной передачи данных или невозможности запуска.</w:t>
      </w:r>
    </w:p>
    <w:p w:rsidR="00651B91" w:rsidRPr="00ED319F" w:rsidRDefault="00ED319F">
      <w:pPr>
        <w:pStyle w:val="a3"/>
        <w:spacing w:before="4" w:line="398" w:lineRule="auto"/>
        <w:ind w:left="1000"/>
        <w:rPr>
          <w:lang w:val="ru-RU"/>
        </w:rPr>
      </w:pPr>
      <w:r w:rsidRPr="00ED319F">
        <w:rPr>
          <w:lang w:val="ru-RU"/>
        </w:rPr>
        <w:t xml:space="preserve">Электропитание </w:t>
      </w:r>
      <w:r>
        <w:t>GDL</w:t>
      </w:r>
      <w:r w:rsidRPr="00ED319F">
        <w:rPr>
          <w:lang w:val="ru-RU"/>
        </w:rPr>
        <w:t>20: Напряжение 12-15</w:t>
      </w:r>
      <w:r>
        <w:t>V</w:t>
      </w:r>
      <w:r w:rsidRPr="00ED319F">
        <w:rPr>
          <w:lang w:val="ru-RU"/>
        </w:rPr>
        <w:t xml:space="preserve"> (обычно 13.8</w:t>
      </w:r>
      <w:r>
        <w:t>V</w:t>
      </w:r>
      <w:r w:rsidRPr="00ED319F">
        <w:rPr>
          <w:lang w:val="ru-RU"/>
        </w:rPr>
        <w:t>), мощность передачи 25</w:t>
      </w:r>
      <w:r>
        <w:t>W</w:t>
      </w:r>
      <w:r w:rsidRPr="00ED319F">
        <w:rPr>
          <w:lang w:val="ru-RU"/>
        </w:rPr>
        <w:t>, при 7.0</w:t>
      </w:r>
      <w:r>
        <w:t>A</w:t>
      </w:r>
      <w:r w:rsidRPr="00ED319F">
        <w:rPr>
          <w:lang w:val="ru-RU"/>
        </w:rPr>
        <w:t>.</w:t>
      </w:r>
    </w:p>
    <w:p w:rsidR="00651B91" w:rsidRPr="00ED319F" w:rsidRDefault="00ED319F">
      <w:pPr>
        <w:pStyle w:val="a3"/>
        <w:spacing w:before="1" w:line="398" w:lineRule="auto"/>
        <w:ind w:left="1000" w:right="685"/>
        <w:rPr>
          <w:lang w:val="ru-RU"/>
        </w:rPr>
      </w:pPr>
      <w:r w:rsidRPr="00ED319F">
        <w:rPr>
          <w:lang w:val="ru-RU"/>
        </w:rPr>
        <w:t>Радиомодем передает мощность</w:t>
      </w:r>
      <w:proofErr w:type="gramStart"/>
      <w:r w:rsidRPr="00ED319F">
        <w:rPr>
          <w:lang w:val="ru-RU"/>
        </w:rPr>
        <w:t xml:space="preserve"> :</w:t>
      </w:r>
      <w:proofErr w:type="gramEnd"/>
      <w:r w:rsidRPr="00ED319F">
        <w:rPr>
          <w:lang w:val="ru-RU"/>
        </w:rPr>
        <w:t xml:space="preserve"> мощность передачи зависит от напряжения питания, проверьте напряжение перед использованием. Высокое и низкое потребление мощности: по возможности используйте передатчик малой мощности, т.к. передатчик высокой мощности будет </w:t>
      </w:r>
      <w:r w:rsidRPr="00ED319F">
        <w:rPr>
          <w:lang w:val="ru-RU"/>
        </w:rPr>
        <w:lastRenderedPageBreak/>
        <w:t xml:space="preserve">чрезмерно потреблять заряд батареи, таким </w:t>
      </w:r>
      <w:proofErr w:type="gramStart"/>
      <w:r w:rsidRPr="00ED319F">
        <w:rPr>
          <w:lang w:val="ru-RU"/>
        </w:rPr>
        <w:t>образом</w:t>
      </w:r>
      <w:proofErr w:type="gramEnd"/>
      <w:r w:rsidRPr="00ED319F">
        <w:rPr>
          <w:lang w:val="ru-RU"/>
        </w:rPr>
        <w:t xml:space="preserve"> сокращая ее срок работы. Установите радиостанцию как можно выше.</w:t>
      </w:r>
    </w:p>
    <w:p w:rsidR="00651B91" w:rsidRPr="00ED319F" w:rsidRDefault="00651B91">
      <w:pPr>
        <w:spacing w:line="398" w:lineRule="auto"/>
        <w:rPr>
          <w:lang w:val="ru-RU"/>
        </w:rPr>
        <w:sectPr w:rsidR="00651B91" w:rsidRPr="00ED319F">
          <w:pgSz w:w="10440" w:h="14760"/>
          <w:pgMar w:top="1120" w:right="320" w:bottom="980" w:left="360" w:header="925" w:footer="663" w:gutter="0"/>
          <w:cols w:space="720"/>
        </w:sectPr>
      </w:pPr>
    </w:p>
    <w:p w:rsidR="00651B91" w:rsidRPr="00ED319F" w:rsidRDefault="00ED319F">
      <w:pPr>
        <w:pStyle w:val="a3"/>
        <w:spacing w:before="130" w:line="398" w:lineRule="auto"/>
        <w:ind w:left="1000" w:right="1376"/>
        <w:rPr>
          <w:lang w:val="ru-RU"/>
        </w:rPr>
      </w:pPr>
      <w:r w:rsidRPr="00ED319F">
        <w:rPr>
          <w:lang w:val="ru-RU"/>
        </w:rPr>
        <w:lastRenderedPageBreak/>
        <w:t>Подключение питания: При подключении соблюдайте полярность. Электромагнитная среда: Перед использованием устройства рекомендуется провести измерение электромагнитной среды во избежание нарушения связи.</w:t>
      </w:r>
    </w:p>
    <w:p w:rsidR="00651B91" w:rsidRPr="00ED319F" w:rsidRDefault="00ED319F">
      <w:pPr>
        <w:pStyle w:val="a3"/>
        <w:spacing w:before="1" w:line="398" w:lineRule="auto"/>
        <w:ind w:left="1000" w:right="895"/>
        <w:rPr>
          <w:lang w:val="ru-RU"/>
        </w:rPr>
      </w:pPr>
      <w:r w:rsidRPr="00ED319F">
        <w:rPr>
          <w:lang w:val="ru-RU"/>
        </w:rPr>
        <w:t xml:space="preserve">Выбор подходящей антенны: основные параметры выбора антенны - </w:t>
      </w:r>
      <w:r w:rsidRPr="00ED319F">
        <w:rPr>
          <w:spacing w:val="-3"/>
          <w:lang w:val="ru-RU"/>
        </w:rPr>
        <w:t xml:space="preserve">ширина полосы, частота, </w:t>
      </w:r>
      <w:r w:rsidRPr="00ED319F">
        <w:rPr>
          <w:spacing w:val="-4"/>
          <w:lang w:val="ru-RU"/>
        </w:rPr>
        <w:t xml:space="preserve">коэффициент усиления, направленности, сопротивление, </w:t>
      </w:r>
      <w:r w:rsidRPr="00ED319F">
        <w:rPr>
          <w:lang w:val="ru-RU"/>
        </w:rPr>
        <w:t>КСВ и другие факторы. Обычно эффективный диапазон частот  - 3-5</w:t>
      </w:r>
      <w:r>
        <w:t>MHz</w:t>
      </w:r>
      <w:r w:rsidRPr="00ED319F">
        <w:rPr>
          <w:lang w:val="ru-RU"/>
        </w:rPr>
        <w:t xml:space="preserve">,  выбор </w:t>
      </w:r>
      <w:r w:rsidRPr="00ED319F">
        <w:rPr>
          <w:spacing w:val="3"/>
          <w:lang w:val="ru-RU"/>
        </w:rPr>
        <w:t xml:space="preserve">антенны  </w:t>
      </w:r>
      <w:r w:rsidRPr="00ED319F">
        <w:rPr>
          <w:spacing w:val="2"/>
          <w:lang w:val="ru-RU"/>
        </w:rPr>
        <w:t xml:space="preserve">должен  основываться  </w:t>
      </w:r>
      <w:r w:rsidRPr="00ED319F">
        <w:rPr>
          <w:spacing w:val="5"/>
          <w:lang w:val="ru-RU"/>
        </w:rPr>
        <w:t xml:space="preserve">на </w:t>
      </w:r>
      <w:r w:rsidRPr="00ED319F">
        <w:rPr>
          <w:spacing w:val="3"/>
          <w:lang w:val="ru-RU"/>
        </w:rPr>
        <w:t xml:space="preserve">диапазонах </w:t>
      </w:r>
      <w:r w:rsidRPr="00ED319F">
        <w:rPr>
          <w:spacing w:val="1"/>
          <w:lang w:val="ru-RU"/>
        </w:rPr>
        <w:t xml:space="preserve">частот, </w:t>
      </w:r>
      <w:r w:rsidRPr="00ED319F">
        <w:rPr>
          <w:spacing w:val="2"/>
          <w:lang w:val="ru-RU"/>
        </w:rPr>
        <w:t xml:space="preserve">используемых  </w:t>
      </w:r>
      <w:r w:rsidRPr="00ED319F">
        <w:rPr>
          <w:spacing w:val="5"/>
          <w:lang w:val="ru-RU"/>
        </w:rPr>
        <w:t xml:space="preserve">выбранным  каналом.  Для передачи </w:t>
      </w:r>
      <w:r w:rsidRPr="00ED319F">
        <w:rPr>
          <w:spacing w:val="1"/>
          <w:lang w:val="ru-RU"/>
        </w:rPr>
        <w:t xml:space="preserve">на </w:t>
      </w:r>
      <w:r w:rsidRPr="00ED319F">
        <w:rPr>
          <w:spacing w:val="3"/>
          <w:lang w:val="ru-RU"/>
        </w:rPr>
        <w:t xml:space="preserve">большие </w:t>
      </w:r>
      <w:r w:rsidRPr="00ED319F">
        <w:rPr>
          <w:spacing w:val="5"/>
          <w:lang w:val="ru-RU"/>
        </w:rPr>
        <w:t xml:space="preserve">дистанции </w:t>
      </w:r>
      <w:r w:rsidRPr="00ED319F">
        <w:rPr>
          <w:spacing w:val="3"/>
          <w:lang w:val="ru-RU"/>
        </w:rPr>
        <w:t xml:space="preserve">лучше </w:t>
      </w:r>
      <w:r w:rsidRPr="00ED319F">
        <w:rPr>
          <w:lang w:val="ru-RU"/>
        </w:rPr>
        <w:t xml:space="preserve">использовать напрвленную антенну и высокочувствительную антенну, обращая внимание </w:t>
      </w:r>
      <w:r w:rsidRPr="00ED319F">
        <w:rPr>
          <w:spacing w:val="-3"/>
          <w:lang w:val="ru-RU"/>
        </w:rPr>
        <w:t xml:space="preserve">на </w:t>
      </w:r>
      <w:r w:rsidRPr="00ED319F">
        <w:rPr>
          <w:lang w:val="ru-RU"/>
        </w:rPr>
        <w:t xml:space="preserve">соответствие сопротивления антенны и фидера </w:t>
      </w:r>
      <w:r w:rsidRPr="00ED319F">
        <w:rPr>
          <w:spacing w:val="-4"/>
          <w:lang w:val="ru-RU"/>
        </w:rPr>
        <w:t>(</w:t>
      </w:r>
      <w:r>
        <w:rPr>
          <w:spacing w:val="-4"/>
        </w:rPr>
        <w:t>feeder</w:t>
      </w:r>
      <w:r w:rsidRPr="00ED319F">
        <w:rPr>
          <w:spacing w:val="-4"/>
          <w:lang w:val="ru-RU"/>
        </w:rPr>
        <w:t>).</w:t>
      </w:r>
    </w:p>
    <w:p w:rsidR="00651B91" w:rsidRPr="00ED319F" w:rsidRDefault="00ED319F">
      <w:pPr>
        <w:pStyle w:val="a3"/>
        <w:spacing w:before="5"/>
        <w:ind w:left="1000"/>
        <w:rPr>
          <w:lang w:val="ru-RU"/>
        </w:rPr>
      </w:pPr>
      <w:r w:rsidRPr="00ED319F">
        <w:rPr>
          <w:lang w:val="ru-RU"/>
        </w:rPr>
        <w:t>Рекомендуется:</w:t>
      </w:r>
    </w:p>
    <w:p w:rsidR="00651B91" w:rsidRPr="00ED319F" w:rsidRDefault="00ED319F">
      <w:pPr>
        <w:pStyle w:val="a3"/>
        <w:spacing w:before="187" w:line="398" w:lineRule="auto"/>
        <w:ind w:left="1000"/>
        <w:rPr>
          <w:lang w:val="ru-RU"/>
        </w:rPr>
      </w:pPr>
      <w:r w:rsidRPr="00ED319F">
        <w:rPr>
          <w:spacing w:val="-3"/>
          <w:lang w:val="ru-RU"/>
        </w:rPr>
        <w:t xml:space="preserve">Рекомендуется </w:t>
      </w:r>
      <w:r w:rsidRPr="00ED319F">
        <w:rPr>
          <w:spacing w:val="-2"/>
          <w:lang w:val="ru-RU"/>
        </w:rPr>
        <w:t xml:space="preserve">использовать </w:t>
      </w:r>
      <w:r w:rsidRPr="00ED319F">
        <w:rPr>
          <w:spacing w:val="-3"/>
          <w:lang w:val="ru-RU"/>
        </w:rPr>
        <w:t xml:space="preserve">аккумулятор </w:t>
      </w:r>
      <w:r w:rsidRPr="00ED319F">
        <w:rPr>
          <w:lang w:val="ru-RU"/>
        </w:rPr>
        <w:t xml:space="preserve">с </w:t>
      </w:r>
      <w:r w:rsidRPr="00ED319F">
        <w:rPr>
          <w:spacing w:val="-3"/>
          <w:lang w:val="ru-RU"/>
        </w:rPr>
        <w:t xml:space="preserve">ёмкостью более </w:t>
      </w:r>
      <w:r w:rsidRPr="00ED319F">
        <w:rPr>
          <w:lang w:val="ru-RU"/>
        </w:rPr>
        <w:t xml:space="preserve">чем 12 / </w:t>
      </w:r>
      <w:r w:rsidRPr="00ED319F">
        <w:rPr>
          <w:spacing w:val="-3"/>
          <w:lang w:val="ru-RU"/>
        </w:rPr>
        <w:t>36</w:t>
      </w:r>
      <w:r>
        <w:rPr>
          <w:spacing w:val="-3"/>
        </w:rPr>
        <w:t>Ah</w:t>
      </w:r>
      <w:r w:rsidRPr="00ED319F">
        <w:rPr>
          <w:spacing w:val="-3"/>
          <w:lang w:val="ru-RU"/>
        </w:rPr>
        <w:t xml:space="preserve">, поддерживать </w:t>
      </w:r>
      <w:r w:rsidRPr="00ED319F">
        <w:rPr>
          <w:spacing w:val="-2"/>
          <w:lang w:val="ru-RU"/>
        </w:rPr>
        <w:t xml:space="preserve">регулируемый </w:t>
      </w:r>
      <w:r w:rsidRPr="00ED319F">
        <w:rPr>
          <w:lang w:val="ru-RU"/>
        </w:rPr>
        <w:t xml:space="preserve">ток 10А во </w:t>
      </w:r>
      <w:r w:rsidRPr="00ED319F">
        <w:rPr>
          <w:spacing w:val="-3"/>
          <w:lang w:val="ru-RU"/>
        </w:rPr>
        <w:t>время работы.</w:t>
      </w:r>
    </w:p>
    <w:p w:rsidR="00651B91" w:rsidRPr="00ED319F" w:rsidRDefault="00ED319F">
      <w:pPr>
        <w:pStyle w:val="a3"/>
        <w:spacing w:before="2" w:line="396" w:lineRule="auto"/>
        <w:ind w:left="1000" w:right="685"/>
        <w:rPr>
          <w:lang w:val="ru-RU"/>
        </w:rPr>
      </w:pPr>
      <w:r w:rsidRPr="00ED319F">
        <w:rPr>
          <w:spacing w:val="-3"/>
          <w:lang w:val="ru-RU"/>
        </w:rPr>
        <w:t xml:space="preserve">Рекомендуется своевременно </w:t>
      </w:r>
      <w:r w:rsidRPr="00ED319F">
        <w:rPr>
          <w:spacing w:val="-2"/>
          <w:lang w:val="ru-RU"/>
        </w:rPr>
        <w:t xml:space="preserve">заряжать </w:t>
      </w:r>
      <w:r w:rsidRPr="00ED319F">
        <w:rPr>
          <w:lang w:val="ru-RU"/>
        </w:rPr>
        <w:t xml:space="preserve">батарею и не </w:t>
      </w:r>
      <w:r w:rsidRPr="00ED319F">
        <w:rPr>
          <w:spacing w:val="-3"/>
          <w:lang w:val="ru-RU"/>
        </w:rPr>
        <w:t xml:space="preserve">перегружать </w:t>
      </w:r>
      <w:r w:rsidRPr="00ED319F">
        <w:rPr>
          <w:lang w:val="ru-RU"/>
        </w:rPr>
        <w:t xml:space="preserve">ее, т.к. это </w:t>
      </w:r>
      <w:r w:rsidRPr="00ED319F">
        <w:rPr>
          <w:spacing w:val="-3"/>
          <w:lang w:val="ru-RU"/>
        </w:rPr>
        <w:t xml:space="preserve">сократит </w:t>
      </w:r>
      <w:r w:rsidRPr="00ED319F">
        <w:rPr>
          <w:lang w:val="ru-RU"/>
        </w:rPr>
        <w:t xml:space="preserve">срок службы </w:t>
      </w:r>
      <w:r w:rsidRPr="00ED319F">
        <w:rPr>
          <w:spacing w:val="-3"/>
          <w:lang w:val="ru-RU"/>
        </w:rPr>
        <w:t>батареи.</w:t>
      </w:r>
    </w:p>
    <w:p w:rsidR="00651B91" w:rsidRPr="00ED319F" w:rsidRDefault="00ED319F">
      <w:pPr>
        <w:pStyle w:val="a3"/>
        <w:spacing w:before="5" w:line="398" w:lineRule="auto"/>
        <w:ind w:left="1000" w:right="956"/>
        <w:rPr>
          <w:lang w:val="ru-RU"/>
        </w:rPr>
      </w:pPr>
      <w:r w:rsidRPr="00ED319F">
        <w:rPr>
          <w:spacing w:val="-3"/>
          <w:lang w:val="ru-RU"/>
        </w:rPr>
        <w:t xml:space="preserve">Рекомендуется </w:t>
      </w:r>
      <w:r w:rsidRPr="00ED319F">
        <w:rPr>
          <w:lang w:val="ru-RU"/>
        </w:rPr>
        <w:t xml:space="preserve">менять батареи </w:t>
      </w:r>
      <w:r w:rsidRPr="00ED319F">
        <w:rPr>
          <w:spacing w:val="-3"/>
          <w:lang w:val="ru-RU"/>
        </w:rPr>
        <w:t xml:space="preserve">каждые </w:t>
      </w:r>
      <w:r w:rsidRPr="00ED319F">
        <w:rPr>
          <w:lang w:val="ru-RU"/>
        </w:rPr>
        <w:t xml:space="preserve">6-12 </w:t>
      </w:r>
      <w:r w:rsidRPr="00ED319F">
        <w:rPr>
          <w:spacing w:val="-3"/>
          <w:lang w:val="ru-RU"/>
        </w:rPr>
        <w:t xml:space="preserve">месяцев, </w:t>
      </w:r>
      <w:r w:rsidRPr="00ED319F">
        <w:rPr>
          <w:lang w:val="ru-RU"/>
        </w:rPr>
        <w:t xml:space="preserve">чтобы </w:t>
      </w:r>
      <w:r w:rsidRPr="00ED319F">
        <w:rPr>
          <w:spacing w:val="-3"/>
          <w:lang w:val="ru-RU"/>
        </w:rPr>
        <w:t xml:space="preserve">обеспечить достаточную </w:t>
      </w:r>
      <w:r w:rsidRPr="00ED319F">
        <w:rPr>
          <w:lang w:val="ru-RU"/>
        </w:rPr>
        <w:t xml:space="preserve">дальность передачи </w:t>
      </w:r>
      <w:r w:rsidRPr="00ED319F">
        <w:rPr>
          <w:spacing w:val="-3"/>
          <w:lang w:val="ru-RU"/>
        </w:rPr>
        <w:t>сигнала.</w:t>
      </w:r>
    </w:p>
    <w:p w:rsidR="00651B91" w:rsidRPr="00ED319F" w:rsidRDefault="00651B91">
      <w:pPr>
        <w:spacing w:line="398" w:lineRule="auto"/>
        <w:rPr>
          <w:lang w:val="ru-RU"/>
        </w:rPr>
        <w:sectPr w:rsidR="00651B91" w:rsidRPr="00ED319F">
          <w:pgSz w:w="10440" w:h="14760"/>
          <w:pgMar w:top="1260" w:right="320" w:bottom="980" w:left="360" w:header="925" w:footer="663" w:gutter="0"/>
          <w:cols w:space="720"/>
        </w:sectPr>
      </w:pPr>
    </w:p>
    <w:p w:rsidR="00651B91" w:rsidRPr="00ED319F" w:rsidRDefault="00ED319F">
      <w:pPr>
        <w:pStyle w:val="4"/>
        <w:spacing w:before="162"/>
        <w:rPr>
          <w:lang w:val="ru-RU"/>
        </w:rPr>
      </w:pPr>
      <w:bookmarkStart w:id="29" w:name="§2.4_Аксессуары"/>
      <w:bookmarkEnd w:id="29"/>
      <w:r w:rsidRPr="00ED319F">
        <w:rPr>
          <w:lang w:val="ru-RU"/>
        </w:rPr>
        <w:lastRenderedPageBreak/>
        <w:t>§2.4 Аксессуары</w:t>
      </w:r>
    </w:p>
    <w:p w:rsidR="00651B91" w:rsidRPr="00ED319F" w:rsidRDefault="00651B91">
      <w:pPr>
        <w:pStyle w:val="a3"/>
        <w:rPr>
          <w:b/>
          <w:i/>
          <w:sz w:val="31"/>
          <w:lang w:val="ru-RU"/>
        </w:rPr>
      </w:pPr>
    </w:p>
    <w:p w:rsidR="00651B91" w:rsidRPr="00ED319F" w:rsidRDefault="00ED319F">
      <w:pPr>
        <w:pStyle w:val="6"/>
        <w:rPr>
          <w:lang w:val="ru-RU"/>
        </w:rPr>
      </w:pPr>
      <w:bookmarkStart w:id="30" w:name="§2.4.1_Футляр"/>
      <w:bookmarkEnd w:id="30"/>
      <w:r w:rsidRPr="00ED319F">
        <w:rPr>
          <w:lang w:val="ru-RU"/>
        </w:rPr>
        <w:t>§2.4.1 Футляр</w:t>
      </w:r>
    </w:p>
    <w:p w:rsidR="00651B91" w:rsidRPr="00ED319F" w:rsidRDefault="00651B91">
      <w:pPr>
        <w:pStyle w:val="a3"/>
        <w:rPr>
          <w:i/>
          <w:sz w:val="34"/>
          <w:lang w:val="ru-RU"/>
        </w:rPr>
      </w:pPr>
    </w:p>
    <w:p w:rsidR="00651B91" w:rsidRPr="00ED319F" w:rsidRDefault="00ED319F">
      <w:pPr>
        <w:spacing w:before="248" w:line="398" w:lineRule="auto"/>
        <w:ind w:left="883" w:right="563"/>
        <w:jc w:val="both"/>
        <w:rPr>
          <w:i/>
          <w:sz w:val="24"/>
          <w:lang w:val="ru-RU"/>
        </w:rPr>
      </w:pPr>
      <w:r w:rsidRPr="00ED319F">
        <w:rPr>
          <w:i/>
          <w:sz w:val="24"/>
          <w:lang w:val="ru-RU"/>
        </w:rPr>
        <w:t xml:space="preserve">Удобный контейнер для переноски изготовлен </w:t>
      </w:r>
      <w:r w:rsidRPr="00ED319F">
        <w:rPr>
          <w:sz w:val="24"/>
          <w:lang w:val="ru-RU"/>
        </w:rPr>
        <w:t xml:space="preserve">специально </w:t>
      </w:r>
      <w:r w:rsidRPr="00ED319F">
        <w:rPr>
          <w:i/>
          <w:sz w:val="24"/>
          <w:lang w:val="ru-RU"/>
        </w:rPr>
        <w:t>для геодезистов</w:t>
      </w:r>
      <w:r w:rsidRPr="00ED319F">
        <w:rPr>
          <w:sz w:val="24"/>
          <w:lang w:val="ru-RU"/>
        </w:rPr>
        <w:t xml:space="preserve">; </w:t>
      </w:r>
      <w:r w:rsidRPr="00ED319F">
        <w:rPr>
          <w:i/>
          <w:sz w:val="24"/>
          <w:lang w:val="ru-RU"/>
        </w:rPr>
        <w:t>он обладает сильным абразивныйм сопротивлением и водонепроницаемостью</w:t>
      </w:r>
      <w:r w:rsidRPr="00ED319F">
        <w:rPr>
          <w:sz w:val="24"/>
          <w:lang w:val="ru-RU"/>
        </w:rPr>
        <w:t xml:space="preserve">. </w:t>
      </w:r>
      <w:r w:rsidRPr="00ED319F">
        <w:rPr>
          <w:i/>
          <w:sz w:val="24"/>
          <w:lang w:val="ru-RU"/>
        </w:rPr>
        <w:t>Уникальный дизайн помогает уменьшит</w:t>
      </w:r>
      <w:r w:rsidRPr="00ED319F">
        <w:rPr>
          <w:sz w:val="24"/>
          <w:lang w:val="ru-RU"/>
        </w:rPr>
        <w:t xml:space="preserve">ь </w:t>
      </w:r>
      <w:r w:rsidRPr="00ED319F">
        <w:rPr>
          <w:i/>
          <w:sz w:val="24"/>
          <w:lang w:val="ru-RU"/>
        </w:rPr>
        <w:t>нагрузку при полевых работах</w:t>
      </w:r>
    </w:p>
    <w:p w:rsidR="00651B91" w:rsidRPr="00ED319F" w:rsidRDefault="00ED319F">
      <w:pPr>
        <w:pStyle w:val="a3"/>
        <w:spacing w:before="1" w:line="398" w:lineRule="auto"/>
        <w:ind w:left="883" w:right="895"/>
        <w:rPr>
          <w:lang w:val="ru-RU"/>
        </w:rPr>
      </w:pPr>
      <w:r>
        <w:pict>
          <v:group id="_x0000_s1119" style="position:absolute;left:0;text-align:left;margin-left:80.85pt;margin-top:42.4pt;width:377.45pt;height:218.3pt;z-index:-251597312;mso-position-horizontal-relative:page" coordorigin="1617,848" coordsize="7549,4366">
            <v:shape id="_x0000_s1121" type="#_x0000_t75" alt="þÿ" style="position:absolute;left:1617;top:848;width:3495;height:4365">
              <v:imagedata r:id="rId76" o:title=""/>
            </v:shape>
            <v:shape id="_x0000_s1120" type="#_x0000_t75" alt="þÿ" style="position:absolute;left:5157;top:1808;width:4009;height:3406">
              <v:imagedata r:id="rId77" o:title=""/>
            </v:shape>
            <w10:wrap anchorx="page"/>
          </v:group>
        </w:pict>
      </w:r>
      <w:r w:rsidRPr="00ED319F">
        <w:rPr>
          <w:lang w:val="ru-RU"/>
        </w:rPr>
        <w:t>Контейнер компактный и прочный, его леко мыть, внутренний слой наполнен противоударной пеной.</w:t>
      </w: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spacing w:before="5"/>
        <w:rPr>
          <w:sz w:val="33"/>
          <w:lang w:val="ru-RU"/>
        </w:rPr>
      </w:pPr>
    </w:p>
    <w:p w:rsidR="00651B91" w:rsidRPr="00ED319F" w:rsidRDefault="00ED319F">
      <w:pPr>
        <w:ind w:left="4502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2-26</w:t>
      </w:r>
    </w:p>
    <w:p w:rsidR="00651B91" w:rsidRPr="00ED319F" w:rsidRDefault="00651B91">
      <w:pPr>
        <w:pStyle w:val="a3"/>
        <w:rPr>
          <w:lang w:val="ru-RU"/>
        </w:rPr>
      </w:pPr>
    </w:p>
    <w:p w:rsidR="00651B91" w:rsidRPr="00ED319F" w:rsidRDefault="00ED319F">
      <w:pPr>
        <w:pStyle w:val="6"/>
        <w:spacing w:before="177"/>
        <w:rPr>
          <w:lang w:val="ru-RU"/>
        </w:rPr>
      </w:pPr>
      <w:bookmarkStart w:id="31" w:name="§2.4.2_Батарея_и_зарядное_устройство"/>
      <w:bookmarkEnd w:id="31"/>
      <w:r w:rsidRPr="00ED319F">
        <w:rPr>
          <w:lang w:val="ru-RU"/>
        </w:rPr>
        <w:t>§2.4.2 Батарея и зарядное устройство</w:t>
      </w:r>
    </w:p>
    <w:p w:rsidR="00651B91" w:rsidRPr="00ED319F" w:rsidRDefault="00651B91">
      <w:pPr>
        <w:pStyle w:val="a3"/>
        <w:spacing w:before="7"/>
        <w:rPr>
          <w:i/>
          <w:sz w:val="41"/>
          <w:lang w:val="ru-RU"/>
        </w:rPr>
      </w:pPr>
    </w:p>
    <w:p w:rsidR="00651B91" w:rsidRPr="00ED319F" w:rsidRDefault="00ED319F">
      <w:pPr>
        <w:spacing w:line="398" w:lineRule="auto"/>
        <w:ind w:left="1000" w:right="901"/>
        <w:rPr>
          <w:i/>
          <w:sz w:val="24"/>
          <w:lang w:val="ru-RU"/>
        </w:rPr>
      </w:pPr>
      <w:r w:rsidRPr="00ED319F">
        <w:rPr>
          <w:i/>
          <w:spacing w:val="-3"/>
          <w:sz w:val="24"/>
          <w:lang w:val="ru-RU"/>
        </w:rPr>
        <w:t xml:space="preserve">Стандартная </w:t>
      </w:r>
      <w:r w:rsidRPr="00ED319F">
        <w:rPr>
          <w:i/>
          <w:sz w:val="24"/>
          <w:lang w:val="ru-RU"/>
        </w:rPr>
        <w:t>кон</w:t>
      </w:r>
      <w:r w:rsidRPr="00ED319F">
        <w:rPr>
          <w:sz w:val="24"/>
          <w:lang w:val="ru-RU"/>
        </w:rPr>
        <w:t>ф</w:t>
      </w:r>
      <w:r w:rsidRPr="00ED319F">
        <w:rPr>
          <w:i/>
          <w:sz w:val="24"/>
          <w:lang w:val="ru-RU"/>
        </w:rPr>
        <w:t xml:space="preserve">игурация </w:t>
      </w:r>
      <w:r w:rsidRPr="00ED319F">
        <w:rPr>
          <w:i/>
          <w:spacing w:val="-3"/>
          <w:sz w:val="24"/>
          <w:lang w:val="ru-RU"/>
        </w:rPr>
        <w:t xml:space="preserve">включает </w:t>
      </w:r>
      <w:r w:rsidRPr="00ED319F">
        <w:rPr>
          <w:i/>
          <w:sz w:val="24"/>
          <w:lang w:val="ru-RU"/>
        </w:rPr>
        <w:t xml:space="preserve">2 </w:t>
      </w:r>
      <w:r w:rsidRPr="00ED319F">
        <w:rPr>
          <w:i/>
          <w:spacing w:val="-3"/>
          <w:sz w:val="24"/>
          <w:lang w:val="ru-RU"/>
        </w:rPr>
        <w:t xml:space="preserve">батареи </w:t>
      </w:r>
      <w:r w:rsidRPr="00ED319F">
        <w:rPr>
          <w:i/>
          <w:sz w:val="24"/>
          <w:lang w:val="ru-RU"/>
        </w:rPr>
        <w:t>изарядноеустройство</w:t>
      </w:r>
      <w:r w:rsidRPr="00ED319F">
        <w:rPr>
          <w:sz w:val="24"/>
          <w:lang w:val="ru-RU"/>
        </w:rPr>
        <w:t xml:space="preserve">: </w:t>
      </w:r>
      <w:r w:rsidRPr="00ED319F">
        <w:rPr>
          <w:i/>
          <w:sz w:val="24"/>
          <w:lang w:val="ru-RU"/>
        </w:rPr>
        <w:lastRenderedPageBreak/>
        <w:t xml:space="preserve">Индикатор </w:t>
      </w:r>
      <w:r>
        <w:rPr>
          <w:sz w:val="24"/>
        </w:rPr>
        <w:t>CHARGE</w:t>
      </w:r>
      <w:r w:rsidRPr="00ED319F">
        <w:rPr>
          <w:sz w:val="24"/>
          <w:lang w:val="ru-RU"/>
        </w:rPr>
        <w:t xml:space="preserve"> </w:t>
      </w:r>
      <w:r w:rsidRPr="00ED319F">
        <w:rPr>
          <w:i/>
          <w:sz w:val="24"/>
          <w:lang w:val="ru-RU"/>
        </w:rPr>
        <w:t xml:space="preserve">светится красным, если батарея заряжается, индикатор </w:t>
      </w:r>
      <w:r>
        <w:rPr>
          <w:sz w:val="24"/>
        </w:rPr>
        <w:t>FULL</w:t>
      </w:r>
      <w:r w:rsidRPr="00ED319F">
        <w:rPr>
          <w:sz w:val="24"/>
          <w:lang w:val="ru-RU"/>
        </w:rPr>
        <w:t xml:space="preserve"> </w:t>
      </w:r>
      <w:r w:rsidRPr="00ED319F">
        <w:rPr>
          <w:i/>
          <w:sz w:val="24"/>
          <w:lang w:val="ru-RU"/>
        </w:rPr>
        <w:t>загорается зеленым, если батареи заряжены.</w:t>
      </w:r>
    </w:p>
    <w:p w:rsidR="00651B91" w:rsidRPr="00ED319F" w:rsidRDefault="00ED319F">
      <w:pPr>
        <w:spacing w:before="3"/>
        <w:ind w:left="1000"/>
        <w:rPr>
          <w:sz w:val="24"/>
          <w:lang w:val="ru-RU"/>
        </w:rPr>
      </w:pPr>
      <w:r w:rsidRPr="00ED319F">
        <w:rPr>
          <w:i/>
          <w:sz w:val="24"/>
          <w:lang w:val="ru-RU"/>
        </w:rPr>
        <w:t xml:space="preserve">Батарея </w:t>
      </w:r>
      <w:r>
        <w:rPr>
          <w:sz w:val="24"/>
        </w:rPr>
        <w:t>Li</w:t>
      </w:r>
      <w:r w:rsidRPr="00ED319F">
        <w:rPr>
          <w:sz w:val="24"/>
          <w:lang w:val="ru-RU"/>
        </w:rPr>
        <w:t>-</w:t>
      </w:r>
      <w:r>
        <w:rPr>
          <w:sz w:val="24"/>
        </w:rPr>
        <w:t>ion</w:t>
      </w:r>
      <w:proofErr w:type="gramStart"/>
      <w:r w:rsidRPr="00ED319F">
        <w:rPr>
          <w:i/>
          <w:sz w:val="24"/>
          <w:lang w:val="ru-RU"/>
        </w:rPr>
        <w:t>и</w:t>
      </w:r>
      <w:proofErr w:type="gramEnd"/>
      <w:r w:rsidRPr="00ED319F">
        <w:rPr>
          <w:i/>
          <w:sz w:val="24"/>
          <w:lang w:val="ru-RU"/>
        </w:rPr>
        <w:t xml:space="preserve"> зарядное устройство</w:t>
      </w:r>
      <w:r w:rsidRPr="00ED319F">
        <w:rPr>
          <w:sz w:val="24"/>
          <w:lang w:val="ru-RU"/>
        </w:rPr>
        <w:t>:</w:t>
      </w:r>
    </w:p>
    <w:p w:rsidR="00651B91" w:rsidRPr="00ED319F" w:rsidRDefault="00651B91">
      <w:pPr>
        <w:rPr>
          <w:sz w:val="24"/>
          <w:lang w:val="ru-RU"/>
        </w:rPr>
        <w:sectPr w:rsidR="00651B91" w:rsidRPr="00ED319F">
          <w:pgSz w:w="10440" w:h="14760"/>
          <w:pgMar w:top="1120" w:right="320" w:bottom="980" w:left="360" w:header="925" w:footer="663" w:gutter="0"/>
          <w:cols w:space="720"/>
        </w:sectPr>
      </w:pPr>
    </w:p>
    <w:p w:rsidR="00651B91" w:rsidRPr="00ED319F" w:rsidRDefault="00651B91">
      <w:pPr>
        <w:pStyle w:val="a3"/>
        <w:rPr>
          <w:sz w:val="20"/>
          <w:lang w:val="ru-RU"/>
        </w:rPr>
      </w:pPr>
    </w:p>
    <w:p w:rsidR="00651B91" w:rsidRPr="00ED319F" w:rsidRDefault="00651B91">
      <w:pPr>
        <w:pStyle w:val="a3"/>
        <w:rPr>
          <w:sz w:val="20"/>
          <w:lang w:val="ru-RU"/>
        </w:rPr>
      </w:pPr>
    </w:p>
    <w:p w:rsidR="00651B91" w:rsidRPr="00ED319F" w:rsidRDefault="00651B91">
      <w:pPr>
        <w:pStyle w:val="a3"/>
        <w:rPr>
          <w:sz w:val="20"/>
          <w:lang w:val="ru-RU"/>
        </w:rPr>
      </w:pPr>
    </w:p>
    <w:p w:rsidR="00651B91" w:rsidRPr="00ED319F" w:rsidRDefault="00651B91">
      <w:pPr>
        <w:pStyle w:val="a3"/>
        <w:spacing w:before="7"/>
        <w:rPr>
          <w:sz w:val="13"/>
          <w:lang w:val="ru-RU"/>
        </w:rPr>
      </w:pPr>
    </w:p>
    <w:p w:rsidR="00651B91" w:rsidRDefault="00ED319F">
      <w:pPr>
        <w:tabs>
          <w:tab w:val="left" w:pos="3246"/>
        </w:tabs>
        <w:ind w:left="1788"/>
        <w:rPr>
          <w:sz w:val="20"/>
        </w:rPr>
      </w:pPr>
      <w:r>
        <w:rPr>
          <w:noProof/>
          <w:position w:val="161"/>
          <w:sz w:val="20"/>
          <w:lang w:val="ru-RU" w:eastAsia="ru-RU"/>
        </w:rPr>
        <w:drawing>
          <wp:inline distT="0" distB="0" distL="0" distR="0">
            <wp:extent cx="752622" cy="1227963"/>
            <wp:effectExtent l="0" t="0" r="0" b="0"/>
            <wp:docPr id="131" name="image6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22" cy="122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1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3105299" cy="2648712"/>
            <wp:effectExtent l="0" t="0" r="0" b="0"/>
            <wp:docPr id="133" name="image64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299" cy="264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91" w:rsidRDefault="00651B91">
      <w:pPr>
        <w:pStyle w:val="a3"/>
        <w:spacing w:before="1"/>
        <w:rPr>
          <w:sz w:val="22"/>
        </w:rPr>
      </w:pPr>
    </w:p>
    <w:p w:rsidR="00651B91" w:rsidRPr="00ED319F" w:rsidRDefault="00ED319F">
      <w:pPr>
        <w:spacing w:before="101"/>
        <w:ind w:left="3110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2-27 Зарядное устройство и сетевой адаптер</w:t>
      </w:r>
    </w:p>
    <w:p w:rsidR="00651B91" w:rsidRPr="00ED319F" w:rsidRDefault="00651B91">
      <w:pPr>
        <w:pStyle w:val="a3"/>
        <w:rPr>
          <w:sz w:val="20"/>
          <w:lang w:val="ru-RU"/>
        </w:rPr>
      </w:pPr>
    </w:p>
    <w:p w:rsidR="00651B91" w:rsidRPr="00ED319F" w:rsidRDefault="00ED319F">
      <w:pPr>
        <w:pStyle w:val="6"/>
        <w:spacing w:before="221"/>
        <w:rPr>
          <w:lang w:val="ru-RU"/>
        </w:rPr>
      </w:pPr>
      <w:bookmarkStart w:id="32" w:name="§2.4.3_Антенны"/>
      <w:bookmarkEnd w:id="32"/>
      <w:r w:rsidRPr="00ED319F">
        <w:rPr>
          <w:lang w:val="ru-RU"/>
        </w:rPr>
        <w:t>§2.4.3 Антенны</w:t>
      </w:r>
    </w:p>
    <w:p w:rsidR="00651B91" w:rsidRPr="00ED319F" w:rsidRDefault="00651B91">
      <w:pPr>
        <w:pStyle w:val="a3"/>
        <w:rPr>
          <w:i/>
          <w:sz w:val="20"/>
          <w:lang w:val="ru-RU"/>
        </w:rPr>
      </w:pPr>
    </w:p>
    <w:p w:rsidR="00651B91" w:rsidRPr="00ED319F" w:rsidRDefault="00ED319F">
      <w:pPr>
        <w:pStyle w:val="a3"/>
        <w:spacing w:before="10"/>
        <w:rPr>
          <w:i/>
          <w:sz w:val="1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1581620</wp:posOffset>
            </wp:positionH>
            <wp:positionV relativeFrom="paragraph">
              <wp:posOffset>135354</wp:posOffset>
            </wp:positionV>
            <wp:extent cx="3133307" cy="1115853"/>
            <wp:effectExtent l="0" t="0" r="0" b="0"/>
            <wp:wrapTopAndBottom/>
            <wp:docPr id="13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07" cy="1115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B91" w:rsidRPr="00ED319F" w:rsidRDefault="00ED319F">
      <w:pPr>
        <w:spacing w:before="88"/>
        <w:ind w:left="3312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2-28 </w:t>
      </w:r>
      <w:r>
        <w:rPr>
          <w:sz w:val="21"/>
        </w:rPr>
        <w:t>GPRS</w:t>
      </w:r>
      <w:r w:rsidRPr="00ED319F">
        <w:rPr>
          <w:sz w:val="21"/>
          <w:lang w:val="ru-RU"/>
        </w:rPr>
        <w:t xml:space="preserve"> и </w:t>
      </w:r>
      <w:r>
        <w:rPr>
          <w:sz w:val="21"/>
        </w:rPr>
        <w:t>UHF</w:t>
      </w:r>
      <w:r w:rsidRPr="00ED319F">
        <w:rPr>
          <w:sz w:val="21"/>
          <w:lang w:val="ru-RU"/>
        </w:rPr>
        <w:t xml:space="preserve"> антенны</w:t>
      </w:r>
    </w:p>
    <w:p w:rsidR="00651B91" w:rsidRPr="00ED319F" w:rsidRDefault="00651B91">
      <w:pPr>
        <w:pStyle w:val="a3"/>
        <w:rPr>
          <w:lang w:val="ru-RU"/>
        </w:rPr>
      </w:pPr>
    </w:p>
    <w:p w:rsidR="00651B91" w:rsidRPr="00ED319F" w:rsidRDefault="00651B91">
      <w:pPr>
        <w:pStyle w:val="a3"/>
        <w:spacing w:before="1"/>
        <w:rPr>
          <w:sz w:val="29"/>
          <w:lang w:val="ru-RU"/>
        </w:rPr>
      </w:pPr>
    </w:p>
    <w:p w:rsidR="00651B91" w:rsidRPr="00ED319F" w:rsidRDefault="00ED319F">
      <w:pPr>
        <w:pStyle w:val="a3"/>
        <w:spacing w:line="398" w:lineRule="auto"/>
        <w:ind w:left="1000" w:right="2739"/>
        <w:rPr>
          <w:lang w:val="ru-RU"/>
        </w:rPr>
      </w:pPr>
      <w:r w:rsidRPr="00ED319F">
        <w:rPr>
          <w:lang w:val="ru-RU"/>
        </w:rPr>
        <w:t>Антенны показаны выше: антенна УВЧ необходима для режима базы и ровера.</w:t>
      </w: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spacing w:before="1"/>
        <w:rPr>
          <w:sz w:val="28"/>
          <w:lang w:val="ru-RU"/>
        </w:rPr>
      </w:pPr>
    </w:p>
    <w:p w:rsidR="00651B91" w:rsidRPr="00ED319F" w:rsidRDefault="00ED319F">
      <w:pPr>
        <w:pStyle w:val="6"/>
        <w:rPr>
          <w:lang w:val="ru-RU"/>
        </w:rPr>
      </w:pPr>
      <w:bookmarkStart w:id="33" w:name="§2.4.4_Многофункциональные_кабели"/>
      <w:bookmarkEnd w:id="33"/>
      <w:r w:rsidRPr="00ED319F">
        <w:rPr>
          <w:lang w:val="ru-RU"/>
        </w:rPr>
        <w:lastRenderedPageBreak/>
        <w:t>§2.4.4 Многофункциональныекабели</w:t>
      </w:r>
    </w:p>
    <w:p w:rsidR="00651B91" w:rsidRPr="00ED319F" w:rsidRDefault="00ED319F">
      <w:pPr>
        <w:pStyle w:val="a3"/>
        <w:spacing w:before="181" w:line="244" w:lineRule="auto"/>
        <w:ind w:left="444"/>
        <w:rPr>
          <w:lang w:val="ru-RU"/>
        </w:rPr>
      </w:pPr>
      <w:r w:rsidRPr="00ED319F">
        <w:rPr>
          <w:spacing w:val="-4"/>
          <w:lang w:val="ru-RU"/>
        </w:rPr>
        <w:t xml:space="preserve">Многофункциональный </w:t>
      </w:r>
      <w:r w:rsidRPr="00ED319F">
        <w:rPr>
          <w:spacing w:val="-3"/>
          <w:lang w:val="ru-RU"/>
        </w:rPr>
        <w:t xml:space="preserve">кабель </w:t>
      </w:r>
      <w:r>
        <w:rPr>
          <w:spacing w:val="-4"/>
        </w:rPr>
        <w:t>Y</w:t>
      </w:r>
      <w:r w:rsidRPr="00ED319F">
        <w:rPr>
          <w:spacing w:val="-4"/>
          <w:lang w:val="ru-RU"/>
        </w:rPr>
        <w:t xml:space="preserve">-формы </w:t>
      </w:r>
      <w:r w:rsidRPr="00ED319F">
        <w:rPr>
          <w:spacing w:val="-3"/>
          <w:lang w:val="ru-RU"/>
        </w:rPr>
        <w:t xml:space="preserve">используется </w:t>
      </w:r>
      <w:r w:rsidRPr="00ED319F">
        <w:rPr>
          <w:lang w:val="ru-RU"/>
        </w:rPr>
        <w:t xml:space="preserve">для </w:t>
      </w:r>
      <w:r w:rsidRPr="00ED319F">
        <w:rPr>
          <w:spacing w:val="-3"/>
          <w:lang w:val="ru-RU"/>
        </w:rPr>
        <w:t xml:space="preserve">подключения </w:t>
      </w:r>
      <w:r w:rsidRPr="00ED319F">
        <w:rPr>
          <w:lang w:val="ru-RU"/>
        </w:rPr>
        <w:t xml:space="preserve">к </w:t>
      </w:r>
      <w:r w:rsidRPr="00ED319F">
        <w:rPr>
          <w:spacing w:val="-4"/>
          <w:lang w:val="ru-RU"/>
        </w:rPr>
        <w:t xml:space="preserve">базе </w:t>
      </w:r>
      <w:r w:rsidRPr="00ED319F">
        <w:rPr>
          <w:spacing w:val="-3"/>
          <w:lang w:val="ru-RU"/>
        </w:rPr>
        <w:t>(красный</w:t>
      </w:r>
      <w:r w:rsidRPr="00ED319F">
        <w:rPr>
          <w:spacing w:val="-20"/>
          <w:lang w:val="ru-RU"/>
        </w:rPr>
        <w:t xml:space="preserve"> </w:t>
      </w:r>
      <w:r w:rsidRPr="00ED319F">
        <w:rPr>
          <w:spacing w:val="-3"/>
          <w:lang w:val="ru-RU"/>
        </w:rPr>
        <w:t>разъем</w:t>
      </w:r>
      <w:r w:rsidRPr="00ED319F">
        <w:rPr>
          <w:spacing w:val="-20"/>
          <w:lang w:val="ru-RU"/>
        </w:rPr>
        <w:t xml:space="preserve"> </w:t>
      </w:r>
      <w:r w:rsidRPr="00ED319F">
        <w:rPr>
          <w:lang w:val="ru-RU"/>
        </w:rPr>
        <w:t>5-</w:t>
      </w:r>
      <w:r>
        <w:t>pin</w:t>
      </w:r>
      <w:r w:rsidRPr="00ED319F">
        <w:rPr>
          <w:lang w:val="ru-RU"/>
        </w:rPr>
        <w:t>),</w:t>
      </w:r>
      <w:r w:rsidRPr="00ED319F">
        <w:rPr>
          <w:spacing w:val="-12"/>
          <w:lang w:val="ru-RU"/>
        </w:rPr>
        <w:t xml:space="preserve"> </w:t>
      </w:r>
      <w:r w:rsidRPr="00ED319F">
        <w:rPr>
          <w:lang w:val="ru-RU"/>
        </w:rPr>
        <w:t>передающим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станциям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(черный</w:t>
      </w:r>
      <w:r w:rsidRPr="00ED319F">
        <w:rPr>
          <w:spacing w:val="-11"/>
          <w:lang w:val="ru-RU"/>
        </w:rPr>
        <w:t xml:space="preserve"> </w:t>
      </w:r>
      <w:r w:rsidRPr="00ED319F">
        <w:rPr>
          <w:lang w:val="ru-RU"/>
        </w:rPr>
        <w:t>разъем)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и</w:t>
      </w:r>
      <w:r w:rsidRPr="00ED319F">
        <w:rPr>
          <w:spacing w:val="-13"/>
          <w:lang w:val="ru-RU"/>
        </w:rPr>
        <w:t xml:space="preserve"> </w:t>
      </w:r>
      <w:r w:rsidRPr="00ED319F">
        <w:rPr>
          <w:lang w:val="ru-RU"/>
        </w:rPr>
        <w:t>внешней</w:t>
      </w:r>
      <w:r w:rsidRPr="00ED319F">
        <w:rPr>
          <w:spacing w:val="-13"/>
          <w:lang w:val="ru-RU"/>
        </w:rPr>
        <w:t xml:space="preserve"> </w:t>
      </w:r>
      <w:r w:rsidRPr="00ED319F">
        <w:rPr>
          <w:lang w:val="ru-RU"/>
        </w:rPr>
        <w:t>батарее для</w:t>
      </w:r>
      <w:r w:rsidRPr="00ED319F">
        <w:rPr>
          <w:spacing w:val="-9"/>
          <w:lang w:val="ru-RU"/>
        </w:rPr>
        <w:t xml:space="preserve"> </w:t>
      </w:r>
      <w:r w:rsidRPr="00ED319F">
        <w:rPr>
          <w:lang w:val="ru-RU"/>
        </w:rPr>
        <w:t>потребления</w:t>
      </w:r>
      <w:r w:rsidRPr="00ED319F">
        <w:rPr>
          <w:spacing w:val="-9"/>
          <w:lang w:val="ru-RU"/>
        </w:rPr>
        <w:t xml:space="preserve"> </w:t>
      </w:r>
      <w:r w:rsidRPr="00ED319F">
        <w:rPr>
          <w:lang w:val="ru-RU"/>
        </w:rPr>
        <w:t>энергии</w:t>
      </w:r>
      <w:r w:rsidRPr="00ED319F">
        <w:rPr>
          <w:spacing w:val="-9"/>
          <w:lang w:val="ru-RU"/>
        </w:rPr>
        <w:t xml:space="preserve"> </w:t>
      </w:r>
      <w:r w:rsidRPr="00ED319F">
        <w:rPr>
          <w:lang w:val="ru-RU"/>
        </w:rPr>
        <w:t>и</w:t>
      </w:r>
      <w:r w:rsidRPr="00ED319F">
        <w:rPr>
          <w:spacing w:val="-9"/>
          <w:lang w:val="ru-RU"/>
        </w:rPr>
        <w:t xml:space="preserve"> </w:t>
      </w:r>
      <w:r w:rsidRPr="00ED319F">
        <w:rPr>
          <w:lang w:val="ru-RU"/>
        </w:rPr>
        <w:t>передачи</w:t>
      </w:r>
      <w:r w:rsidRPr="00ED319F">
        <w:rPr>
          <w:spacing w:val="-9"/>
          <w:lang w:val="ru-RU"/>
        </w:rPr>
        <w:t xml:space="preserve"> </w:t>
      </w:r>
      <w:r w:rsidRPr="00ED319F">
        <w:rPr>
          <w:lang w:val="ru-RU"/>
        </w:rPr>
        <w:t>данных</w:t>
      </w:r>
      <w:r w:rsidRPr="00ED319F">
        <w:rPr>
          <w:spacing w:val="-10"/>
          <w:lang w:val="ru-RU"/>
        </w:rPr>
        <w:t xml:space="preserve"> </w:t>
      </w:r>
      <w:r w:rsidRPr="00ED319F">
        <w:rPr>
          <w:lang w:val="ru-RU"/>
        </w:rPr>
        <w:t>(красный</w:t>
      </w:r>
      <w:r w:rsidRPr="00ED319F">
        <w:rPr>
          <w:spacing w:val="-9"/>
          <w:lang w:val="ru-RU"/>
        </w:rPr>
        <w:t xml:space="preserve"> </w:t>
      </w:r>
      <w:r w:rsidRPr="00ED319F">
        <w:rPr>
          <w:lang w:val="ru-RU"/>
        </w:rPr>
        <w:t>и</w:t>
      </w:r>
      <w:r w:rsidRPr="00ED319F">
        <w:rPr>
          <w:spacing w:val="-9"/>
          <w:lang w:val="ru-RU"/>
        </w:rPr>
        <w:t xml:space="preserve"> </w:t>
      </w:r>
      <w:r w:rsidRPr="00ED319F">
        <w:rPr>
          <w:lang w:val="ru-RU"/>
        </w:rPr>
        <w:t>черный</w:t>
      </w:r>
      <w:r w:rsidRPr="00ED319F">
        <w:rPr>
          <w:spacing w:val="-11"/>
          <w:lang w:val="ru-RU"/>
        </w:rPr>
        <w:t xml:space="preserve"> </w:t>
      </w:r>
      <w:r w:rsidRPr="00ED319F">
        <w:rPr>
          <w:lang w:val="ru-RU"/>
        </w:rPr>
        <w:t>зажим)</w:t>
      </w:r>
    </w:p>
    <w:p w:rsidR="00651B91" w:rsidRPr="00ED319F" w:rsidRDefault="00651B91">
      <w:pPr>
        <w:spacing w:line="244" w:lineRule="auto"/>
        <w:rPr>
          <w:lang w:val="ru-RU"/>
        </w:rPr>
        <w:sectPr w:rsidR="00651B91" w:rsidRPr="00ED319F">
          <w:pgSz w:w="10440" w:h="14760"/>
          <w:pgMar w:top="1120" w:right="320" w:bottom="920" w:left="360" w:header="925" w:footer="663" w:gutter="0"/>
          <w:cols w:space="720"/>
        </w:sectPr>
      </w:pPr>
    </w:p>
    <w:p w:rsidR="00651B91" w:rsidRPr="00ED319F" w:rsidRDefault="00651B91">
      <w:pPr>
        <w:pStyle w:val="a3"/>
        <w:rPr>
          <w:sz w:val="20"/>
          <w:lang w:val="ru-RU"/>
        </w:rPr>
      </w:pPr>
    </w:p>
    <w:p w:rsidR="00651B91" w:rsidRPr="00ED319F" w:rsidRDefault="00651B91">
      <w:pPr>
        <w:pStyle w:val="a3"/>
        <w:rPr>
          <w:sz w:val="20"/>
          <w:lang w:val="ru-RU"/>
        </w:rPr>
      </w:pPr>
    </w:p>
    <w:p w:rsidR="00651B91" w:rsidRPr="00ED319F" w:rsidRDefault="00651B91">
      <w:pPr>
        <w:pStyle w:val="a3"/>
        <w:rPr>
          <w:sz w:val="20"/>
          <w:lang w:val="ru-RU"/>
        </w:rPr>
      </w:pPr>
    </w:p>
    <w:p w:rsidR="00651B91" w:rsidRPr="00ED319F" w:rsidRDefault="00651B91">
      <w:pPr>
        <w:pStyle w:val="a3"/>
        <w:rPr>
          <w:sz w:val="20"/>
          <w:lang w:val="ru-RU"/>
        </w:rPr>
      </w:pPr>
    </w:p>
    <w:p w:rsidR="00651B91" w:rsidRPr="00ED319F" w:rsidRDefault="00651B91">
      <w:pPr>
        <w:pStyle w:val="a3"/>
        <w:spacing w:before="11"/>
        <w:rPr>
          <w:sz w:val="17"/>
          <w:lang w:val="ru-RU"/>
        </w:rPr>
      </w:pPr>
    </w:p>
    <w:p w:rsidR="00651B91" w:rsidRDefault="00ED319F">
      <w:pPr>
        <w:pStyle w:val="a3"/>
        <w:ind w:left="265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446778" cy="1764411"/>
            <wp:effectExtent l="0" t="0" r="0" b="0"/>
            <wp:docPr id="13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778" cy="17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91" w:rsidRDefault="00651B91">
      <w:pPr>
        <w:pStyle w:val="a3"/>
        <w:spacing w:before="4"/>
        <w:rPr>
          <w:sz w:val="10"/>
        </w:rPr>
      </w:pPr>
    </w:p>
    <w:p w:rsidR="00651B91" w:rsidRPr="00ED319F" w:rsidRDefault="00ED319F">
      <w:pPr>
        <w:pStyle w:val="a3"/>
        <w:spacing w:before="101" w:after="5" w:line="408" w:lineRule="auto"/>
        <w:ind w:left="1000" w:right="1047" w:firstLine="3043"/>
        <w:rPr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2-29 Кабель питания </w:t>
      </w:r>
      <w:r w:rsidRPr="00ED319F">
        <w:rPr>
          <w:lang w:val="ru-RU"/>
        </w:rPr>
        <w:t>Многофунциональный дата-кабель используется для подключения приемника к ПК для передачи статических наблюдений и обновления программного обеспечения.</w:t>
      </w:r>
    </w:p>
    <w:p w:rsidR="00651B91" w:rsidRDefault="00ED319F">
      <w:pPr>
        <w:pStyle w:val="a3"/>
        <w:ind w:left="271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278217" cy="1810512"/>
            <wp:effectExtent l="0" t="0" r="0" b="0"/>
            <wp:docPr id="13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217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91" w:rsidRPr="00ED319F" w:rsidRDefault="00ED319F">
      <w:pPr>
        <w:spacing w:before="174"/>
        <w:ind w:left="2503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2-30 Кабель передачи данных</w:t>
      </w:r>
    </w:p>
    <w:p w:rsidR="00651B91" w:rsidRPr="00ED319F" w:rsidRDefault="00651B91">
      <w:pPr>
        <w:pStyle w:val="a3"/>
        <w:rPr>
          <w:lang w:val="ru-RU"/>
        </w:rPr>
      </w:pPr>
    </w:p>
    <w:p w:rsidR="00651B91" w:rsidRPr="00ED319F" w:rsidRDefault="00ED319F">
      <w:pPr>
        <w:pStyle w:val="6"/>
        <w:spacing w:before="171"/>
        <w:rPr>
          <w:lang w:val="ru-RU"/>
        </w:rPr>
      </w:pPr>
      <w:bookmarkStart w:id="34" w:name="§2.4.5_Другие_аксессуары"/>
      <w:bookmarkEnd w:id="34"/>
      <w:r w:rsidRPr="00ED319F">
        <w:rPr>
          <w:lang w:val="ru-RU"/>
        </w:rPr>
        <w:t>§2.4.5 Другие аксессуары</w:t>
      </w:r>
    </w:p>
    <w:p w:rsidR="00651B91" w:rsidRPr="00ED319F" w:rsidRDefault="00651B91">
      <w:pPr>
        <w:pStyle w:val="a3"/>
        <w:spacing w:before="7"/>
        <w:rPr>
          <w:i/>
          <w:sz w:val="41"/>
          <w:lang w:val="ru-RU"/>
        </w:rPr>
      </w:pPr>
    </w:p>
    <w:p w:rsidR="00651B91" w:rsidRPr="00ED319F" w:rsidRDefault="00ED319F">
      <w:pPr>
        <w:pStyle w:val="a3"/>
        <w:spacing w:before="1" w:line="398" w:lineRule="auto"/>
        <w:ind w:left="1000" w:right="776"/>
        <w:rPr>
          <w:lang w:val="ru-RU"/>
        </w:rPr>
      </w:pPr>
      <w:r w:rsidRPr="00ED319F">
        <w:rPr>
          <w:lang w:val="ru-RU"/>
        </w:rPr>
        <w:t xml:space="preserve">Другие аксессуары включают веху с уровнем, крепление контроллера на </w:t>
      </w:r>
      <w:r w:rsidRPr="00ED319F">
        <w:rPr>
          <w:lang w:val="ru-RU"/>
        </w:rPr>
        <w:lastRenderedPageBreak/>
        <w:t>веху, коннекторы и рулетку.</w:t>
      </w:r>
    </w:p>
    <w:p w:rsidR="00651B91" w:rsidRPr="00ED319F" w:rsidRDefault="00ED319F">
      <w:pPr>
        <w:pStyle w:val="a3"/>
        <w:spacing w:before="1" w:line="398" w:lineRule="auto"/>
        <w:ind w:left="1000" w:right="895"/>
        <w:rPr>
          <w:lang w:val="ru-RU"/>
        </w:rPr>
      </w:pPr>
      <w:r w:rsidRPr="00ED319F">
        <w:rPr>
          <w:lang w:val="ru-RU"/>
        </w:rPr>
        <w:t>Примечание: Модели и типы аксессуаров могут различаться в зависимости от обновления инструмента.</w:t>
      </w:r>
    </w:p>
    <w:p w:rsidR="00651B91" w:rsidRPr="00ED319F" w:rsidRDefault="00651B91">
      <w:pPr>
        <w:spacing w:line="398" w:lineRule="auto"/>
        <w:rPr>
          <w:lang w:val="ru-RU"/>
        </w:rPr>
        <w:sectPr w:rsidR="00651B91" w:rsidRPr="00ED319F">
          <w:pgSz w:w="10440" w:h="14760"/>
          <w:pgMar w:top="1120" w:right="320" w:bottom="980" w:left="360" w:header="925" w:footer="663" w:gutter="0"/>
          <w:cols w:space="720"/>
        </w:sectPr>
      </w:pPr>
    </w:p>
    <w:p w:rsidR="00651B91" w:rsidRPr="00ED319F" w:rsidRDefault="00ED319F">
      <w:pPr>
        <w:pStyle w:val="2"/>
        <w:rPr>
          <w:lang w:val="ru-RU"/>
        </w:rPr>
      </w:pPr>
      <w:bookmarkStart w:id="35" w:name="Глава_3._Операции"/>
      <w:bookmarkEnd w:id="35"/>
      <w:r w:rsidRPr="00ED319F">
        <w:rPr>
          <w:lang w:val="ru-RU"/>
        </w:rPr>
        <w:lastRenderedPageBreak/>
        <w:t>Глава 3. Операции</w:t>
      </w:r>
    </w:p>
    <w:p w:rsidR="00651B91" w:rsidRPr="00ED319F" w:rsidRDefault="00ED319F">
      <w:pPr>
        <w:pStyle w:val="a3"/>
        <w:spacing w:before="3" w:line="398" w:lineRule="auto"/>
        <w:ind w:left="1000" w:right="677"/>
        <w:rPr>
          <w:lang w:val="ru-RU"/>
        </w:rPr>
      </w:pPr>
      <w:r w:rsidRPr="00ED319F">
        <w:rPr>
          <w:spacing w:val="-7"/>
          <w:lang w:val="ru-RU"/>
        </w:rPr>
        <w:t xml:space="preserve">Прочитав </w:t>
      </w:r>
      <w:r w:rsidRPr="00ED319F">
        <w:rPr>
          <w:spacing w:val="-3"/>
          <w:lang w:val="ru-RU"/>
        </w:rPr>
        <w:t xml:space="preserve">эту </w:t>
      </w:r>
      <w:r w:rsidRPr="00ED319F">
        <w:rPr>
          <w:spacing w:val="-5"/>
          <w:lang w:val="ru-RU"/>
        </w:rPr>
        <w:t xml:space="preserve">главу </w:t>
      </w:r>
      <w:r w:rsidRPr="00ED319F">
        <w:rPr>
          <w:lang w:val="ru-RU"/>
        </w:rPr>
        <w:t xml:space="preserve">вы </w:t>
      </w:r>
      <w:r w:rsidRPr="00ED319F">
        <w:rPr>
          <w:spacing w:val="-7"/>
          <w:lang w:val="ru-RU"/>
        </w:rPr>
        <w:t xml:space="preserve">поймете </w:t>
      </w:r>
      <w:r w:rsidRPr="00ED319F">
        <w:rPr>
          <w:spacing w:val="-4"/>
          <w:lang w:val="ru-RU"/>
        </w:rPr>
        <w:t xml:space="preserve">как </w:t>
      </w:r>
      <w:r w:rsidRPr="00ED319F">
        <w:rPr>
          <w:spacing w:val="-8"/>
          <w:lang w:val="ru-RU"/>
        </w:rPr>
        <w:t xml:space="preserve">использовать </w:t>
      </w:r>
      <w:r w:rsidRPr="00ED319F">
        <w:rPr>
          <w:spacing w:val="-7"/>
          <w:lang w:val="ru-RU"/>
        </w:rPr>
        <w:t xml:space="preserve">измерительную систему </w:t>
      </w:r>
      <w:r>
        <w:t>G</w:t>
      </w:r>
      <w:r w:rsidRPr="00ED319F">
        <w:rPr>
          <w:lang w:val="ru-RU"/>
        </w:rPr>
        <w:t xml:space="preserve">1 для </w:t>
      </w:r>
      <w:proofErr w:type="gramStart"/>
      <w:r w:rsidRPr="00ED319F">
        <w:rPr>
          <w:lang w:val="ru-RU"/>
        </w:rPr>
        <w:t>проведения</w:t>
      </w:r>
      <w:proofErr w:type="gramEnd"/>
      <w:r w:rsidRPr="00ED319F">
        <w:rPr>
          <w:lang w:val="ru-RU"/>
        </w:rPr>
        <w:t xml:space="preserve"> как статичных измерений, так и в режиме реального времени.</w:t>
      </w:r>
    </w:p>
    <w:p w:rsidR="00651B91" w:rsidRPr="00ED319F" w:rsidRDefault="00ED319F">
      <w:pPr>
        <w:pStyle w:val="a3"/>
        <w:spacing w:line="398" w:lineRule="auto"/>
        <w:ind w:left="1000" w:right="566"/>
        <w:jc w:val="both"/>
        <w:rPr>
          <w:lang w:val="ru-RU"/>
        </w:rPr>
      </w:pPr>
      <w:r w:rsidRPr="00ED319F">
        <w:rPr>
          <w:lang w:val="ru-RU"/>
        </w:rPr>
        <w:t xml:space="preserve">Схема работы измерительной системы </w:t>
      </w:r>
      <w:r>
        <w:t>GPS</w:t>
      </w:r>
      <w:r w:rsidRPr="00ED319F">
        <w:rPr>
          <w:lang w:val="ru-RU"/>
        </w:rPr>
        <w:t xml:space="preserve"> </w:t>
      </w:r>
      <w:r w:rsidRPr="00ED319F">
        <w:rPr>
          <w:spacing w:val="1"/>
          <w:lang w:val="ru-RU"/>
        </w:rPr>
        <w:t xml:space="preserve">построена </w:t>
      </w:r>
      <w:r w:rsidRPr="00ED319F">
        <w:rPr>
          <w:lang w:val="ru-RU"/>
        </w:rPr>
        <w:t xml:space="preserve">на </w:t>
      </w:r>
      <w:r w:rsidRPr="00ED319F">
        <w:rPr>
          <w:spacing w:val="2"/>
          <w:lang w:val="ru-RU"/>
        </w:rPr>
        <w:t xml:space="preserve">определении </w:t>
      </w:r>
      <w:r w:rsidRPr="00ED319F">
        <w:rPr>
          <w:lang w:val="ru-RU"/>
        </w:rPr>
        <w:t xml:space="preserve">относительного положения между станциями с помощью технологии </w:t>
      </w:r>
      <w:r>
        <w:t>GPS</w:t>
      </w:r>
      <w:r w:rsidRPr="00ED319F">
        <w:rPr>
          <w:lang w:val="ru-RU"/>
        </w:rPr>
        <w:t xml:space="preserve">. </w:t>
      </w:r>
      <w:r w:rsidRPr="00ED319F">
        <w:rPr>
          <w:spacing w:val="2"/>
          <w:lang w:val="ru-RU"/>
        </w:rPr>
        <w:t xml:space="preserve">Точность </w:t>
      </w:r>
      <w:r w:rsidRPr="00ED319F">
        <w:rPr>
          <w:spacing w:val="3"/>
          <w:lang w:val="ru-RU"/>
        </w:rPr>
        <w:t xml:space="preserve">определения </w:t>
      </w:r>
      <w:r w:rsidRPr="00ED319F">
        <w:rPr>
          <w:spacing w:val="2"/>
          <w:lang w:val="ru-RU"/>
        </w:rPr>
        <w:t xml:space="preserve">координат </w:t>
      </w:r>
      <w:r w:rsidRPr="00ED319F">
        <w:rPr>
          <w:spacing w:val="1"/>
          <w:lang w:val="ru-RU"/>
        </w:rPr>
        <w:t xml:space="preserve">может быть </w:t>
      </w:r>
      <w:r w:rsidRPr="00ED319F">
        <w:rPr>
          <w:spacing w:val="2"/>
          <w:lang w:val="ru-RU"/>
        </w:rPr>
        <w:t xml:space="preserve">разной; операционные </w:t>
      </w:r>
      <w:r w:rsidRPr="00ED319F">
        <w:rPr>
          <w:lang w:val="ru-RU"/>
        </w:rPr>
        <w:t xml:space="preserve">методы и время наблюдения могут различаться, область </w:t>
      </w:r>
      <w:r w:rsidRPr="00ED319F">
        <w:rPr>
          <w:spacing w:val="2"/>
          <w:lang w:val="ru-RU"/>
        </w:rPr>
        <w:t xml:space="preserve">применения </w:t>
      </w:r>
      <w:r w:rsidRPr="00ED319F">
        <w:rPr>
          <w:lang w:val="ru-RU"/>
        </w:rPr>
        <w:t xml:space="preserve">также может быть разной. Режим </w:t>
      </w:r>
      <w:r>
        <w:t>GNSS</w:t>
      </w:r>
      <w:r w:rsidRPr="00ED319F">
        <w:rPr>
          <w:lang w:val="ru-RU"/>
        </w:rPr>
        <w:t xml:space="preserve"> приемника </w:t>
      </w:r>
      <w:r w:rsidRPr="00ED319F">
        <w:rPr>
          <w:spacing w:val="-3"/>
          <w:lang w:val="ru-RU"/>
        </w:rPr>
        <w:t xml:space="preserve">может </w:t>
      </w:r>
      <w:r w:rsidRPr="00ED319F">
        <w:rPr>
          <w:lang w:val="ru-RU"/>
        </w:rPr>
        <w:t xml:space="preserve">быть </w:t>
      </w:r>
      <w:r w:rsidRPr="00ED319F">
        <w:rPr>
          <w:spacing w:val="-3"/>
          <w:lang w:val="ru-RU"/>
        </w:rPr>
        <w:t xml:space="preserve">двух </w:t>
      </w:r>
      <w:r w:rsidRPr="00ED319F">
        <w:rPr>
          <w:spacing w:val="-4"/>
          <w:lang w:val="ru-RU"/>
        </w:rPr>
        <w:t xml:space="preserve">видов: </w:t>
      </w:r>
      <w:r w:rsidRPr="00ED319F">
        <w:rPr>
          <w:spacing w:val="-3"/>
          <w:lang w:val="ru-RU"/>
        </w:rPr>
        <w:t xml:space="preserve">статичное </w:t>
      </w:r>
      <w:r w:rsidRPr="00ED319F">
        <w:rPr>
          <w:spacing w:val="-5"/>
          <w:lang w:val="ru-RU"/>
        </w:rPr>
        <w:t xml:space="preserve">измерение </w:t>
      </w:r>
      <w:r w:rsidRPr="00ED319F">
        <w:rPr>
          <w:lang w:val="ru-RU"/>
        </w:rPr>
        <w:t xml:space="preserve">и </w:t>
      </w:r>
      <w:r w:rsidRPr="00ED319F">
        <w:rPr>
          <w:spacing w:val="-5"/>
          <w:lang w:val="ru-RU"/>
        </w:rPr>
        <w:t xml:space="preserve">динамичное измерение </w:t>
      </w:r>
      <w:r w:rsidRPr="00ED319F">
        <w:rPr>
          <w:lang w:val="ru-RU"/>
        </w:rPr>
        <w:t xml:space="preserve">в </w:t>
      </w:r>
      <w:r w:rsidRPr="00ED319F">
        <w:rPr>
          <w:spacing w:val="-5"/>
          <w:lang w:val="ru-RU"/>
        </w:rPr>
        <w:t xml:space="preserve">режиме реального времени </w:t>
      </w:r>
      <w:r w:rsidRPr="00ED319F">
        <w:rPr>
          <w:spacing w:val="-3"/>
          <w:lang w:val="ru-RU"/>
        </w:rPr>
        <w:t xml:space="preserve">(используя </w:t>
      </w:r>
      <w:r w:rsidRPr="00ED319F">
        <w:rPr>
          <w:lang w:val="ru-RU"/>
        </w:rPr>
        <w:t>базовую станцию и ровер).</w:t>
      </w:r>
    </w:p>
    <w:p w:rsidR="00651B91" w:rsidRDefault="00ED319F">
      <w:pPr>
        <w:pStyle w:val="a3"/>
        <w:spacing w:before="7"/>
        <w:ind w:left="1000"/>
      </w:pPr>
      <w:r>
        <w:t>Требования к условиям окружающей среды</w:t>
      </w:r>
    </w:p>
    <w:p w:rsidR="00651B91" w:rsidRDefault="00ED319F">
      <w:pPr>
        <w:pStyle w:val="a4"/>
        <w:numPr>
          <w:ilvl w:val="0"/>
          <w:numId w:val="8"/>
        </w:numPr>
        <w:tabs>
          <w:tab w:val="left" w:pos="1421"/>
        </w:tabs>
        <w:spacing w:before="184" w:line="398" w:lineRule="auto"/>
        <w:ind w:right="572" w:firstLine="0"/>
        <w:jc w:val="both"/>
        <w:rPr>
          <w:sz w:val="24"/>
        </w:rPr>
      </w:pPr>
      <w:r w:rsidRPr="00ED319F">
        <w:rPr>
          <w:sz w:val="24"/>
          <w:lang w:val="ru-RU"/>
        </w:rPr>
        <w:t>Наблюдательные станции (принимающая антенна) должны распола</w:t>
      </w:r>
      <w:proofErr w:type="gramStart"/>
      <w:r w:rsidRPr="00ED319F">
        <w:rPr>
          <w:sz w:val="24"/>
          <w:lang w:val="ru-RU"/>
        </w:rPr>
        <w:t>г-</w:t>
      </w:r>
      <w:proofErr w:type="gramEnd"/>
      <w:r w:rsidRPr="00ED319F">
        <w:rPr>
          <w:sz w:val="24"/>
          <w:lang w:val="ru-RU"/>
        </w:rPr>
        <w:t xml:space="preserve"> аться вдали от радиопередатчиков высокой мощности и высоковольтных линий электропередач во избежание воздействия магнитного поля на </w:t>
      </w:r>
      <w:r w:rsidRPr="00ED319F">
        <w:rPr>
          <w:spacing w:val="1"/>
          <w:sz w:val="24"/>
          <w:lang w:val="ru-RU"/>
        </w:rPr>
        <w:t xml:space="preserve">сигнал спутника </w:t>
      </w:r>
      <w:r>
        <w:rPr>
          <w:sz w:val="24"/>
        </w:rPr>
        <w:t>GPS</w:t>
      </w:r>
      <w:r w:rsidRPr="00ED319F">
        <w:rPr>
          <w:sz w:val="24"/>
          <w:lang w:val="ru-RU"/>
        </w:rPr>
        <w:t xml:space="preserve">. </w:t>
      </w:r>
      <w:r>
        <w:rPr>
          <w:spacing w:val="2"/>
          <w:sz w:val="24"/>
        </w:rPr>
        <w:t xml:space="preserve">Принимающая </w:t>
      </w:r>
      <w:r>
        <w:rPr>
          <w:spacing w:val="3"/>
          <w:sz w:val="24"/>
        </w:rPr>
        <w:t xml:space="preserve">антенна </w:t>
      </w:r>
      <w:r>
        <w:rPr>
          <w:spacing w:val="2"/>
          <w:sz w:val="24"/>
        </w:rPr>
        <w:t xml:space="preserve">должна находиться </w:t>
      </w:r>
      <w:r>
        <w:rPr>
          <w:spacing w:val="5"/>
          <w:sz w:val="24"/>
        </w:rPr>
        <w:t xml:space="preserve">на </w:t>
      </w:r>
      <w:r>
        <w:rPr>
          <w:sz w:val="24"/>
        </w:rPr>
        <w:t>расстоянии не менее 200</w:t>
      </w:r>
      <w:r>
        <w:rPr>
          <w:spacing w:val="-29"/>
          <w:sz w:val="24"/>
        </w:rPr>
        <w:t xml:space="preserve"> </w:t>
      </w:r>
      <w:r>
        <w:rPr>
          <w:sz w:val="24"/>
        </w:rPr>
        <w:t>м.</w:t>
      </w:r>
    </w:p>
    <w:p w:rsidR="00651B91" w:rsidRPr="00ED319F" w:rsidRDefault="00ED319F">
      <w:pPr>
        <w:pStyle w:val="a4"/>
        <w:numPr>
          <w:ilvl w:val="0"/>
          <w:numId w:val="8"/>
        </w:numPr>
        <w:tabs>
          <w:tab w:val="left" w:pos="1409"/>
        </w:tabs>
        <w:spacing w:before="4" w:line="398" w:lineRule="auto"/>
        <w:ind w:right="576" w:firstLine="0"/>
        <w:jc w:val="both"/>
        <w:rPr>
          <w:sz w:val="24"/>
          <w:lang w:val="ru-RU"/>
        </w:rPr>
      </w:pPr>
      <w:r w:rsidRPr="00ED319F">
        <w:rPr>
          <w:sz w:val="24"/>
          <w:lang w:val="ru-RU"/>
        </w:rPr>
        <w:t xml:space="preserve">Наблюдательные станции не должны находиться рядом с водоемами большой площади или объектами, </w:t>
      </w:r>
      <w:r w:rsidRPr="00ED319F">
        <w:rPr>
          <w:spacing w:val="1"/>
          <w:sz w:val="24"/>
          <w:lang w:val="ru-RU"/>
        </w:rPr>
        <w:t xml:space="preserve">отражающими/поглощающими </w:t>
      </w:r>
      <w:r w:rsidRPr="00ED319F">
        <w:rPr>
          <w:sz w:val="24"/>
          <w:lang w:val="ru-RU"/>
        </w:rPr>
        <w:t>электромагнитные</w:t>
      </w:r>
      <w:r w:rsidRPr="00ED319F">
        <w:rPr>
          <w:spacing w:val="-15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волны,</w:t>
      </w:r>
      <w:r w:rsidRPr="00ED319F">
        <w:rPr>
          <w:spacing w:val="-15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во</w:t>
      </w:r>
      <w:r w:rsidRPr="00ED319F">
        <w:rPr>
          <w:spacing w:val="-16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избежание</w:t>
      </w:r>
      <w:r w:rsidRPr="00ED319F">
        <w:rPr>
          <w:spacing w:val="-18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эффекта</w:t>
      </w:r>
      <w:r w:rsidRPr="00ED319F">
        <w:rPr>
          <w:spacing w:val="-13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многолучевости;</w:t>
      </w:r>
    </w:p>
    <w:p w:rsidR="00651B91" w:rsidRPr="00ED319F" w:rsidRDefault="00ED319F">
      <w:pPr>
        <w:pStyle w:val="a4"/>
        <w:numPr>
          <w:ilvl w:val="0"/>
          <w:numId w:val="8"/>
        </w:numPr>
        <w:tabs>
          <w:tab w:val="left" w:pos="1364"/>
        </w:tabs>
        <w:spacing w:before="3" w:line="398" w:lineRule="auto"/>
        <w:ind w:right="697" w:firstLine="0"/>
        <w:rPr>
          <w:sz w:val="24"/>
          <w:lang w:val="ru-RU"/>
        </w:rPr>
      </w:pPr>
      <w:r w:rsidRPr="00ED319F">
        <w:rPr>
          <w:spacing w:val="-6"/>
          <w:sz w:val="24"/>
          <w:lang w:val="ru-RU"/>
        </w:rPr>
        <w:t xml:space="preserve">Наблюдательные станции должны </w:t>
      </w:r>
      <w:r w:rsidRPr="00ED319F">
        <w:rPr>
          <w:spacing w:val="-5"/>
          <w:sz w:val="24"/>
          <w:lang w:val="ru-RU"/>
        </w:rPr>
        <w:t xml:space="preserve">быть </w:t>
      </w:r>
      <w:r w:rsidRPr="00ED319F">
        <w:rPr>
          <w:spacing w:val="-6"/>
          <w:sz w:val="24"/>
          <w:lang w:val="ru-RU"/>
        </w:rPr>
        <w:t xml:space="preserve">расположены </w:t>
      </w:r>
      <w:r w:rsidRPr="00ED319F">
        <w:rPr>
          <w:sz w:val="24"/>
          <w:lang w:val="ru-RU"/>
        </w:rPr>
        <w:t xml:space="preserve">в </w:t>
      </w:r>
      <w:r w:rsidRPr="00ED319F">
        <w:rPr>
          <w:spacing w:val="-6"/>
          <w:sz w:val="24"/>
          <w:lang w:val="ru-RU"/>
        </w:rPr>
        <w:t xml:space="preserve">легкодоступных </w:t>
      </w:r>
      <w:r w:rsidRPr="00ED319F">
        <w:rPr>
          <w:spacing w:val="-3"/>
          <w:sz w:val="24"/>
          <w:lang w:val="ru-RU"/>
        </w:rPr>
        <w:t xml:space="preserve">местах </w:t>
      </w:r>
      <w:r w:rsidRPr="00ED319F">
        <w:rPr>
          <w:sz w:val="24"/>
          <w:lang w:val="ru-RU"/>
        </w:rPr>
        <w:t xml:space="preserve">с </w:t>
      </w:r>
      <w:r w:rsidRPr="00ED319F">
        <w:rPr>
          <w:spacing w:val="-3"/>
          <w:sz w:val="24"/>
          <w:lang w:val="ru-RU"/>
        </w:rPr>
        <w:t xml:space="preserve">хорошим обзором. </w:t>
      </w:r>
      <w:r w:rsidRPr="00ED319F">
        <w:rPr>
          <w:sz w:val="24"/>
          <w:lang w:val="ru-RU"/>
        </w:rPr>
        <w:t xml:space="preserve">Маска </w:t>
      </w:r>
      <w:r w:rsidRPr="00ED319F">
        <w:rPr>
          <w:spacing w:val="-3"/>
          <w:sz w:val="24"/>
          <w:lang w:val="ru-RU"/>
        </w:rPr>
        <w:t xml:space="preserve">возвышения должна </w:t>
      </w:r>
      <w:r w:rsidRPr="00ED319F">
        <w:rPr>
          <w:sz w:val="24"/>
          <w:lang w:val="ru-RU"/>
        </w:rPr>
        <w:t xml:space="preserve">быть больше 10° - 15°, для того чтобы ослабить влияние искожений в тропосфере; (4)Наблюдательные станции следует устанавливать в местах, удобных </w:t>
      </w:r>
      <w:r w:rsidRPr="00ED319F">
        <w:rPr>
          <w:sz w:val="24"/>
          <w:lang w:val="ru-RU"/>
        </w:rPr>
        <w:lastRenderedPageBreak/>
        <w:t>для</w:t>
      </w:r>
      <w:r w:rsidRPr="00ED319F">
        <w:rPr>
          <w:spacing w:val="-16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использования</w:t>
      </w:r>
      <w:r w:rsidRPr="00ED319F">
        <w:rPr>
          <w:spacing w:val="-14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других</w:t>
      </w:r>
      <w:r w:rsidRPr="00ED319F">
        <w:rPr>
          <w:spacing w:val="-14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средств</w:t>
      </w:r>
      <w:r w:rsidRPr="00ED319F">
        <w:rPr>
          <w:spacing w:val="-14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измерения.</w:t>
      </w:r>
    </w:p>
    <w:p w:rsidR="00651B91" w:rsidRPr="00ED319F" w:rsidRDefault="00ED319F">
      <w:pPr>
        <w:pStyle w:val="a3"/>
        <w:spacing w:before="5"/>
        <w:ind w:left="1000"/>
        <w:jc w:val="both"/>
        <w:rPr>
          <w:lang w:val="ru-RU"/>
        </w:rPr>
      </w:pPr>
      <w:r w:rsidRPr="00ED319F">
        <w:rPr>
          <w:lang w:val="ru-RU"/>
        </w:rPr>
        <w:t xml:space="preserve">(5) Для долгосрочной работы сети </w:t>
      </w:r>
      <w:r>
        <w:t>GPS</w:t>
      </w:r>
      <w:r w:rsidRPr="00ED319F">
        <w:rPr>
          <w:lang w:val="ru-RU"/>
        </w:rPr>
        <w:t xml:space="preserve"> следует также учесть наличие</w:t>
      </w:r>
    </w:p>
    <w:p w:rsidR="00651B91" w:rsidRPr="00ED319F" w:rsidRDefault="00651B91">
      <w:pPr>
        <w:jc w:val="both"/>
        <w:rPr>
          <w:lang w:val="ru-RU"/>
        </w:rPr>
        <w:sectPr w:rsidR="00651B91" w:rsidRPr="00ED319F">
          <w:pgSz w:w="10440" w:h="14760"/>
          <w:pgMar w:top="1120" w:right="320" w:bottom="980" w:left="360" w:header="925" w:footer="663" w:gutter="0"/>
          <w:cols w:space="720"/>
        </w:sectPr>
      </w:pPr>
    </w:p>
    <w:p w:rsidR="00651B91" w:rsidRPr="00ED319F" w:rsidRDefault="00ED319F">
      <w:pPr>
        <w:pStyle w:val="a3"/>
        <w:spacing w:before="132" w:line="369" w:lineRule="auto"/>
        <w:ind w:left="1096" w:right="895"/>
        <w:rPr>
          <w:lang w:val="ru-RU"/>
        </w:rPr>
      </w:pPr>
      <w:r w:rsidRPr="00ED319F">
        <w:rPr>
          <w:lang w:val="ru-RU"/>
        </w:rPr>
        <w:lastRenderedPageBreak/>
        <w:t xml:space="preserve">средств связи (телефона и телеграфа, почты и телекоммуникаций), а также наличие и </w:t>
      </w:r>
      <w:proofErr w:type="gramStart"/>
      <w:r w:rsidRPr="00ED319F">
        <w:rPr>
          <w:lang w:val="ru-RU"/>
        </w:rPr>
        <w:t>ст</w:t>
      </w:r>
      <w:proofErr w:type="gramEnd"/>
      <w:r w:rsidRPr="00ED319F">
        <w:rPr>
          <w:lang w:val="ru-RU"/>
        </w:rPr>
        <w:t xml:space="preserve"> оч н и к а п ит а н и я дл я ст а н ц и й и</w:t>
      </w:r>
    </w:p>
    <w:p w:rsidR="00651B91" w:rsidRPr="00ED319F" w:rsidRDefault="00ED319F">
      <w:pPr>
        <w:pStyle w:val="a3"/>
        <w:spacing w:line="279" w:lineRule="exact"/>
        <w:ind w:left="1096"/>
        <w:rPr>
          <w:lang w:val="ru-RU"/>
        </w:rPr>
      </w:pPr>
      <w:r w:rsidRPr="00ED319F">
        <w:rPr>
          <w:lang w:val="ru-RU"/>
        </w:rPr>
        <w:t>о б ор у д ов а н и я</w:t>
      </w:r>
      <w:proofErr w:type="gramStart"/>
      <w:r w:rsidRPr="00ED319F">
        <w:rPr>
          <w:lang w:val="ru-RU"/>
        </w:rPr>
        <w:t xml:space="preserve"> .</w:t>
      </w:r>
      <w:proofErr w:type="gramEnd"/>
    </w:p>
    <w:p w:rsidR="00651B91" w:rsidRPr="00ED319F" w:rsidRDefault="00ED319F">
      <w:pPr>
        <w:pStyle w:val="4"/>
        <w:spacing w:before="132" w:line="244" w:lineRule="auto"/>
        <w:ind w:right="5668"/>
        <w:rPr>
          <w:lang w:val="ru-RU"/>
        </w:rPr>
      </w:pPr>
      <w:bookmarkStart w:id="36" w:name="§3.1_Статические_операции"/>
      <w:bookmarkEnd w:id="36"/>
      <w:r w:rsidRPr="00ED319F">
        <w:rPr>
          <w:lang w:val="ru-RU"/>
        </w:rPr>
        <w:t>§3.1 Статические операции</w:t>
      </w:r>
    </w:p>
    <w:p w:rsidR="00651B91" w:rsidRPr="00ED319F" w:rsidRDefault="00ED319F">
      <w:pPr>
        <w:pStyle w:val="6"/>
        <w:spacing w:before="1" w:line="244" w:lineRule="auto"/>
        <w:ind w:right="5668"/>
        <w:rPr>
          <w:lang w:val="ru-RU"/>
        </w:rPr>
      </w:pPr>
      <w:bookmarkStart w:id="37" w:name="§3.1.1_Особенности_статических_измерений"/>
      <w:bookmarkEnd w:id="37"/>
      <w:r w:rsidRPr="00ED319F">
        <w:rPr>
          <w:lang w:val="ru-RU"/>
        </w:rPr>
        <w:t>§3.1.1 Особенности статических</w:t>
      </w:r>
      <w:r w:rsidRPr="00ED319F">
        <w:rPr>
          <w:spacing w:val="-56"/>
          <w:lang w:val="ru-RU"/>
        </w:rPr>
        <w:t xml:space="preserve"> </w:t>
      </w:r>
      <w:r w:rsidRPr="00ED319F">
        <w:rPr>
          <w:lang w:val="ru-RU"/>
        </w:rPr>
        <w:t>измерений</w:t>
      </w:r>
    </w:p>
    <w:p w:rsidR="00651B91" w:rsidRPr="00ED319F" w:rsidRDefault="00ED319F">
      <w:pPr>
        <w:pStyle w:val="8"/>
        <w:spacing w:before="253"/>
        <w:rPr>
          <w:lang w:val="ru-RU"/>
        </w:rPr>
      </w:pPr>
      <w:bookmarkStart w:id="38" w:name="Статические_измерения:"/>
      <w:bookmarkEnd w:id="38"/>
      <w:r w:rsidRPr="00ED319F">
        <w:rPr>
          <w:lang w:val="ru-RU"/>
        </w:rPr>
        <w:t>Статическиеизмерения:</w:t>
      </w:r>
    </w:p>
    <w:p w:rsidR="00651B91" w:rsidRPr="00ED319F" w:rsidRDefault="00ED319F">
      <w:pPr>
        <w:pStyle w:val="a3"/>
        <w:spacing w:before="151" w:line="367" w:lineRule="auto"/>
        <w:ind w:left="1000" w:right="563"/>
        <w:jc w:val="both"/>
        <w:rPr>
          <w:lang w:val="ru-RU"/>
        </w:rPr>
      </w:pPr>
      <w:r w:rsidRPr="00ED319F">
        <w:rPr>
          <w:lang w:val="ru-RU"/>
        </w:rPr>
        <w:t xml:space="preserve">Измерение </w:t>
      </w:r>
      <w:r>
        <w:t>GPS</w:t>
      </w:r>
      <w:r w:rsidRPr="00ED319F">
        <w:rPr>
          <w:lang w:val="ru-RU"/>
        </w:rPr>
        <w:t xml:space="preserve">-позиционирования посредством установки трех или более </w:t>
      </w:r>
      <w:r>
        <w:rPr>
          <w:spacing w:val="-8"/>
        </w:rPr>
        <w:t>GNSS</w:t>
      </w:r>
      <w:r w:rsidRPr="00ED319F">
        <w:rPr>
          <w:spacing w:val="-8"/>
          <w:lang w:val="ru-RU"/>
        </w:rPr>
        <w:t xml:space="preserve"> </w:t>
      </w:r>
      <w:r w:rsidRPr="00ED319F">
        <w:rPr>
          <w:spacing w:val="-11"/>
          <w:lang w:val="ru-RU"/>
        </w:rPr>
        <w:t xml:space="preserve">приемников </w:t>
      </w:r>
      <w:r w:rsidRPr="00ED319F">
        <w:rPr>
          <w:spacing w:val="-7"/>
          <w:lang w:val="ru-RU"/>
        </w:rPr>
        <w:t xml:space="preserve">для </w:t>
      </w:r>
      <w:r w:rsidRPr="00ED319F">
        <w:rPr>
          <w:spacing w:val="-11"/>
          <w:lang w:val="ru-RU"/>
        </w:rPr>
        <w:t xml:space="preserve">проведения </w:t>
      </w:r>
      <w:r w:rsidRPr="00ED319F">
        <w:rPr>
          <w:spacing w:val="-12"/>
          <w:lang w:val="ru-RU"/>
        </w:rPr>
        <w:t xml:space="preserve">одновременного </w:t>
      </w:r>
      <w:r w:rsidRPr="00ED319F">
        <w:rPr>
          <w:spacing w:val="-11"/>
          <w:lang w:val="ru-RU"/>
        </w:rPr>
        <w:t xml:space="preserve">наблюдения </w:t>
      </w:r>
      <w:r w:rsidRPr="00ED319F">
        <w:rPr>
          <w:lang w:val="ru-RU"/>
        </w:rPr>
        <w:t xml:space="preserve">и </w:t>
      </w:r>
      <w:r w:rsidRPr="00ED319F">
        <w:rPr>
          <w:spacing w:val="-11"/>
          <w:lang w:val="ru-RU"/>
        </w:rPr>
        <w:t xml:space="preserve">определения </w:t>
      </w:r>
      <w:r w:rsidRPr="00ED319F">
        <w:rPr>
          <w:lang w:val="ru-RU"/>
        </w:rPr>
        <w:t>относительного положения между станциями.</w:t>
      </w:r>
    </w:p>
    <w:p w:rsidR="00651B91" w:rsidRPr="00ED319F" w:rsidRDefault="00651B91">
      <w:pPr>
        <w:spacing w:line="367" w:lineRule="auto"/>
        <w:jc w:val="both"/>
        <w:rPr>
          <w:lang w:val="ru-RU"/>
        </w:rPr>
        <w:sectPr w:rsidR="00651B91" w:rsidRPr="00ED319F">
          <w:pgSz w:w="10440" w:h="14760"/>
          <w:pgMar w:top="1120" w:right="320" w:bottom="980" w:left="360" w:header="925" w:footer="663" w:gutter="0"/>
          <w:cols w:space="720"/>
        </w:sectPr>
      </w:pPr>
    </w:p>
    <w:p w:rsidR="00651B91" w:rsidRPr="00ED319F" w:rsidRDefault="00ED319F">
      <w:pPr>
        <w:pStyle w:val="6"/>
        <w:spacing w:before="171"/>
        <w:rPr>
          <w:lang w:val="ru-RU"/>
        </w:rPr>
      </w:pPr>
      <w:bookmarkStart w:id="39" w:name="§3.1.2_Замечания_по_полевым_работам:"/>
      <w:bookmarkEnd w:id="39"/>
      <w:r w:rsidRPr="00ED319F">
        <w:rPr>
          <w:lang w:val="ru-RU"/>
        </w:rPr>
        <w:lastRenderedPageBreak/>
        <w:t>§3.1.2 Замечания по полевым работам:</w:t>
      </w:r>
    </w:p>
    <w:p w:rsidR="00651B91" w:rsidRPr="00ED319F" w:rsidRDefault="00651B91">
      <w:pPr>
        <w:pStyle w:val="a3"/>
        <w:rPr>
          <w:i/>
          <w:sz w:val="42"/>
          <w:lang w:val="ru-RU"/>
        </w:rPr>
      </w:pPr>
    </w:p>
    <w:p w:rsidR="00651B91" w:rsidRPr="00ED319F" w:rsidRDefault="00ED319F">
      <w:pPr>
        <w:pStyle w:val="a3"/>
        <w:spacing w:line="398" w:lineRule="auto"/>
        <w:ind w:left="1000" w:right="577"/>
        <w:jc w:val="both"/>
        <w:rPr>
          <w:lang w:val="ru-RU"/>
        </w:rPr>
      </w:pPr>
      <w:r w:rsidRPr="00ED319F">
        <w:rPr>
          <w:lang w:val="ru-RU"/>
        </w:rPr>
        <w:t xml:space="preserve">1) Статический режим ресивера </w:t>
      </w:r>
      <w:r>
        <w:t>Galaxy</w:t>
      </w:r>
      <w:r w:rsidRPr="00ED319F">
        <w:rPr>
          <w:lang w:val="ru-RU"/>
        </w:rPr>
        <w:t xml:space="preserve"> </w:t>
      </w:r>
      <w:r>
        <w:t>G</w:t>
      </w:r>
      <w:r w:rsidRPr="00ED319F">
        <w:rPr>
          <w:lang w:val="ru-RU"/>
        </w:rPr>
        <w:t xml:space="preserve">1 может быть установлен только в программном обеспечении </w:t>
      </w:r>
      <w:r>
        <w:t>EGStar</w:t>
      </w:r>
      <w:r w:rsidRPr="00ED319F">
        <w:rPr>
          <w:lang w:val="ru-RU"/>
        </w:rPr>
        <w:t xml:space="preserve"> или </w:t>
      </w:r>
      <w:r w:rsidRPr="00ED319F">
        <w:rPr>
          <w:spacing w:val="-3"/>
          <w:lang w:val="ru-RU"/>
        </w:rPr>
        <w:t xml:space="preserve">другом, </w:t>
      </w:r>
      <w:r w:rsidRPr="00ED319F">
        <w:rPr>
          <w:lang w:val="ru-RU"/>
        </w:rPr>
        <w:t xml:space="preserve">таком как </w:t>
      </w:r>
      <w:proofErr w:type="gramStart"/>
      <w:r w:rsidRPr="00ED319F">
        <w:rPr>
          <w:lang w:val="ru-RU"/>
        </w:rPr>
        <w:t>как</w:t>
      </w:r>
      <w:proofErr w:type="gramEnd"/>
      <w:r w:rsidRPr="00ED319F">
        <w:rPr>
          <w:lang w:val="ru-RU"/>
        </w:rPr>
        <w:t xml:space="preserve"> </w:t>
      </w:r>
      <w:r>
        <w:t>Field</w:t>
      </w:r>
      <w:r w:rsidRPr="00ED319F">
        <w:rPr>
          <w:lang w:val="ru-RU"/>
        </w:rPr>
        <w:t xml:space="preserve"> </w:t>
      </w:r>
      <w:r>
        <w:t>Genius</w:t>
      </w:r>
      <w:r w:rsidRPr="00ED319F">
        <w:rPr>
          <w:lang w:val="ru-RU"/>
        </w:rPr>
        <w:t xml:space="preserve"> или</w:t>
      </w:r>
      <w:r w:rsidRPr="00ED319F">
        <w:rPr>
          <w:spacing w:val="-9"/>
          <w:lang w:val="ru-RU"/>
        </w:rPr>
        <w:t xml:space="preserve"> </w:t>
      </w:r>
      <w:r>
        <w:t>SurvCE</w:t>
      </w:r>
      <w:r w:rsidRPr="00ED319F">
        <w:rPr>
          <w:lang w:val="ru-RU"/>
        </w:rPr>
        <w:t>,</w:t>
      </w:r>
      <w:r w:rsidRPr="00ED319F">
        <w:rPr>
          <w:spacing w:val="-10"/>
          <w:lang w:val="ru-RU"/>
        </w:rPr>
        <w:t xml:space="preserve"> </w:t>
      </w:r>
      <w:r w:rsidRPr="00ED319F">
        <w:rPr>
          <w:lang w:val="ru-RU"/>
        </w:rPr>
        <w:t>подробности</w:t>
      </w:r>
      <w:r w:rsidRPr="00ED319F">
        <w:rPr>
          <w:spacing w:val="-9"/>
          <w:lang w:val="ru-RU"/>
        </w:rPr>
        <w:t xml:space="preserve"> </w:t>
      </w:r>
      <w:r w:rsidRPr="00ED319F">
        <w:rPr>
          <w:lang w:val="ru-RU"/>
        </w:rPr>
        <w:t>вы</w:t>
      </w:r>
      <w:r w:rsidRPr="00ED319F">
        <w:rPr>
          <w:spacing w:val="-8"/>
          <w:lang w:val="ru-RU"/>
        </w:rPr>
        <w:t xml:space="preserve"> </w:t>
      </w:r>
      <w:r w:rsidRPr="00ED319F">
        <w:rPr>
          <w:lang w:val="ru-RU"/>
        </w:rPr>
        <w:t>найдете</w:t>
      </w:r>
      <w:r w:rsidRPr="00ED319F">
        <w:rPr>
          <w:spacing w:val="-8"/>
          <w:lang w:val="ru-RU"/>
        </w:rPr>
        <w:t xml:space="preserve"> </w:t>
      </w:r>
      <w:r w:rsidRPr="00ED319F">
        <w:rPr>
          <w:lang w:val="ru-RU"/>
        </w:rPr>
        <w:t>в</w:t>
      </w:r>
      <w:r w:rsidRPr="00ED319F">
        <w:rPr>
          <w:spacing w:val="-9"/>
          <w:lang w:val="ru-RU"/>
        </w:rPr>
        <w:t xml:space="preserve"> </w:t>
      </w:r>
      <w:r w:rsidRPr="00ED319F">
        <w:rPr>
          <w:lang w:val="ru-RU"/>
        </w:rPr>
        <w:t>мануале</w:t>
      </w:r>
      <w:r w:rsidRPr="00ED319F">
        <w:rPr>
          <w:spacing w:val="-8"/>
          <w:lang w:val="ru-RU"/>
        </w:rPr>
        <w:t xml:space="preserve"> </w:t>
      </w:r>
      <w:r>
        <w:t>EGStar</w:t>
      </w:r>
    </w:p>
    <w:p w:rsidR="00651B91" w:rsidRPr="00ED319F" w:rsidRDefault="00ED319F">
      <w:pPr>
        <w:pStyle w:val="a3"/>
        <w:spacing w:before="3" w:line="396" w:lineRule="auto"/>
        <w:ind w:left="1000" w:right="658"/>
        <w:jc w:val="both"/>
        <w:rPr>
          <w:lang w:val="ru-RU"/>
        </w:rPr>
      </w:pPr>
      <w:r w:rsidRPr="00ED319F">
        <w:rPr>
          <w:lang w:val="ru-RU"/>
        </w:rPr>
        <w:t>2)Установите штатив на контрольной точке, выровнив и отцентрировав строго на контрольной точке.</w:t>
      </w:r>
    </w:p>
    <w:p w:rsidR="00651B91" w:rsidRPr="00ED319F" w:rsidRDefault="00ED319F">
      <w:pPr>
        <w:pStyle w:val="a3"/>
        <w:spacing w:before="5" w:line="398" w:lineRule="auto"/>
        <w:ind w:left="1000" w:right="570"/>
        <w:jc w:val="both"/>
        <w:rPr>
          <w:lang w:val="ru-RU"/>
        </w:rPr>
      </w:pPr>
      <w:r w:rsidRPr="00ED319F">
        <w:rPr>
          <w:lang w:val="ru-RU"/>
        </w:rPr>
        <w:t xml:space="preserve">3)Измерьте высоту инструмента 3 раза, разница в результатах должна быть не более 3 мм, возьмите среднюю </w:t>
      </w:r>
      <w:r>
        <w:t xml:space="preserve">величину. </w:t>
      </w:r>
      <w:r w:rsidRPr="00ED319F">
        <w:rPr>
          <w:lang w:val="ru-RU"/>
        </w:rPr>
        <w:t xml:space="preserve">Высота инструмента должна измеряться от середины контрольной точки до </w:t>
      </w:r>
      <w:r>
        <w:t>mark</w:t>
      </w:r>
      <w:r w:rsidRPr="00ED319F">
        <w:rPr>
          <w:lang w:val="ru-RU"/>
        </w:rPr>
        <w:t xml:space="preserve"> </w:t>
      </w:r>
      <w:r>
        <w:t>line</w:t>
      </w:r>
      <w:r w:rsidRPr="00ED319F">
        <w:rPr>
          <w:lang w:val="ru-RU"/>
        </w:rPr>
        <w:t xml:space="preserve"> на инструменте.(§3.4)</w:t>
      </w:r>
    </w:p>
    <w:p w:rsidR="00651B91" w:rsidRPr="00ED319F" w:rsidRDefault="00ED319F">
      <w:pPr>
        <w:pStyle w:val="a4"/>
        <w:numPr>
          <w:ilvl w:val="0"/>
          <w:numId w:val="7"/>
        </w:numPr>
        <w:tabs>
          <w:tab w:val="left" w:pos="1282"/>
        </w:tabs>
        <w:spacing w:before="6" w:line="244" w:lineRule="auto"/>
        <w:ind w:right="678" w:firstLine="0"/>
        <w:rPr>
          <w:sz w:val="24"/>
          <w:lang w:val="ru-RU"/>
        </w:rPr>
      </w:pPr>
      <w:r w:rsidRPr="00ED319F">
        <w:rPr>
          <w:sz w:val="24"/>
          <w:lang w:val="ru-RU"/>
        </w:rPr>
        <w:t>Запишите номер инструмента, название точки, высоту инструмента и стартовое</w:t>
      </w:r>
      <w:r w:rsidRPr="00ED319F">
        <w:rPr>
          <w:spacing w:val="-18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время.</w:t>
      </w:r>
    </w:p>
    <w:p w:rsidR="00651B91" w:rsidRPr="00ED319F" w:rsidRDefault="00ED319F">
      <w:pPr>
        <w:pStyle w:val="a4"/>
        <w:numPr>
          <w:ilvl w:val="0"/>
          <w:numId w:val="7"/>
        </w:numPr>
        <w:tabs>
          <w:tab w:val="left" w:pos="1272"/>
        </w:tabs>
        <w:spacing w:before="178" w:line="398" w:lineRule="auto"/>
        <w:ind w:right="572" w:firstLine="0"/>
        <w:jc w:val="both"/>
        <w:rPr>
          <w:sz w:val="24"/>
          <w:lang w:val="ru-RU"/>
        </w:rPr>
      </w:pPr>
      <w:r w:rsidRPr="00ED319F">
        <w:rPr>
          <w:sz w:val="24"/>
          <w:lang w:val="ru-RU"/>
        </w:rPr>
        <w:t xml:space="preserve">Включите инструмент, </w:t>
      </w:r>
      <w:r w:rsidRPr="00ED319F">
        <w:rPr>
          <w:spacing w:val="-3"/>
          <w:sz w:val="24"/>
          <w:lang w:val="ru-RU"/>
        </w:rPr>
        <w:t xml:space="preserve">подтвердите статический режим, начнется поиск </w:t>
      </w:r>
      <w:r w:rsidRPr="00ED319F">
        <w:rPr>
          <w:sz w:val="24"/>
          <w:lang w:val="ru-RU"/>
        </w:rPr>
        <w:t>спутников, начнет мигать соответсвующий индикатор. Когда начнется запись, индикатор статуса будет мигать в соответсвии с установленным интервалом,</w:t>
      </w:r>
      <w:r w:rsidRPr="00ED319F">
        <w:rPr>
          <w:spacing w:val="-8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одно</w:t>
      </w:r>
      <w:r w:rsidRPr="00ED319F">
        <w:rPr>
          <w:spacing w:val="-9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мигание</w:t>
      </w:r>
      <w:r w:rsidRPr="00ED319F">
        <w:rPr>
          <w:spacing w:val="-13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означает</w:t>
      </w:r>
      <w:r w:rsidRPr="00ED319F">
        <w:rPr>
          <w:spacing w:val="-11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запись</w:t>
      </w:r>
      <w:r w:rsidRPr="00ED319F">
        <w:rPr>
          <w:spacing w:val="-15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одной</w:t>
      </w:r>
      <w:r w:rsidRPr="00ED319F">
        <w:rPr>
          <w:spacing w:val="-14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эпохи.</w:t>
      </w:r>
    </w:p>
    <w:p w:rsidR="00651B91" w:rsidRPr="00ED319F" w:rsidRDefault="00ED319F">
      <w:pPr>
        <w:pStyle w:val="a3"/>
        <w:spacing w:before="3" w:line="398" w:lineRule="auto"/>
        <w:ind w:left="1000" w:right="580"/>
        <w:jc w:val="both"/>
        <w:rPr>
          <w:lang w:val="ru-RU"/>
        </w:rPr>
      </w:pPr>
      <w:r w:rsidRPr="00ED319F">
        <w:rPr>
          <w:lang w:val="ru-RU"/>
        </w:rPr>
        <w:t>6)После завершения наблюдений, приемник выключается и начинается передача данных и обработка полученных спутниковых наблюдений.</w:t>
      </w:r>
    </w:p>
    <w:p w:rsidR="00651B91" w:rsidRPr="00ED319F" w:rsidRDefault="00651B91">
      <w:pPr>
        <w:spacing w:line="398" w:lineRule="auto"/>
        <w:jc w:val="both"/>
        <w:rPr>
          <w:lang w:val="ru-RU"/>
        </w:rPr>
        <w:sectPr w:rsidR="00651B91" w:rsidRPr="00ED319F">
          <w:pgSz w:w="10440" w:h="14760"/>
          <w:pgMar w:top="1120" w:right="320" w:bottom="1000" w:left="360" w:header="925" w:footer="663" w:gutter="0"/>
          <w:cols w:space="720"/>
        </w:sectPr>
      </w:pPr>
    </w:p>
    <w:p w:rsidR="00651B91" w:rsidRPr="00ED319F" w:rsidRDefault="00651B91">
      <w:pPr>
        <w:pStyle w:val="a3"/>
        <w:spacing w:before="8"/>
        <w:rPr>
          <w:sz w:val="22"/>
          <w:lang w:val="ru-RU"/>
        </w:rPr>
      </w:pPr>
    </w:p>
    <w:p w:rsidR="00651B91" w:rsidRPr="00ED319F" w:rsidRDefault="00ED319F">
      <w:pPr>
        <w:pStyle w:val="4"/>
        <w:spacing w:before="100"/>
        <w:ind w:left="482"/>
        <w:rPr>
          <w:lang w:val="ru-RU"/>
        </w:rPr>
      </w:pPr>
      <w:bookmarkStart w:id="40" w:name="§_3.2_Операции_в_режиме_реального_времен"/>
      <w:bookmarkEnd w:id="40"/>
      <w:r w:rsidRPr="00ED319F">
        <w:rPr>
          <w:lang w:val="ru-RU"/>
        </w:rPr>
        <w:t>§ 3.2 Операции в режиме реального времени (</w:t>
      </w:r>
      <w:r>
        <w:t>Radio</w:t>
      </w:r>
      <w:r w:rsidRPr="00ED319F">
        <w:rPr>
          <w:lang w:val="ru-RU"/>
        </w:rPr>
        <w:t xml:space="preserve"> </w:t>
      </w:r>
      <w:r>
        <w:t>mode</w:t>
      </w:r>
      <w:r w:rsidRPr="00ED319F">
        <w:rPr>
          <w:lang w:val="ru-RU"/>
        </w:rPr>
        <w:t>)</w:t>
      </w:r>
    </w:p>
    <w:p w:rsidR="00651B91" w:rsidRPr="00ED319F" w:rsidRDefault="00ED319F">
      <w:pPr>
        <w:pStyle w:val="a3"/>
        <w:spacing w:before="291" w:line="367" w:lineRule="auto"/>
        <w:ind w:left="991" w:right="583"/>
        <w:rPr>
          <w:lang w:val="ru-RU"/>
        </w:rPr>
      </w:pPr>
      <w:r w:rsidRPr="00ED319F">
        <w:rPr>
          <w:lang w:val="ru-RU"/>
        </w:rPr>
        <w:t>Динамические</w:t>
      </w:r>
      <w:r w:rsidRPr="00ED319F">
        <w:rPr>
          <w:spacing w:val="-18"/>
          <w:lang w:val="ru-RU"/>
        </w:rPr>
        <w:t xml:space="preserve"> </w:t>
      </w:r>
      <w:r w:rsidRPr="00ED319F">
        <w:rPr>
          <w:lang w:val="ru-RU"/>
        </w:rPr>
        <w:t>измерения</w:t>
      </w:r>
      <w:r w:rsidRPr="00ED319F">
        <w:rPr>
          <w:spacing w:val="-16"/>
          <w:lang w:val="ru-RU"/>
        </w:rPr>
        <w:t xml:space="preserve"> </w:t>
      </w:r>
      <w:r w:rsidRPr="00ED319F">
        <w:rPr>
          <w:lang w:val="ru-RU"/>
        </w:rPr>
        <w:t>в</w:t>
      </w:r>
      <w:r w:rsidRPr="00ED319F">
        <w:rPr>
          <w:spacing w:val="-19"/>
          <w:lang w:val="ru-RU"/>
        </w:rPr>
        <w:t xml:space="preserve"> </w:t>
      </w:r>
      <w:r w:rsidRPr="00ED319F">
        <w:rPr>
          <w:lang w:val="ru-RU"/>
        </w:rPr>
        <w:t>режиме</w:t>
      </w:r>
      <w:r w:rsidRPr="00ED319F">
        <w:rPr>
          <w:spacing w:val="-18"/>
          <w:lang w:val="ru-RU"/>
        </w:rPr>
        <w:t xml:space="preserve"> </w:t>
      </w:r>
      <w:r w:rsidRPr="00ED319F">
        <w:rPr>
          <w:lang w:val="ru-RU"/>
        </w:rPr>
        <w:t>реального</w:t>
      </w:r>
      <w:r w:rsidRPr="00ED319F">
        <w:rPr>
          <w:spacing w:val="-16"/>
          <w:lang w:val="ru-RU"/>
        </w:rPr>
        <w:t xml:space="preserve"> </w:t>
      </w:r>
      <w:r w:rsidRPr="00ED319F">
        <w:rPr>
          <w:lang w:val="ru-RU"/>
        </w:rPr>
        <w:t>времени</w:t>
      </w:r>
      <w:r w:rsidRPr="00ED319F">
        <w:rPr>
          <w:spacing w:val="-19"/>
          <w:lang w:val="ru-RU"/>
        </w:rPr>
        <w:t xml:space="preserve"> </w:t>
      </w:r>
      <w:r w:rsidRPr="00ED319F">
        <w:rPr>
          <w:lang w:val="ru-RU"/>
        </w:rPr>
        <w:t>или</w:t>
      </w:r>
      <w:r w:rsidRPr="00ED319F">
        <w:rPr>
          <w:spacing w:val="-16"/>
          <w:lang w:val="ru-RU"/>
        </w:rPr>
        <w:t xml:space="preserve"> </w:t>
      </w:r>
      <w:r>
        <w:rPr>
          <w:spacing w:val="-3"/>
        </w:rPr>
        <w:t>RTK</w:t>
      </w:r>
      <w:r w:rsidRPr="00ED319F">
        <w:rPr>
          <w:spacing w:val="-3"/>
          <w:lang w:val="ru-RU"/>
        </w:rPr>
        <w:t>.</w:t>
      </w:r>
      <w:r w:rsidRPr="00ED319F">
        <w:rPr>
          <w:spacing w:val="-14"/>
          <w:lang w:val="ru-RU"/>
        </w:rPr>
        <w:t xml:space="preserve"> Технология </w:t>
      </w:r>
      <w:r>
        <w:rPr>
          <w:spacing w:val="-6"/>
        </w:rPr>
        <w:t>RTK</w:t>
      </w:r>
      <w:r w:rsidRPr="00ED319F">
        <w:rPr>
          <w:spacing w:val="-6"/>
          <w:lang w:val="ru-RU"/>
        </w:rPr>
        <w:t xml:space="preserve"> </w:t>
      </w:r>
      <w:r w:rsidRPr="00ED319F">
        <w:rPr>
          <w:spacing w:val="-7"/>
          <w:lang w:val="ru-RU"/>
        </w:rPr>
        <w:t xml:space="preserve">сочетает глобальную </w:t>
      </w:r>
      <w:r w:rsidRPr="00ED319F">
        <w:rPr>
          <w:spacing w:val="-8"/>
          <w:lang w:val="ru-RU"/>
        </w:rPr>
        <w:t xml:space="preserve">спутниковую </w:t>
      </w:r>
      <w:r w:rsidRPr="00ED319F">
        <w:rPr>
          <w:spacing w:val="-7"/>
          <w:lang w:val="ru-RU"/>
        </w:rPr>
        <w:t xml:space="preserve">навигацию </w:t>
      </w:r>
      <w:r w:rsidRPr="00ED319F">
        <w:rPr>
          <w:lang w:val="ru-RU"/>
        </w:rPr>
        <w:t xml:space="preserve">и </w:t>
      </w:r>
      <w:r w:rsidRPr="00ED319F">
        <w:rPr>
          <w:spacing w:val="-7"/>
          <w:lang w:val="ru-RU"/>
        </w:rPr>
        <w:t xml:space="preserve">технологию </w:t>
      </w:r>
      <w:r w:rsidRPr="00ED319F">
        <w:rPr>
          <w:lang w:val="ru-RU"/>
        </w:rPr>
        <w:t>позиционирования</w:t>
      </w:r>
      <w:r w:rsidRPr="00ED319F">
        <w:rPr>
          <w:spacing w:val="-27"/>
          <w:lang w:val="ru-RU"/>
        </w:rPr>
        <w:t xml:space="preserve"> </w:t>
      </w:r>
      <w:r w:rsidRPr="00ED319F">
        <w:rPr>
          <w:lang w:val="ru-RU"/>
        </w:rPr>
        <w:t>с</w:t>
      </w:r>
      <w:r w:rsidRPr="00ED319F">
        <w:rPr>
          <w:spacing w:val="-26"/>
          <w:lang w:val="ru-RU"/>
        </w:rPr>
        <w:t xml:space="preserve"> </w:t>
      </w:r>
      <w:r w:rsidRPr="00ED319F">
        <w:rPr>
          <w:lang w:val="ru-RU"/>
        </w:rPr>
        <w:t>технологией</w:t>
      </w:r>
      <w:r w:rsidRPr="00ED319F">
        <w:rPr>
          <w:spacing w:val="-25"/>
          <w:lang w:val="ru-RU"/>
        </w:rPr>
        <w:t xml:space="preserve"> </w:t>
      </w:r>
      <w:r w:rsidRPr="00ED319F">
        <w:rPr>
          <w:lang w:val="ru-RU"/>
        </w:rPr>
        <w:t>передачи</w:t>
      </w:r>
      <w:r w:rsidRPr="00ED319F">
        <w:rPr>
          <w:spacing w:val="-29"/>
          <w:lang w:val="ru-RU"/>
        </w:rPr>
        <w:t xml:space="preserve"> </w:t>
      </w:r>
      <w:r w:rsidRPr="00ED319F">
        <w:rPr>
          <w:lang w:val="ru-RU"/>
        </w:rPr>
        <w:t>данных,</w:t>
      </w:r>
      <w:r w:rsidRPr="00ED319F">
        <w:rPr>
          <w:spacing w:val="-24"/>
          <w:lang w:val="ru-RU"/>
        </w:rPr>
        <w:t xml:space="preserve"> </w:t>
      </w:r>
      <w:r w:rsidRPr="00ED319F">
        <w:rPr>
          <w:lang w:val="ru-RU"/>
        </w:rPr>
        <w:t>включающей</w:t>
      </w:r>
      <w:r w:rsidRPr="00ED319F">
        <w:rPr>
          <w:spacing w:val="-27"/>
          <w:lang w:val="ru-RU"/>
        </w:rPr>
        <w:t xml:space="preserve"> </w:t>
      </w:r>
      <w:r w:rsidRPr="00ED319F">
        <w:rPr>
          <w:lang w:val="ru-RU"/>
        </w:rPr>
        <w:t xml:space="preserve">базовую станцию и ровер. Базовая станция передает данные через модем или сеть роверу, который проводит дифференциальный анализ. Таким </w:t>
      </w:r>
      <w:proofErr w:type="gramStart"/>
      <w:r w:rsidRPr="00ED319F">
        <w:rPr>
          <w:lang w:val="ru-RU"/>
        </w:rPr>
        <w:t>образом</w:t>
      </w:r>
      <w:proofErr w:type="gramEnd"/>
      <w:r w:rsidRPr="00ED319F">
        <w:rPr>
          <w:lang w:val="ru-RU"/>
        </w:rPr>
        <w:t xml:space="preserve"> получают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координаты</w:t>
      </w:r>
      <w:r w:rsidRPr="00ED319F">
        <w:rPr>
          <w:spacing w:val="-23"/>
          <w:lang w:val="ru-RU"/>
        </w:rPr>
        <w:t xml:space="preserve"> </w:t>
      </w:r>
      <w:r w:rsidRPr="00ED319F">
        <w:rPr>
          <w:lang w:val="ru-RU"/>
        </w:rPr>
        <w:t>измеряемой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точки</w:t>
      </w:r>
      <w:r w:rsidRPr="00ED319F">
        <w:rPr>
          <w:spacing w:val="-20"/>
          <w:lang w:val="ru-RU"/>
        </w:rPr>
        <w:t xml:space="preserve"> </w:t>
      </w:r>
      <w:r w:rsidRPr="00ED319F">
        <w:rPr>
          <w:lang w:val="ru-RU"/>
        </w:rPr>
        <w:t>в</w:t>
      </w:r>
      <w:r w:rsidRPr="00ED319F">
        <w:rPr>
          <w:spacing w:val="-24"/>
          <w:lang w:val="ru-RU"/>
        </w:rPr>
        <w:t xml:space="preserve"> </w:t>
      </w:r>
      <w:r w:rsidRPr="00ED319F">
        <w:rPr>
          <w:lang w:val="ru-RU"/>
        </w:rPr>
        <w:t>реальном</w:t>
      </w:r>
      <w:r w:rsidRPr="00ED319F">
        <w:rPr>
          <w:spacing w:val="-22"/>
          <w:lang w:val="ru-RU"/>
        </w:rPr>
        <w:t xml:space="preserve"> </w:t>
      </w:r>
      <w:r w:rsidRPr="00ED319F">
        <w:rPr>
          <w:lang w:val="ru-RU"/>
        </w:rPr>
        <w:t>времени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в</w:t>
      </w:r>
      <w:r w:rsidRPr="00ED319F">
        <w:rPr>
          <w:spacing w:val="-22"/>
          <w:lang w:val="ru-RU"/>
        </w:rPr>
        <w:t xml:space="preserve"> </w:t>
      </w:r>
      <w:r w:rsidRPr="00ED319F">
        <w:rPr>
          <w:lang w:val="ru-RU"/>
        </w:rPr>
        <w:t>указанной системе</w:t>
      </w:r>
      <w:r w:rsidRPr="00ED319F">
        <w:rPr>
          <w:spacing w:val="-23"/>
          <w:lang w:val="ru-RU"/>
        </w:rPr>
        <w:t xml:space="preserve"> </w:t>
      </w:r>
      <w:r w:rsidRPr="00ED319F">
        <w:rPr>
          <w:lang w:val="ru-RU"/>
        </w:rPr>
        <w:t>координат.</w:t>
      </w:r>
    </w:p>
    <w:p w:rsidR="00651B91" w:rsidRPr="00ED319F" w:rsidRDefault="00ED319F">
      <w:pPr>
        <w:pStyle w:val="a3"/>
        <w:spacing w:before="44"/>
        <w:ind w:left="991"/>
        <w:rPr>
          <w:lang w:val="ru-RU"/>
        </w:rPr>
      </w:pPr>
      <w:r w:rsidRPr="00ED319F">
        <w:rPr>
          <w:lang w:val="ru-RU"/>
        </w:rPr>
        <w:t xml:space="preserve">В зависимости от способа передачи дифференциального сигнала </w:t>
      </w:r>
      <w:r>
        <w:t>RTK</w:t>
      </w:r>
    </w:p>
    <w:p w:rsidR="00651B91" w:rsidRPr="00ED319F" w:rsidRDefault="00ED319F">
      <w:pPr>
        <w:pStyle w:val="a3"/>
        <w:spacing w:before="187" w:line="525" w:lineRule="auto"/>
        <w:ind w:left="991" w:right="413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2011289</wp:posOffset>
            </wp:positionH>
            <wp:positionV relativeFrom="paragraph">
              <wp:posOffset>364254</wp:posOffset>
            </wp:positionV>
            <wp:extent cx="3081036" cy="4363991"/>
            <wp:effectExtent l="0" t="0" r="0" b="0"/>
            <wp:wrapNone/>
            <wp:docPr id="14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036" cy="4363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319F">
        <w:rPr>
          <w:lang w:val="ru-RU"/>
        </w:rPr>
        <w:t>делится на радио режим и сетевой режим. Радио режим:</w:t>
      </w: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spacing w:before="9"/>
        <w:rPr>
          <w:sz w:val="22"/>
          <w:lang w:val="ru-RU"/>
        </w:rPr>
      </w:pPr>
    </w:p>
    <w:p w:rsidR="00651B91" w:rsidRPr="00ED319F" w:rsidRDefault="00ED319F">
      <w:pPr>
        <w:ind w:left="3127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3-1 Режим Базы с внешним Радио</w:t>
      </w:r>
    </w:p>
    <w:p w:rsidR="00651B91" w:rsidRPr="00ED319F" w:rsidRDefault="00651B91">
      <w:pPr>
        <w:rPr>
          <w:sz w:val="21"/>
          <w:lang w:val="ru-RU"/>
        </w:rPr>
        <w:sectPr w:rsidR="00651B91" w:rsidRPr="00ED319F">
          <w:pgSz w:w="10440" w:h="14760"/>
          <w:pgMar w:top="1120" w:right="320" w:bottom="1000" w:left="360" w:header="925" w:footer="663" w:gutter="0"/>
          <w:cols w:space="720"/>
        </w:sectPr>
      </w:pPr>
    </w:p>
    <w:p w:rsidR="00651B91" w:rsidRPr="00ED319F" w:rsidRDefault="00ED319F">
      <w:pPr>
        <w:pStyle w:val="6"/>
        <w:spacing w:before="135"/>
        <w:ind w:left="1000"/>
        <w:rPr>
          <w:lang w:val="ru-RU"/>
        </w:rPr>
      </w:pPr>
      <w:bookmarkStart w:id="41" w:name="§3.2.1_Установка_базовой_станции"/>
      <w:bookmarkEnd w:id="41"/>
      <w:r w:rsidRPr="00ED319F">
        <w:rPr>
          <w:lang w:val="ru-RU"/>
        </w:rPr>
        <w:lastRenderedPageBreak/>
        <w:t>§3.2.1 Установка базовой станции</w:t>
      </w:r>
    </w:p>
    <w:p w:rsidR="00651B91" w:rsidRPr="00ED319F" w:rsidRDefault="00651B91">
      <w:pPr>
        <w:pStyle w:val="a3"/>
        <w:spacing w:before="4"/>
        <w:rPr>
          <w:i/>
          <w:sz w:val="29"/>
          <w:lang w:val="ru-RU"/>
        </w:rPr>
      </w:pPr>
    </w:p>
    <w:p w:rsidR="00651B91" w:rsidRPr="00ED319F" w:rsidRDefault="00ED319F">
      <w:pPr>
        <w:pStyle w:val="a3"/>
        <w:tabs>
          <w:tab w:val="left" w:pos="4411"/>
        </w:tabs>
        <w:spacing w:line="367" w:lineRule="auto"/>
        <w:ind w:left="936" w:right="776"/>
        <w:rPr>
          <w:lang w:val="ru-RU"/>
        </w:rPr>
      </w:pPr>
      <w:r w:rsidRPr="00ED319F">
        <w:rPr>
          <w:spacing w:val="5"/>
          <w:lang w:val="ru-RU"/>
        </w:rPr>
        <w:t xml:space="preserve">Базовую </w:t>
      </w:r>
      <w:r w:rsidRPr="00ED319F">
        <w:rPr>
          <w:spacing w:val="35"/>
          <w:lang w:val="ru-RU"/>
        </w:rPr>
        <w:t xml:space="preserve"> </w:t>
      </w:r>
      <w:r w:rsidRPr="00ED319F">
        <w:rPr>
          <w:spacing w:val="5"/>
          <w:lang w:val="ru-RU"/>
        </w:rPr>
        <w:t xml:space="preserve">станцию </w:t>
      </w:r>
      <w:r w:rsidRPr="00ED319F">
        <w:rPr>
          <w:spacing w:val="31"/>
          <w:lang w:val="ru-RU"/>
        </w:rPr>
        <w:t xml:space="preserve"> </w:t>
      </w:r>
      <w:r w:rsidRPr="00ED319F">
        <w:rPr>
          <w:spacing w:val="5"/>
          <w:lang w:val="ru-RU"/>
        </w:rPr>
        <w:t>следует</w:t>
      </w:r>
      <w:r w:rsidRPr="00ED319F">
        <w:rPr>
          <w:spacing w:val="5"/>
          <w:lang w:val="ru-RU"/>
        </w:rPr>
        <w:tab/>
      </w:r>
      <w:r w:rsidRPr="00ED319F">
        <w:rPr>
          <w:spacing w:val="6"/>
          <w:lang w:val="ru-RU"/>
        </w:rPr>
        <w:t xml:space="preserve">устанавливать </w:t>
      </w:r>
      <w:r w:rsidRPr="00ED319F">
        <w:rPr>
          <w:spacing w:val="1"/>
          <w:lang w:val="ru-RU"/>
        </w:rPr>
        <w:t xml:space="preserve">на </w:t>
      </w:r>
      <w:r w:rsidRPr="00ED319F">
        <w:rPr>
          <w:spacing w:val="5"/>
          <w:lang w:val="ru-RU"/>
        </w:rPr>
        <w:t xml:space="preserve">открытых местах </w:t>
      </w:r>
      <w:r w:rsidRPr="00ED319F">
        <w:rPr>
          <w:lang w:val="ru-RU"/>
        </w:rPr>
        <w:t xml:space="preserve">и возвышениях с широким обзором; </w:t>
      </w:r>
      <w:r w:rsidRPr="00ED319F">
        <w:rPr>
          <w:spacing w:val="-3"/>
          <w:lang w:val="ru-RU"/>
        </w:rPr>
        <w:t xml:space="preserve">избегать соседства </w:t>
      </w:r>
      <w:r w:rsidRPr="00ED319F">
        <w:rPr>
          <w:lang w:val="ru-RU"/>
        </w:rPr>
        <w:t xml:space="preserve">с </w:t>
      </w:r>
      <w:r w:rsidRPr="00ED319F">
        <w:rPr>
          <w:spacing w:val="-4"/>
          <w:lang w:val="ru-RU"/>
        </w:rPr>
        <w:t xml:space="preserve">передающим </w:t>
      </w:r>
      <w:r w:rsidRPr="00ED319F">
        <w:rPr>
          <w:spacing w:val="-3"/>
          <w:lang w:val="ru-RU"/>
        </w:rPr>
        <w:t xml:space="preserve">высоковольтным </w:t>
      </w:r>
      <w:r w:rsidRPr="00ED319F">
        <w:rPr>
          <w:spacing w:val="-4"/>
          <w:lang w:val="ru-RU"/>
        </w:rPr>
        <w:t xml:space="preserve">оборудованием, передающими </w:t>
      </w:r>
      <w:r w:rsidRPr="00ED319F">
        <w:rPr>
          <w:lang w:val="ru-RU"/>
        </w:rPr>
        <w:t xml:space="preserve">и </w:t>
      </w:r>
      <w:r w:rsidRPr="00ED319F">
        <w:rPr>
          <w:spacing w:val="-4"/>
          <w:lang w:val="ru-RU"/>
        </w:rPr>
        <w:t xml:space="preserve">принимающими </w:t>
      </w:r>
      <w:r w:rsidRPr="00ED319F">
        <w:rPr>
          <w:spacing w:val="-3"/>
          <w:lang w:val="ru-RU"/>
        </w:rPr>
        <w:t xml:space="preserve">антеннами </w:t>
      </w:r>
      <w:r w:rsidRPr="00ED319F">
        <w:rPr>
          <w:spacing w:val="-4"/>
          <w:lang w:val="ru-RU"/>
        </w:rPr>
        <w:t xml:space="preserve">оборудования радиосвязи, избегать </w:t>
      </w:r>
      <w:r w:rsidRPr="00ED319F">
        <w:rPr>
          <w:spacing w:val="-3"/>
          <w:lang w:val="ru-RU"/>
        </w:rPr>
        <w:t xml:space="preserve">тени деревьев </w:t>
      </w:r>
      <w:r w:rsidRPr="00ED319F">
        <w:rPr>
          <w:lang w:val="ru-RU"/>
        </w:rPr>
        <w:t xml:space="preserve">и </w:t>
      </w:r>
      <w:r w:rsidRPr="00ED319F">
        <w:rPr>
          <w:spacing w:val="-3"/>
          <w:lang w:val="ru-RU"/>
        </w:rPr>
        <w:t xml:space="preserve">края воды, т.к. все </w:t>
      </w:r>
      <w:r w:rsidRPr="00ED319F">
        <w:rPr>
          <w:lang w:val="ru-RU"/>
        </w:rPr>
        <w:t xml:space="preserve">это производит различное по степени воздействие на прием сигнала </w:t>
      </w:r>
      <w:r>
        <w:t>GPS</w:t>
      </w:r>
      <w:r w:rsidRPr="00ED319F">
        <w:rPr>
          <w:lang w:val="ru-RU"/>
        </w:rPr>
        <w:t xml:space="preserve"> и </w:t>
      </w:r>
      <w:r w:rsidRPr="00ED319F">
        <w:rPr>
          <w:spacing w:val="-4"/>
          <w:lang w:val="ru-RU"/>
        </w:rPr>
        <w:t>излучение</w:t>
      </w:r>
      <w:r w:rsidRPr="00ED319F">
        <w:rPr>
          <w:spacing w:val="18"/>
          <w:lang w:val="ru-RU"/>
        </w:rPr>
        <w:t xml:space="preserve"> </w:t>
      </w:r>
      <w:r w:rsidRPr="00ED319F">
        <w:rPr>
          <w:spacing w:val="-4"/>
          <w:lang w:val="ru-RU"/>
        </w:rPr>
        <w:t>радиосигналов.</w:t>
      </w:r>
    </w:p>
    <w:p w:rsidR="00651B91" w:rsidRPr="00ED319F" w:rsidRDefault="00ED319F">
      <w:pPr>
        <w:pStyle w:val="a4"/>
        <w:numPr>
          <w:ilvl w:val="0"/>
          <w:numId w:val="6"/>
        </w:numPr>
        <w:tabs>
          <w:tab w:val="left" w:pos="1212"/>
        </w:tabs>
        <w:spacing w:before="9"/>
        <w:ind w:hanging="300"/>
        <w:rPr>
          <w:sz w:val="24"/>
          <w:lang w:val="ru-RU"/>
        </w:rPr>
      </w:pPr>
      <w:r w:rsidRPr="00ED319F">
        <w:rPr>
          <w:sz w:val="24"/>
          <w:lang w:val="ru-RU"/>
        </w:rPr>
        <w:t>Приемник</w:t>
      </w:r>
      <w:r w:rsidRPr="00ED319F">
        <w:rPr>
          <w:spacing w:val="-11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подключается</w:t>
      </w:r>
      <w:r w:rsidRPr="00ED319F">
        <w:rPr>
          <w:spacing w:val="-11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к</w:t>
      </w:r>
      <w:r w:rsidRPr="00ED319F">
        <w:rPr>
          <w:spacing w:val="-11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базе</w:t>
      </w:r>
      <w:r w:rsidRPr="00ED319F">
        <w:rPr>
          <w:spacing w:val="-11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через</w:t>
      </w:r>
      <w:r w:rsidRPr="00ED319F">
        <w:rPr>
          <w:spacing w:val="-11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внешний</w:t>
      </w:r>
      <w:r w:rsidRPr="00ED319F">
        <w:rPr>
          <w:spacing w:val="-11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радио</w:t>
      </w:r>
      <w:r w:rsidRPr="00ED319F">
        <w:rPr>
          <w:spacing w:val="-11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модем;</w:t>
      </w:r>
    </w:p>
    <w:p w:rsidR="00651B91" w:rsidRPr="00ED319F" w:rsidRDefault="00ED319F">
      <w:pPr>
        <w:pStyle w:val="a4"/>
        <w:numPr>
          <w:ilvl w:val="0"/>
          <w:numId w:val="6"/>
        </w:numPr>
        <w:tabs>
          <w:tab w:val="left" w:pos="1215"/>
        </w:tabs>
        <w:spacing w:before="148" w:line="367" w:lineRule="auto"/>
        <w:ind w:right="1076" w:hanging="300"/>
        <w:rPr>
          <w:sz w:val="24"/>
          <w:lang w:val="ru-RU"/>
        </w:rPr>
      </w:pPr>
      <w:r w:rsidRPr="00ED319F">
        <w:rPr>
          <w:sz w:val="24"/>
          <w:lang w:val="ru-RU"/>
        </w:rPr>
        <w:t>Установите штативы; штатив, на который крепится радиоантенна, должен быть расположен на более высокой точке, наименьшая дистанция</w:t>
      </w:r>
      <w:r w:rsidRPr="00ED319F">
        <w:rPr>
          <w:spacing w:val="-12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между</w:t>
      </w:r>
      <w:r w:rsidRPr="00ED319F">
        <w:rPr>
          <w:spacing w:val="-13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двумя</w:t>
      </w:r>
      <w:r w:rsidRPr="00ED319F">
        <w:rPr>
          <w:spacing w:val="-12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штативами</w:t>
      </w:r>
      <w:r w:rsidRPr="00ED319F">
        <w:rPr>
          <w:spacing w:val="-10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должна</w:t>
      </w:r>
      <w:r w:rsidRPr="00ED319F">
        <w:rPr>
          <w:spacing w:val="-9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быть</w:t>
      </w:r>
      <w:r w:rsidRPr="00ED319F">
        <w:rPr>
          <w:spacing w:val="-13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не</w:t>
      </w:r>
      <w:r w:rsidRPr="00ED319F">
        <w:rPr>
          <w:spacing w:val="-9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менее</w:t>
      </w:r>
      <w:r w:rsidRPr="00ED319F">
        <w:rPr>
          <w:spacing w:val="-12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3</w:t>
      </w:r>
      <w:r w:rsidRPr="00ED319F">
        <w:rPr>
          <w:spacing w:val="-13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метров.</w:t>
      </w:r>
    </w:p>
    <w:p w:rsidR="00651B91" w:rsidRPr="00ED319F" w:rsidRDefault="00ED319F">
      <w:pPr>
        <w:pStyle w:val="a4"/>
        <w:numPr>
          <w:ilvl w:val="0"/>
          <w:numId w:val="6"/>
        </w:numPr>
        <w:tabs>
          <w:tab w:val="left" w:pos="1212"/>
        </w:tabs>
        <w:spacing w:before="2" w:line="367" w:lineRule="auto"/>
        <w:ind w:left="936" w:right="933" w:firstLine="0"/>
        <w:rPr>
          <w:sz w:val="24"/>
          <w:lang w:val="ru-RU"/>
        </w:rPr>
      </w:pPr>
      <w:r w:rsidRPr="00ED319F">
        <w:rPr>
          <w:sz w:val="24"/>
          <w:lang w:val="ru-RU"/>
        </w:rPr>
        <w:t>Зафиксируйте базу и приемник (если приемник установлен на известной</w:t>
      </w:r>
      <w:r w:rsidRPr="00ED319F">
        <w:rPr>
          <w:spacing w:val="-17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точке,</w:t>
      </w:r>
      <w:r w:rsidRPr="00ED319F">
        <w:rPr>
          <w:spacing w:val="-16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необходимо</w:t>
      </w:r>
      <w:r w:rsidRPr="00ED319F">
        <w:rPr>
          <w:spacing w:val="-15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отгоризонтировать</w:t>
      </w:r>
      <w:r w:rsidRPr="00ED319F">
        <w:rPr>
          <w:spacing w:val="-16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его</w:t>
      </w:r>
      <w:r w:rsidRPr="00ED319F">
        <w:rPr>
          <w:spacing w:val="-15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и</w:t>
      </w:r>
      <w:r w:rsidRPr="00ED319F">
        <w:rPr>
          <w:spacing w:val="-15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выставить</w:t>
      </w:r>
      <w:r w:rsidRPr="00ED319F">
        <w:rPr>
          <w:spacing w:val="-14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ровно над пунктом), включите</w:t>
      </w:r>
      <w:r w:rsidRPr="00ED319F">
        <w:rPr>
          <w:spacing w:val="-36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приемник.</w:t>
      </w:r>
    </w:p>
    <w:p w:rsidR="00651B91" w:rsidRPr="00ED319F" w:rsidRDefault="00ED319F">
      <w:pPr>
        <w:pStyle w:val="a4"/>
        <w:numPr>
          <w:ilvl w:val="0"/>
          <w:numId w:val="6"/>
        </w:numPr>
        <w:tabs>
          <w:tab w:val="left" w:pos="1220"/>
        </w:tabs>
        <w:spacing w:before="2" w:line="369" w:lineRule="auto"/>
        <w:ind w:left="936" w:right="1234" w:firstLine="0"/>
        <w:rPr>
          <w:sz w:val="24"/>
          <w:lang w:val="ru-RU"/>
        </w:rPr>
      </w:pPr>
      <w:r w:rsidRPr="00ED319F">
        <w:rPr>
          <w:sz w:val="24"/>
          <w:lang w:val="ru-RU"/>
        </w:rPr>
        <w:t>Установите</w:t>
      </w:r>
      <w:r w:rsidRPr="00ED319F">
        <w:rPr>
          <w:spacing w:val="-18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передающую</w:t>
      </w:r>
      <w:r w:rsidRPr="00ED319F">
        <w:rPr>
          <w:spacing w:val="-18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радиоантенну,</w:t>
      </w:r>
      <w:r w:rsidRPr="00ED319F">
        <w:rPr>
          <w:spacing w:val="-17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повесьте</w:t>
      </w:r>
      <w:r w:rsidRPr="00ED319F">
        <w:rPr>
          <w:spacing w:val="-18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радио</w:t>
      </w:r>
      <w:r w:rsidRPr="00ED319F">
        <w:rPr>
          <w:spacing w:val="-18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на</w:t>
      </w:r>
      <w:r w:rsidRPr="00ED319F">
        <w:rPr>
          <w:spacing w:val="-18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штатив, поместите</w:t>
      </w:r>
      <w:r w:rsidRPr="00ED319F">
        <w:rPr>
          <w:spacing w:val="-16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аккумуляторную</w:t>
      </w:r>
      <w:r w:rsidRPr="00ED319F">
        <w:rPr>
          <w:spacing w:val="-16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батарею</w:t>
      </w:r>
      <w:r w:rsidRPr="00ED319F">
        <w:rPr>
          <w:spacing w:val="-16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у</w:t>
      </w:r>
      <w:r w:rsidRPr="00ED319F">
        <w:rPr>
          <w:spacing w:val="-18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основания</w:t>
      </w:r>
      <w:r w:rsidRPr="00ED319F">
        <w:rPr>
          <w:spacing w:val="-17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радиостанции.</w:t>
      </w:r>
    </w:p>
    <w:p w:rsidR="00651B91" w:rsidRDefault="00ED319F">
      <w:pPr>
        <w:pStyle w:val="a4"/>
        <w:numPr>
          <w:ilvl w:val="0"/>
          <w:numId w:val="6"/>
        </w:numPr>
        <w:tabs>
          <w:tab w:val="left" w:pos="1260"/>
        </w:tabs>
        <w:spacing w:line="367" w:lineRule="auto"/>
        <w:ind w:left="936" w:right="772" w:firstLine="0"/>
        <w:rPr>
          <w:sz w:val="24"/>
        </w:rPr>
      </w:pPr>
      <w:r w:rsidRPr="00ED319F">
        <w:rPr>
          <w:spacing w:val="-5"/>
          <w:sz w:val="24"/>
          <w:lang w:val="ru-RU"/>
        </w:rPr>
        <w:t xml:space="preserve">Соедините радио, </w:t>
      </w:r>
      <w:r w:rsidRPr="00ED319F">
        <w:rPr>
          <w:spacing w:val="-7"/>
          <w:sz w:val="24"/>
          <w:lang w:val="ru-RU"/>
        </w:rPr>
        <w:t xml:space="preserve">приемник </w:t>
      </w:r>
      <w:r w:rsidRPr="00ED319F">
        <w:rPr>
          <w:sz w:val="24"/>
          <w:lang w:val="ru-RU"/>
        </w:rPr>
        <w:t xml:space="preserve">и батарею при </w:t>
      </w:r>
      <w:r w:rsidRPr="00ED319F">
        <w:rPr>
          <w:spacing w:val="-3"/>
          <w:sz w:val="24"/>
          <w:lang w:val="ru-RU"/>
        </w:rPr>
        <w:t>помощи многофункционального</w:t>
      </w:r>
      <w:r w:rsidRPr="00ED319F">
        <w:rPr>
          <w:spacing w:val="2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кабеля,</w:t>
      </w:r>
      <w:r w:rsidRPr="00ED319F">
        <w:rPr>
          <w:spacing w:val="3"/>
          <w:sz w:val="24"/>
          <w:lang w:val="ru-RU"/>
        </w:rPr>
        <w:t xml:space="preserve"> </w:t>
      </w:r>
      <w:r w:rsidRPr="00ED319F">
        <w:rPr>
          <w:spacing w:val="-3"/>
          <w:sz w:val="24"/>
          <w:lang w:val="ru-RU"/>
        </w:rPr>
        <w:t>"</w:t>
      </w:r>
      <w:r>
        <w:rPr>
          <w:spacing w:val="-3"/>
          <w:sz w:val="24"/>
        </w:rPr>
        <w:t>Y</w:t>
      </w:r>
      <w:r w:rsidRPr="00ED319F">
        <w:rPr>
          <w:spacing w:val="-3"/>
          <w:sz w:val="24"/>
          <w:lang w:val="ru-RU"/>
        </w:rPr>
        <w:t>"-кабель</w:t>
      </w:r>
      <w:r w:rsidRPr="00ED319F">
        <w:rPr>
          <w:spacing w:val="-24"/>
          <w:sz w:val="24"/>
          <w:lang w:val="ru-RU"/>
        </w:rPr>
        <w:t xml:space="preserve"> </w:t>
      </w:r>
      <w:r w:rsidRPr="00ED319F">
        <w:rPr>
          <w:spacing w:val="-3"/>
          <w:sz w:val="24"/>
          <w:lang w:val="ru-RU"/>
        </w:rPr>
        <w:t>используется</w:t>
      </w:r>
      <w:r w:rsidRPr="00ED319F">
        <w:rPr>
          <w:spacing w:val="-23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для</w:t>
      </w:r>
      <w:r w:rsidRPr="00ED319F">
        <w:rPr>
          <w:spacing w:val="-23"/>
          <w:sz w:val="24"/>
          <w:lang w:val="ru-RU"/>
        </w:rPr>
        <w:t xml:space="preserve"> </w:t>
      </w:r>
      <w:r w:rsidRPr="00ED319F">
        <w:rPr>
          <w:spacing w:val="-3"/>
          <w:sz w:val="24"/>
          <w:lang w:val="ru-RU"/>
        </w:rPr>
        <w:t xml:space="preserve">подключения </w:t>
      </w:r>
      <w:r w:rsidRPr="00ED319F">
        <w:rPr>
          <w:sz w:val="24"/>
          <w:lang w:val="ru-RU"/>
        </w:rPr>
        <w:t xml:space="preserve">к </w:t>
      </w:r>
      <w:r w:rsidRPr="00ED319F">
        <w:rPr>
          <w:spacing w:val="-3"/>
          <w:sz w:val="24"/>
          <w:lang w:val="ru-RU"/>
        </w:rPr>
        <w:t xml:space="preserve">базовой станции </w:t>
      </w:r>
      <w:r w:rsidRPr="00ED319F">
        <w:rPr>
          <w:spacing w:val="-7"/>
          <w:sz w:val="24"/>
          <w:lang w:val="ru-RU"/>
        </w:rPr>
        <w:t>(5-</w:t>
      </w:r>
      <w:r>
        <w:rPr>
          <w:spacing w:val="-7"/>
          <w:sz w:val="24"/>
        </w:rPr>
        <w:t>pin</w:t>
      </w:r>
      <w:r w:rsidRPr="00ED319F">
        <w:rPr>
          <w:spacing w:val="-7"/>
          <w:sz w:val="24"/>
          <w:lang w:val="ru-RU"/>
        </w:rPr>
        <w:t xml:space="preserve"> разъем), передающему </w:t>
      </w:r>
      <w:r w:rsidRPr="00ED319F">
        <w:rPr>
          <w:spacing w:val="-5"/>
          <w:sz w:val="24"/>
          <w:lang w:val="ru-RU"/>
        </w:rPr>
        <w:t xml:space="preserve">радио </w:t>
      </w:r>
      <w:r w:rsidRPr="00ED319F">
        <w:rPr>
          <w:sz w:val="24"/>
          <w:lang w:val="ru-RU"/>
        </w:rPr>
        <w:t xml:space="preserve">и </w:t>
      </w:r>
      <w:r w:rsidRPr="00ED319F">
        <w:rPr>
          <w:spacing w:val="-7"/>
          <w:sz w:val="24"/>
          <w:lang w:val="ru-RU"/>
        </w:rPr>
        <w:t xml:space="preserve">внешней </w:t>
      </w:r>
      <w:r w:rsidRPr="00ED319F">
        <w:rPr>
          <w:spacing w:val="-8"/>
          <w:sz w:val="24"/>
          <w:lang w:val="ru-RU"/>
        </w:rPr>
        <w:t xml:space="preserve">батарее </w:t>
      </w:r>
      <w:r w:rsidRPr="00ED319F">
        <w:rPr>
          <w:spacing w:val="-3"/>
          <w:sz w:val="24"/>
          <w:lang w:val="ru-RU"/>
        </w:rPr>
        <w:t>(красный</w:t>
      </w:r>
      <w:r w:rsidRPr="00ED319F">
        <w:rPr>
          <w:spacing w:val="6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и</w:t>
      </w:r>
      <w:r w:rsidRPr="00ED319F">
        <w:rPr>
          <w:spacing w:val="-12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черный</w:t>
      </w:r>
      <w:r w:rsidRPr="00ED319F">
        <w:rPr>
          <w:spacing w:val="-12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зажим).</w:t>
      </w:r>
      <w:r w:rsidRPr="00ED319F">
        <w:rPr>
          <w:spacing w:val="-11"/>
          <w:sz w:val="24"/>
          <w:lang w:val="ru-RU"/>
        </w:rPr>
        <w:t xml:space="preserve"> </w:t>
      </w:r>
      <w:r>
        <w:rPr>
          <w:sz w:val="24"/>
        </w:rPr>
        <w:t>Подает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электропитание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13"/>
          <w:sz w:val="24"/>
        </w:rPr>
        <w:t xml:space="preserve"> </w:t>
      </w:r>
      <w:r>
        <w:rPr>
          <w:sz w:val="24"/>
        </w:rPr>
        <w:t>данные.</w:t>
      </w:r>
    </w:p>
    <w:p w:rsidR="00651B91" w:rsidRDefault="00ED319F">
      <w:pPr>
        <w:pStyle w:val="a3"/>
        <w:spacing w:before="184"/>
        <w:ind w:left="936"/>
      </w:pPr>
      <w:r>
        <w:t>Важно:</w:t>
      </w:r>
    </w:p>
    <w:p w:rsidR="00651B91" w:rsidRPr="00ED319F" w:rsidRDefault="00ED319F">
      <w:pPr>
        <w:pStyle w:val="a3"/>
        <w:spacing w:before="148" w:line="367" w:lineRule="auto"/>
        <w:ind w:left="936" w:right="642"/>
        <w:jc w:val="both"/>
        <w:rPr>
          <w:lang w:val="ru-RU"/>
        </w:rPr>
      </w:pPr>
      <w:r w:rsidRPr="00ED319F">
        <w:rPr>
          <w:lang w:val="ru-RU"/>
        </w:rPr>
        <w:t>Обратите внимание на красную точку на разъеме 5-</w:t>
      </w:r>
      <w:r>
        <w:t>pin</w:t>
      </w:r>
      <w:r w:rsidRPr="00ED319F">
        <w:rPr>
          <w:lang w:val="ru-RU"/>
        </w:rPr>
        <w:t xml:space="preserve">, ее необходимо </w:t>
      </w:r>
      <w:r w:rsidRPr="00ED319F">
        <w:rPr>
          <w:spacing w:val="-3"/>
          <w:lang w:val="ru-RU"/>
        </w:rPr>
        <w:t xml:space="preserve">совместить </w:t>
      </w:r>
      <w:r w:rsidRPr="00ED319F">
        <w:rPr>
          <w:lang w:val="ru-RU"/>
        </w:rPr>
        <w:t xml:space="preserve">с </w:t>
      </w:r>
      <w:r w:rsidRPr="00ED319F">
        <w:rPr>
          <w:spacing w:val="-3"/>
          <w:lang w:val="ru-RU"/>
        </w:rPr>
        <w:t xml:space="preserve">красной отметкой </w:t>
      </w:r>
      <w:r w:rsidRPr="00ED319F">
        <w:rPr>
          <w:lang w:val="ru-RU"/>
        </w:rPr>
        <w:t xml:space="preserve">на </w:t>
      </w:r>
      <w:r w:rsidRPr="00ED319F">
        <w:rPr>
          <w:spacing w:val="-3"/>
          <w:lang w:val="ru-RU"/>
        </w:rPr>
        <w:t xml:space="preserve">устройстве, </w:t>
      </w:r>
      <w:r w:rsidRPr="00ED319F">
        <w:rPr>
          <w:lang w:val="ru-RU"/>
        </w:rPr>
        <w:t xml:space="preserve">так </w:t>
      </w:r>
      <w:r w:rsidRPr="00ED319F">
        <w:rPr>
          <w:spacing w:val="-3"/>
          <w:lang w:val="ru-RU"/>
        </w:rPr>
        <w:t xml:space="preserve">будет проще </w:t>
      </w:r>
      <w:r w:rsidRPr="00ED319F">
        <w:rPr>
          <w:spacing w:val="-4"/>
          <w:lang w:val="ru-RU"/>
        </w:rPr>
        <w:t xml:space="preserve">подключить </w:t>
      </w:r>
      <w:r w:rsidRPr="00ED319F">
        <w:rPr>
          <w:lang w:val="ru-RU"/>
        </w:rPr>
        <w:t>кабель.</w:t>
      </w:r>
    </w:p>
    <w:p w:rsidR="00651B91" w:rsidRPr="00ED319F" w:rsidRDefault="00651B91">
      <w:pPr>
        <w:spacing w:line="367" w:lineRule="auto"/>
        <w:jc w:val="both"/>
        <w:rPr>
          <w:lang w:val="ru-RU"/>
        </w:rPr>
        <w:sectPr w:rsidR="00651B91" w:rsidRPr="00ED319F">
          <w:pgSz w:w="10440" w:h="14760"/>
          <w:pgMar w:top="1120" w:right="320" w:bottom="1000" w:left="360" w:header="925" w:footer="663" w:gutter="0"/>
          <w:cols w:space="720"/>
        </w:sectPr>
      </w:pPr>
    </w:p>
    <w:p w:rsidR="00651B91" w:rsidRDefault="00ED319F">
      <w:pPr>
        <w:ind w:left="285"/>
        <w:rPr>
          <w:sz w:val="20"/>
        </w:rPr>
      </w:pPr>
      <w:r w:rsidRPr="00ED319F">
        <w:rPr>
          <w:rFonts w:ascii="Times New Roman"/>
          <w:spacing w:val="-45"/>
          <w:sz w:val="20"/>
          <w:lang w:val="ru-RU"/>
        </w:rPr>
        <w:lastRenderedPageBreak/>
        <w:t xml:space="preserve"> </w:t>
      </w:r>
    </w:p>
    <w:p w:rsidR="00651B91" w:rsidRPr="00ED319F" w:rsidRDefault="00651B91">
      <w:pPr>
        <w:spacing w:line="223" w:lineRule="exact"/>
        <w:ind w:left="515"/>
        <w:rPr>
          <w:rFonts w:ascii="Calibri" w:hAnsi="Calibri"/>
          <w:sz w:val="20"/>
          <w:lang w:val="ru-RU"/>
        </w:rPr>
      </w:pPr>
    </w:p>
    <w:p w:rsidR="00651B91" w:rsidRPr="00ED319F" w:rsidRDefault="00ED319F">
      <w:pPr>
        <w:pStyle w:val="6"/>
        <w:spacing w:before="129"/>
        <w:ind w:left="1000"/>
        <w:rPr>
          <w:lang w:val="ru-RU"/>
        </w:rPr>
      </w:pPr>
      <w:bookmarkStart w:id="42" w:name="§3.2.2_Включение_базовой_станции"/>
      <w:bookmarkEnd w:id="42"/>
      <w:r w:rsidRPr="00ED319F">
        <w:rPr>
          <w:lang w:val="ru-RU"/>
        </w:rPr>
        <w:t>§3.2.2 Включение базовой станции</w:t>
      </w:r>
    </w:p>
    <w:p w:rsidR="00651B91" w:rsidRPr="00ED319F" w:rsidRDefault="00ED319F">
      <w:pPr>
        <w:pStyle w:val="a3"/>
        <w:spacing w:before="293" w:line="369" w:lineRule="auto"/>
        <w:ind w:left="1044" w:right="895"/>
        <w:rPr>
          <w:lang w:val="ru-RU"/>
        </w:rPr>
      </w:pPr>
      <w:r w:rsidRPr="00ED319F">
        <w:rPr>
          <w:lang w:val="ru-RU"/>
        </w:rPr>
        <w:t>При</w:t>
      </w:r>
      <w:r w:rsidRPr="00ED319F">
        <w:rPr>
          <w:spacing w:val="-27"/>
          <w:lang w:val="ru-RU"/>
        </w:rPr>
        <w:t xml:space="preserve"> </w:t>
      </w:r>
      <w:r w:rsidRPr="00ED319F">
        <w:rPr>
          <w:lang w:val="ru-RU"/>
        </w:rPr>
        <w:t>первом</w:t>
      </w:r>
      <w:r w:rsidRPr="00ED319F">
        <w:rPr>
          <w:spacing w:val="-24"/>
          <w:lang w:val="ru-RU"/>
        </w:rPr>
        <w:t xml:space="preserve"> </w:t>
      </w:r>
      <w:r w:rsidRPr="00ED319F">
        <w:rPr>
          <w:lang w:val="ru-RU"/>
        </w:rPr>
        <w:t>включении</w:t>
      </w:r>
      <w:r w:rsidRPr="00ED319F">
        <w:rPr>
          <w:spacing w:val="-25"/>
          <w:lang w:val="ru-RU"/>
        </w:rPr>
        <w:t xml:space="preserve"> </w:t>
      </w:r>
      <w:r w:rsidRPr="00ED319F">
        <w:rPr>
          <w:lang w:val="ru-RU"/>
        </w:rPr>
        <w:t>базовой</w:t>
      </w:r>
      <w:r w:rsidRPr="00ED319F">
        <w:rPr>
          <w:spacing w:val="-25"/>
          <w:lang w:val="ru-RU"/>
        </w:rPr>
        <w:t xml:space="preserve"> </w:t>
      </w:r>
      <w:r w:rsidRPr="00ED319F">
        <w:rPr>
          <w:lang w:val="ru-RU"/>
        </w:rPr>
        <w:t>станции</w:t>
      </w:r>
      <w:r w:rsidRPr="00ED319F">
        <w:rPr>
          <w:spacing w:val="-25"/>
          <w:lang w:val="ru-RU"/>
        </w:rPr>
        <w:t xml:space="preserve"> </w:t>
      </w:r>
      <w:r w:rsidRPr="00ED319F">
        <w:rPr>
          <w:lang w:val="ru-RU"/>
        </w:rPr>
        <w:t>необходимо</w:t>
      </w:r>
      <w:r w:rsidRPr="00ED319F">
        <w:rPr>
          <w:spacing w:val="-25"/>
          <w:lang w:val="ru-RU"/>
        </w:rPr>
        <w:t xml:space="preserve"> </w:t>
      </w:r>
      <w:r w:rsidRPr="00ED319F">
        <w:rPr>
          <w:lang w:val="ru-RU"/>
        </w:rPr>
        <w:t>установить параметры</w:t>
      </w:r>
      <w:proofErr w:type="gramStart"/>
      <w:r w:rsidRPr="00ED319F">
        <w:rPr>
          <w:lang w:val="ru-RU"/>
        </w:rPr>
        <w:t>:</w:t>
      </w:r>
      <w:r w:rsidRPr="00ED319F">
        <w:rPr>
          <w:spacing w:val="-17"/>
          <w:lang w:val="ru-RU"/>
        </w:rPr>
        <w:t xml:space="preserve"> </w:t>
      </w:r>
      <w:r w:rsidRPr="00ED319F">
        <w:rPr>
          <w:lang w:val="ru-RU"/>
        </w:rPr>
        <w:t>:</w:t>
      </w:r>
      <w:proofErr w:type="gramEnd"/>
    </w:p>
    <w:p w:rsidR="00651B91" w:rsidRPr="00ED319F" w:rsidRDefault="00ED319F">
      <w:pPr>
        <w:pStyle w:val="a4"/>
        <w:numPr>
          <w:ilvl w:val="1"/>
          <w:numId w:val="6"/>
        </w:numPr>
        <w:tabs>
          <w:tab w:val="left" w:pos="1318"/>
        </w:tabs>
        <w:spacing w:line="281" w:lineRule="exact"/>
        <w:ind w:firstLine="0"/>
        <w:rPr>
          <w:sz w:val="24"/>
          <w:lang w:val="ru-RU"/>
        </w:rPr>
      </w:pPr>
      <w:r w:rsidRPr="00ED319F">
        <w:rPr>
          <w:sz w:val="24"/>
          <w:lang w:val="ru-RU"/>
        </w:rPr>
        <w:t>Подключитесь</w:t>
      </w:r>
      <w:r w:rsidRPr="00ED319F">
        <w:rPr>
          <w:spacing w:val="-27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к</w:t>
      </w:r>
      <w:r w:rsidRPr="00ED319F">
        <w:rPr>
          <w:spacing w:val="-26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базовой</w:t>
      </w:r>
      <w:r w:rsidRPr="00ED319F">
        <w:rPr>
          <w:spacing w:val="-26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станции</w:t>
      </w:r>
      <w:r w:rsidRPr="00ED319F">
        <w:rPr>
          <w:spacing w:val="-23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через</w:t>
      </w:r>
      <w:r w:rsidRPr="00ED319F">
        <w:rPr>
          <w:spacing w:val="-20"/>
          <w:sz w:val="24"/>
          <w:lang w:val="ru-RU"/>
        </w:rPr>
        <w:t xml:space="preserve"> </w:t>
      </w:r>
      <w:r>
        <w:rPr>
          <w:sz w:val="24"/>
        </w:rPr>
        <w:t>EGStar</w:t>
      </w:r>
      <w:r w:rsidRPr="00ED319F">
        <w:rPr>
          <w:spacing w:val="-24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наконтролле(§2.2.3)</w:t>
      </w:r>
      <w:r w:rsidRPr="00ED319F">
        <w:rPr>
          <w:spacing w:val="-26"/>
          <w:sz w:val="24"/>
          <w:lang w:val="ru-RU"/>
        </w:rPr>
        <w:t xml:space="preserve"> </w:t>
      </w:r>
      <w:r w:rsidRPr="00ED319F">
        <w:rPr>
          <w:color w:val="FFA2E0"/>
          <w:sz w:val="24"/>
          <w:lang w:val="ru-RU"/>
        </w:rPr>
        <w:t>17</w:t>
      </w:r>
    </w:p>
    <w:p w:rsidR="00651B91" w:rsidRPr="00ED319F" w:rsidRDefault="00ED319F">
      <w:pPr>
        <w:pStyle w:val="a4"/>
        <w:numPr>
          <w:ilvl w:val="1"/>
          <w:numId w:val="6"/>
        </w:numPr>
        <w:tabs>
          <w:tab w:val="left" w:pos="1318"/>
        </w:tabs>
        <w:spacing w:before="148" w:line="367" w:lineRule="auto"/>
        <w:ind w:right="844" w:firstLine="0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949325</wp:posOffset>
            </wp:positionH>
            <wp:positionV relativeFrom="paragraph">
              <wp:posOffset>717261</wp:posOffset>
            </wp:positionV>
            <wp:extent cx="2213229" cy="2950464"/>
            <wp:effectExtent l="0" t="0" r="0" b="0"/>
            <wp:wrapTopAndBottom/>
            <wp:docPr id="143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229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3716020</wp:posOffset>
            </wp:positionH>
            <wp:positionV relativeFrom="paragraph">
              <wp:posOffset>702441</wp:posOffset>
            </wp:positionV>
            <wp:extent cx="2182432" cy="2958941"/>
            <wp:effectExtent l="0" t="0" r="0" b="0"/>
            <wp:wrapTopAndBottom/>
            <wp:docPr id="14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432" cy="2958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319F">
        <w:rPr>
          <w:sz w:val="24"/>
          <w:lang w:val="ru-RU"/>
        </w:rPr>
        <w:t xml:space="preserve">Пройдите: </w:t>
      </w:r>
      <w:r>
        <w:rPr>
          <w:sz w:val="24"/>
        </w:rPr>
        <w:t>Config</w:t>
      </w:r>
      <w:r w:rsidRPr="00ED319F">
        <w:rPr>
          <w:sz w:val="24"/>
          <w:lang w:val="ru-RU"/>
        </w:rPr>
        <w:t xml:space="preserve"> - </w:t>
      </w:r>
      <w:r>
        <w:rPr>
          <w:sz w:val="24"/>
        </w:rPr>
        <w:t>Instrument</w:t>
      </w:r>
      <w:r w:rsidRPr="00ED319F">
        <w:rPr>
          <w:sz w:val="24"/>
          <w:lang w:val="ru-RU"/>
        </w:rPr>
        <w:t xml:space="preserve"> </w:t>
      </w:r>
      <w:r>
        <w:rPr>
          <w:sz w:val="24"/>
        </w:rPr>
        <w:t>Config</w:t>
      </w:r>
      <w:r w:rsidRPr="00ED319F">
        <w:rPr>
          <w:sz w:val="24"/>
          <w:lang w:val="ru-RU"/>
        </w:rPr>
        <w:t xml:space="preserve"> - </w:t>
      </w:r>
      <w:r>
        <w:rPr>
          <w:sz w:val="24"/>
        </w:rPr>
        <w:t>Base</w:t>
      </w:r>
      <w:r w:rsidRPr="00ED319F">
        <w:rPr>
          <w:sz w:val="24"/>
          <w:lang w:val="ru-RU"/>
        </w:rPr>
        <w:t xml:space="preserve"> </w:t>
      </w:r>
      <w:r>
        <w:rPr>
          <w:sz w:val="24"/>
        </w:rPr>
        <w:t>Setting</w:t>
      </w:r>
      <w:r w:rsidRPr="00ED319F">
        <w:rPr>
          <w:sz w:val="24"/>
          <w:lang w:val="ru-RU"/>
        </w:rPr>
        <w:t xml:space="preserve"> (приемник должен быть в режиме</w:t>
      </w:r>
      <w:r w:rsidRPr="00ED319F">
        <w:rPr>
          <w:spacing w:val="-27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Базы)</w:t>
      </w:r>
    </w:p>
    <w:p w:rsidR="00651B91" w:rsidRPr="00ED319F" w:rsidRDefault="00651B91">
      <w:pPr>
        <w:pStyle w:val="a3"/>
        <w:spacing w:before="8"/>
        <w:rPr>
          <w:sz w:val="32"/>
          <w:lang w:val="ru-RU"/>
        </w:rPr>
      </w:pPr>
    </w:p>
    <w:p w:rsidR="00651B91" w:rsidRPr="00ED319F" w:rsidRDefault="00ED319F">
      <w:pPr>
        <w:ind w:left="4692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3-2</w:t>
      </w:r>
    </w:p>
    <w:p w:rsidR="00651B91" w:rsidRPr="00ED319F" w:rsidRDefault="00ED319F">
      <w:pPr>
        <w:pStyle w:val="a3"/>
        <w:spacing w:before="42" w:line="360" w:lineRule="auto"/>
        <w:ind w:left="1130" w:right="1011"/>
        <w:rPr>
          <w:lang w:val="ru-RU"/>
        </w:rPr>
      </w:pPr>
      <w:r w:rsidRPr="00ED319F">
        <w:rPr>
          <w:lang w:val="ru-RU"/>
        </w:rPr>
        <w:t>3</w:t>
      </w:r>
      <w:proofErr w:type="gramStart"/>
      <w:r w:rsidRPr="00ED319F">
        <w:rPr>
          <w:rFonts w:ascii="SimSun" w:eastAsia="SimSun" w:hAnsi="SimSun" w:hint="eastAsia"/>
          <w:lang w:val="ru-RU"/>
        </w:rPr>
        <w:t>）</w:t>
      </w:r>
      <w:r w:rsidRPr="00ED319F">
        <w:rPr>
          <w:lang w:val="ru-RU"/>
        </w:rPr>
        <w:t>У</w:t>
      </w:r>
      <w:proofErr w:type="gramEnd"/>
      <w:r w:rsidRPr="00ED319F">
        <w:rPr>
          <w:lang w:val="ru-RU"/>
        </w:rPr>
        <w:t>становите параметры базовой станции. Обычно вам необходимо лишь выставить дифференциальный режим (</w:t>
      </w:r>
      <w:r>
        <w:t>Diff</w:t>
      </w:r>
      <w:r w:rsidRPr="00ED319F">
        <w:rPr>
          <w:lang w:val="ru-RU"/>
        </w:rPr>
        <w:t>.</w:t>
      </w:r>
      <w:r>
        <w:t>mode</w:t>
      </w:r>
      <w:r w:rsidRPr="00ED319F">
        <w:rPr>
          <w:lang w:val="ru-RU"/>
        </w:rPr>
        <w:t>) а остальные настройки оставить по умолчанию</w:t>
      </w:r>
    </w:p>
    <w:p w:rsidR="00651B91" w:rsidRPr="00ED319F" w:rsidRDefault="00ED319F">
      <w:pPr>
        <w:pStyle w:val="a3"/>
        <w:spacing w:line="348" w:lineRule="auto"/>
        <w:ind w:left="1130" w:right="895"/>
        <w:rPr>
          <w:lang w:val="ru-RU"/>
        </w:rPr>
      </w:pPr>
      <w:r w:rsidRPr="00ED319F">
        <w:rPr>
          <w:lang w:val="ru-RU"/>
        </w:rPr>
        <w:t xml:space="preserve">. </w:t>
      </w:r>
      <w:r w:rsidRPr="00ED319F">
        <w:rPr>
          <w:spacing w:val="10"/>
          <w:lang w:val="ru-RU"/>
        </w:rPr>
        <w:t xml:space="preserve">После  </w:t>
      </w:r>
      <w:r w:rsidRPr="00ED319F">
        <w:rPr>
          <w:spacing w:val="12"/>
          <w:lang w:val="ru-RU"/>
        </w:rPr>
        <w:t xml:space="preserve">настроек  </w:t>
      </w:r>
      <w:r w:rsidRPr="00ED319F">
        <w:rPr>
          <w:spacing w:val="11"/>
          <w:lang w:val="ru-RU"/>
        </w:rPr>
        <w:t xml:space="preserve">нажмите </w:t>
      </w:r>
      <w:r>
        <w:rPr>
          <w:noProof/>
          <w:spacing w:val="20"/>
          <w:position w:val="-2"/>
          <w:lang w:val="ru-RU" w:eastAsia="ru-RU"/>
        </w:rPr>
        <w:drawing>
          <wp:inline distT="0" distB="0" distL="0" distR="0">
            <wp:extent cx="237489" cy="167322"/>
            <wp:effectExtent l="0" t="0" r="0" b="0"/>
            <wp:docPr id="147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89" cy="16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319F">
        <w:rPr>
          <w:lang w:val="ru-RU"/>
        </w:rPr>
        <w:t xml:space="preserve">. </w:t>
      </w:r>
      <w:r w:rsidRPr="00ED319F">
        <w:rPr>
          <w:spacing w:val="11"/>
          <w:lang w:val="ru-RU"/>
        </w:rPr>
        <w:t xml:space="preserve">Настройки </w:t>
      </w:r>
      <w:r w:rsidRPr="00ED319F">
        <w:rPr>
          <w:spacing w:val="8"/>
          <w:lang w:val="ru-RU"/>
        </w:rPr>
        <w:t xml:space="preserve">базы </w:t>
      </w:r>
      <w:r w:rsidRPr="00ED319F">
        <w:rPr>
          <w:spacing w:val="16"/>
          <w:lang w:val="ru-RU"/>
        </w:rPr>
        <w:t xml:space="preserve">завершены. </w:t>
      </w:r>
      <w:r w:rsidRPr="00ED319F">
        <w:rPr>
          <w:lang w:val="ru-RU"/>
        </w:rPr>
        <w:t>4</w:t>
      </w:r>
      <w:proofErr w:type="gramStart"/>
      <w:r w:rsidRPr="00ED319F">
        <w:rPr>
          <w:rFonts w:ascii="SimSun" w:eastAsia="SimSun" w:hAnsi="SimSun" w:hint="eastAsia"/>
          <w:lang w:val="ru-RU"/>
        </w:rPr>
        <w:t>）</w:t>
      </w:r>
      <w:r w:rsidRPr="00ED319F">
        <w:rPr>
          <w:lang w:val="ru-RU"/>
        </w:rPr>
        <w:t>П</w:t>
      </w:r>
      <w:proofErr w:type="gramEnd"/>
      <w:r w:rsidRPr="00ED319F">
        <w:rPr>
          <w:lang w:val="ru-RU"/>
        </w:rPr>
        <w:t>осле установки параметров, нажмите "</w:t>
      </w:r>
      <w:r>
        <w:t>Start</w:t>
      </w:r>
      <w:r w:rsidRPr="00ED319F">
        <w:rPr>
          <w:lang w:val="ru-RU"/>
        </w:rPr>
        <w:t>” (в общем случае, базовая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станция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запускается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в</w:t>
      </w:r>
      <w:r w:rsidRPr="00ED319F">
        <w:rPr>
          <w:spacing w:val="-15"/>
          <w:lang w:val="ru-RU"/>
        </w:rPr>
        <w:t xml:space="preserve"> </w:t>
      </w:r>
      <w:r w:rsidRPr="00ED319F">
        <w:rPr>
          <w:lang w:val="ru-RU"/>
        </w:rPr>
        <w:t>произвольной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точке,</w:t>
      </w:r>
      <w:r w:rsidRPr="00ED319F">
        <w:rPr>
          <w:spacing w:val="-13"/>
          <w:lang w:val="ru-RU"/>
        </w:rPr>
        <w:t xml:space="preserve"> </w:t>
      </w:r>
      <w:r w:rsidRPr="00ED319F">
        <w:rPr>
          <w:lang w:val="ru-RU"/>
        </w:rPr>
        <w:t>координаты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базы вводить не</w:t>
      </w:r>
      <w:r w:rsidRPr="00ED319F">
        <w:rPr>
          <w:spacing w:val="-22"/>
          <w:lang w:val="ru-RU"/>
        </w:rPr>
        <w:t xml:space="preserve"> </w:t>
      </w:r>
      <w:r w:rsidRPr="00ED319F">
        <w:rPr>
          <w:lang w:val="ru-RU"/>
        </w:rPr>
        <w:t>нужно)</w:t>
      </w:r>
    </w:p>
    <w:p w:rsidR="00651B91" w:rsidRPr="00ED319F" w:rsidRDefault="00651B91">
      <w:pPr>
        <w:spacing w:line="348" w:lineRule="auto"/>
        <w:rPr>
          <w:lang w:val="ru-RU"/>
        </w:rPr>
        <w:sectPr w:rsidR="00651B91" w:rsidRPr="00ED319F">
          <w:headerReference w:type="default" r:id="rId87"/>
          <w:footerReference w:type="default" r:id="rId88"/>
          <w:pgSz w:w="10440" w:h="14760"/>
          <w:pgMar w:top="0" w:right="320" w:bottom="1000" w:left="360" w:header="0" w:footer="800" w:gutter="0"/>
          <w:pgNumType w:start="39"/>
          <w:cols w:space="720"/>
        </w:sectPr>
      </w:pPr>
    </w:p>
    <w:p w:rsidR="00651B91" w:rsidRPr="00ED319F" w:rsidRDefault="00651B91">
      <w:pPr>
        <w:pStyle w:val="a3"/>
        <w:spacing w:before="5" w:after="1"/>
        <w:rPr>
          <w:sz w:val="28"/>
          <w:lang w:val="ru-RU"/>
        </w:rPr>
      </w:pPr>
    </w:p>
    <w:p w:rsidR="00651B91" w:rsidRDefault="00ED319F">
      <w:pPr>
        <w:tabs>
          <w:tab w:val="left" w:pos="5709"/>
        </w:tabs>
        <w:ind w:left="1079"/>
        <w:rPr>
          <w:sz w:val="20"/>
        </w:rPr>
      </w:pPr>
      <w:r>
        <w:rPr>
          <w:noProof/>
          <w:position w:val="3"/>
          <w:sz w:val="20"/>
          <w:lang w:val="ru-RU" w:eastAsia="ru-RU"/>
        </w:rPr>
        <w:drawing>
          <wp:inline distT="0" distB="0" distL="0" distR="0">
            <wp:extent cx="2148394" cy="2858262"/>
            <wp:effectExtent l="0" t="0" r="0" b="0"/>
            <wp:docPr id="149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2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394" cy="285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2186223" cy="2898362"/>
            <wp:effectExtent l="0" t="0" r="0" b="0"/>
            <wp:docPr id="151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3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223" cy="289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91" w:rsidRDefault="00651B91">
      <w:pPr>
        <w:pStyle w:val="a3"/>
        <w:spacing w:before="7"/>
        <w:rPr>
          <w:sz w:val="6"/>
        </w:rPr>
      </w:pPr>
    </w:p>
    <w:p w:rsidR="00651B91" w:rsidRPr="00ED319F" w:rsidRDefault="00ED319F">
      <w:pPr>
        <w:spacing w:before="102"/>
        <w:ind w:left="1382" w:right="1027"/>
        <w:jc w:val="center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3-3</w:t>
      </w:r>
    </w:p>
    <w:p w:rsidR="00651B91" w:rsidRPr="00ED319F" w:rsidRDefault="00ED319F">
      <w:pPr>
        <w:pStyle w:val="a3"/>
        <w:spacing w:before="3"/>
        <w:rPr>
          <w:sz w:val="1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2259329</wp:posOffset>
            </wp:positionH>
            <wp:positionV relativeFrom="paragraph">
              <wp:posOffset>160948</wp:posOffset>
            </wp:positionV>
            <wp:extent cx="2323435" cy="3095148"/>
            <wp:effectExtent l="0" t="0" r="0" b="0"/>
            <wp:wrapTopAndBottom/>
            <wp:docPr id="153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4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435" cy="309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B91" w:rsidRPr="00ED319F" w:rsidRDefault="00651B91">
      <w:pPr>
        <w:pStyle w:val="a3"/>
        <w:spacing w:before="3"/>
        <w:rPr>
          <w:sz w:val="30"/>
          <w:lang w:val="ru-RU"/>
        </w:rPr>
      </w:pPr>
    </w:p>
    <w:p w:rsidR="00651B91" w:rsidRPr="00ED319F" w:rsidRDefault="00ED319F">
      <w:pPr>
        <w:ind w:left="1291" w:right="1027"/>
        <w:jc w:val="center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3-4</w:t>
      </w:r>
    </w:p>
    <w:p w:rsidR="00651B91" w:rsidRPr="00ED319F" w:rsidRDefault="00651B91">
      <w:pPr>
        <w:jc w:val="center"/>
        <w:rPr>
          <w:sz w:val="21"/>
          <w:lang w:val="ru-RU"/>
        </w:rPr>
        <w:sectPr w:rsidR="00651B91" w:rsidRPr="00ED319F">
          <w:headerReference w:type="default" r:id="rId92"/>
          <w:pgSz w:w="10440" w:h="14760"/>
          <w:pgMar w:top="1120" w:right="320" w:bottom="1000" w:left="360" w:header="925" w:footer="800" w:gutter="0"/>
          <w:cols w:space="720"/>
        </w:sectPr>
      </w:pPr>
    </w:p>
    <w:p w:rsidR="00651B91" w:rsidRPr="00ED319F" w:rsidRDefault="00651B91">
      <w:pPr>
        <w:pStyle w:val="a3"/>
        <w:spacing w:before="6"/>
        <w:rPr>
          <w:sz w:val="9"/>
          <w:lang w:val="ru-RU"/>
        </w:rPr>
      </w:pPr>
    </w:p>
    <w:p w:rsidR="00651B91" w:rsidRPr="00ED319F" w:rsidRDefault="00ED319F">
      <w:pPr>
        <w:spacing w:before="100" w:line="393" w:lineRule="auto"/>
        <w:ind w:left="1000"/>
        <w:rPr>
          <w:sz w:val="24"/>
          <w:lang w:val="ru-RU"/>
        </w:rPr>
      </w:pPr>
      <w:r w:rsidRPr="00ED319F">
        <w:rPr>
          <w:i/>
          <w:sz w:val="24"/>
          <w:lang w:val="ru-RU"/>
        </w:rPr>
        <w:t xml:space="preserve">Заметка: Если вы запускаете базовую станцию в первый раз, вы можете запустить её непосредственно с приемника, тогда БС будет </w:t>
      </w:r>
      <w:r w:rsidRPr="00ED319F">
        <w:rPr>
          <w:i/>
          <w:spacing w:val="3"/>
          <w:sz w:val="24"/>
          <w:lang w:val="ru-RU"/>
        </w:rPr>
        <w:t xml:space="preserve">работать </w:t>
      </w:r>
      <w:r w:rsidRPr="00ED319F">
        <w:rPr>
          <w:i/>
          <w:spacing w:val="-4"/>
          <w:sz w:val="24"/>
          <w:lang w:val="ru-RU"/>
        </w:rPr>
        <w:t xml:space="preserve">автоматически. </w:t>
      </w:r>
      <w:r w:rsidRPr="00ED319F">
        <w:rPr>
          <w:i/>
          <w:sz w:val="24"/>
          <w:lang w:val="ru-RU"/>
        </w:rPr>
        <w:t xml:space="preserve">Эта </w:t>
      </w:r>
      <w:r w:rsidRPr="00ED319F">
        <w:rPr>
          <w:i/>
          <w:spacing w:val="-3"/>
          <w:sz w:val="24"/>
          <w:lang w:val="ru-RU"/>
        </w:rPr>
        <w:t xml:space="preserve">функция полезна, </w:t>
      </w:r>
      <w:r w:rsidRPr="00ED319F">
        <w:rPr>
          <w:i/>
          <w:spacing w:val="-4"/>
          <w:sz w:val="24"/>
          <w:lang w:val="ru-RU"/>
        </w:rPr>
        <w:t xml:space="preserve">когда </w:t>
      </w:r>
      <w:r w:rsidRPr="00ED319F">
        <w:rPr>
          <w:i/>
          <w:spacing w:val="-2"/>
          <w:sz w:val="24"/>
          <w:lang w:val="ru-RU"/>
        </w:rPr>
        <w:t xml:space="preserve">вам </w:t>
      </w:r>
      <w:r w:rsidRPr="00ED319F">
        <w:rPr>
          <w:i/>
          <w:sz w:val="24"/>
          <w:lang w:val="ru-RU"/>
        </w:rPr>
        <w:t xml:space="preserve">не </w:t>
      </w:r>
      <w:r w:rsidRPr="00ED319F">
        <w:rPr>
          <w:i/>
          <w:spacing w:val="-3"/>
          <w:sz w:val="24"/>
          <w:lang w:val="ru-RU"/>
        </w:rPr>
        <w:t xml:space="preserve">надо менять </w:t>
      </w:r>
      <w:r w:rsidRPr="00ED319F">
        <w:rPr>
          <w:i/>
          <w:spacing w:val="-4"/>
          <w:sz w:val="24"/>
          <w:lang w:val="ru-RU"/>
        </w:rPr>
        <w:t xml:space="preserve">настройки. </w:t>
      </w:r>
      <w:r w:rsidRPr="00ED319F">
        <w:rPr>
          <w:sz w:val="24"/>
          <w:lang w:val="ru-RU"/>
        </w:rPr>
        <w:t>5</w:t>
      </w:r>
      <w:r w:rsidRPr="00ED319F">
        <w:rPr>
          <w:rFonts w:ascii="SimSun" w:eastAsia="SimSun" w:hAnsi="SimSun" w:hint="eastAsia"/>
          <w:sz w:val="24"/>
          <w:lang w:val="ru-RU"/>
        </w:rPr>
        <w:t>）</w:t>
      </w:r>
      <w:r w:rsidRPr="00ED319F">
        <w:rPr>
          <w:sz w:val="24"/>
          <w:lang w:val="ru-RU"/>
        </w:rPr>
        <w:t>Установка радиоканалов</w:t>
      </w:r>
    </w:p>
    <w:p w:rsidR="00651B91" w:rsidRPr="00ED319F" w:rsidRDefault="00ED319F">
      <w:pPr>
        <w:pStyle w:val="a3"/>
        <w:spacing w:line="265" w:lineRule="exact"/>
        <w:ind w:left="1000"/>
        <w:rPr>
          <w:lang w:val="ru-RU"/>
        </w:rPr>
      </w:pPr>
      <w:r w:rsidRPr="00ED319F">
        <w:rPr>
          <w:lang w:val="ru-RU"/>
        </w:rPr>
        <w:t>Установите радиканалы на контрольной панели внешнего радио</w:t>
      </w:r>
    </w:p>
    <w:p w:rsidR="00651B91" w:rsidRPr="00ED319F" w:rsidRDefault="00ED319F">
      <w:pPr>
        <w:pStyle w:val="a3"/>
        <w:spacing w:before="182"/>
        <w:ind w:left="1000"/>
        <w:rPr>
          <w:lang w:val="ru-RU"/>
        </w:rPr>
      </w:pPr>
      <w:r w:rsidRPr="00ED319F">
        <w:rPr>
          <w:lang w:val="ru-RU"/>
        </w:rPr>
        <w:t>Установите радиоканал, можно выбрать из 8 каналов.</w:t>
      </w:r>
    </w:p>
    <w:p w:rsidR="00651B91" w:rsidRPr="00ED319F" w:rsidRDefault="00ED319F">
      <w:pPr>
        <w:pStyle w:val="a4"/>
        <w:numPr>
          <w:ilvl w:val="0"/>
          <w:numId w:val="5"/>
        </w:numPr>
        <w:tabs>
          <w:tab w:val="left" w:pos="1421"/>
        </w:tabs>
        <w:spacing w:before="189" w:line="374" w:lineRule="auto"/>
        <w:ind w:right="573"/>
        <w:jc w:val="both"/>
        <w:rPr>
          <w:rFonts w:ascii="SimSun" w:eastAsia="SimSun" w:hAnsi="SimSun"/>
          <w:sz w:val="24"/>
          <w:lang w:val="ru-RU"/>
        </w:rPr>
      </w:pPr>
      <w:r w:rsidRPr="00ED319F">
        <w:rPr>
          <w:sz w:val="24"/>
          <w:lang w:val="ru-RU"/>
        </w:rPr>
        <w:t xml:space="preserve">Установите мощность передачи, </w:t>
      </w:r>
      <w:r w:rsidRPr="00ED319F">
        <w:rPr>
          <w:spacing w:val="1"/>
          <w:sz w:val="24"/>
          <w:lang w:val="ru-RU"/>
        </w:rPr>
        <w:t xml:space="preserve">если расстояние </w:t>
      </w:r>
      <w:r w:rsidRPr="00ED319F">
        <w:rPr>
          <w:spacing w:val="2"/>
          <w:sz w:val="24"/>
          <w:lang w:val="ru-RU"/>
        </w:rPr>
        <w:t xml:space="preserve">между </w:t>
      </w:r>
      <w:r w:rsidRPr="00ED319F">
        <w:rPr>
          <w:spacing w:val="1"/>
          <w:sz w:val="24"/>
          <w:lang w:val="ru-RU"/>
        </w:rPr>
        <w:t xml:space="preserve">базой </w:t>
      </w:r>
      <w:r w:rsidRPr="00ED319F">
        <w:rPr>
          <w:sz w:val="24"/>
          <w:lang w:val="ru-RU"/>
        </w:rPr>
        <w:t xml:space="preserve">и </w:t>
      </w:r>
      <w:r w:rsidRPr="00ED319F">
        <w:rPr>
          <w:spacing w:val="1"/>
          <w:sz w:val="24"/>
          <w:lang w:val="ru-RU"/>
        </w:rPr>
        <w:t xml:space="preserve">ровером небольшое </w:t>
      </w:r>
      <w:r w:rsidRPr="00ED319F">
        <w:rPr>
          <w:sz w:val="24"/>
          <w:lang w:val="ru-RU"/>
        </w:rPr>
        <w:t xml:space="preserve">и </w:t>
      </w:r>
      <w:r w:rsidRPr="00ED319F">
        <w:rPr>
          <w:spacing w:val="1"/>
          <w:sz w:val="24"/>
          <w:lang w:val="ru-RU"/>
        </w:rPr>
        <w:t xml:space="preserve">местность открытая, </w:t>
      </w:r>
      <w:r w:rsidRPr="00ED319F">
        <w:rPr>
          <w:sz w:val="24"/>
          <w:lang w:val="ru-RU"/>
        </w:rPr>
        <w:t xml:space="preserve">то вы можете </w:t>
      </w:r>
      <w:r w:rsidRPr="00ED319F">
        <w:rPr>
          <w:spacing w:val="2"/>
          <w:sz w:val="24"/>
          <w:lang w:val="ru-RU"/>
        </w:rPr>
        <w:t xml:space="preserve">выбрать </w:t>
      </w:r>
      <w:r w:rsidRPr="00ED319F">
        <w:rPr>
          <w:sz w:val="24"/>
          <w:lang w:val="ru-RU"/>
        </w:rPr>
        <w:t>низкую мощность передачи</w:t>
      </w:r>
      <w:r w:rsidRPr="00ED319F">
        <w:rPr>
          <w:spacing w:val="-40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сигнала</w:t>
      </w:r>
      <w:r w:rsidRPr="00ED319F">
        <w:rPr>
          <w:rFonts w:ascii="SimSun" w:eastAsia="SimSun" w:hAnsi="SimSun" w:hint="eastAsia"/>
          <w:sz w:val="24"/>
          <w:lang w:val="ru-RU"/>
        </w:rPr>
        <w:t>；</w:t>
      </w:r>
    </w:p>
    <w:p w:rsidR="00651B91" w:rsidRPr="00ED319F" w:rsidRDefault="00ED319F">
      <w:pPr>
        <w:pStyle w:val="a4"/>
        <w:numPr>
          <w:ilvl w:val="0"/>
          <w:numId w:val="5"/>
        </w:numPr>
        <w:tabs>
          <w:tab w:val="left" w:pos="1420"/>
          <w:tab w:val="left" w:pos="1421"/>
        </w:tabs>
        <w:spacing w:before="34" w:line="352" w:lineRule="auto"/>
        <w:ind w:right="575"/>
        <w:rPr>
          <w:rFonts w:ascii="SimSun" w:eastAsia="SimSun" w:hAnsi="SimSun"/>
          <w:sz w:val="24"/>
          <w:lang w:val="ru-RU"/>
        </w:rPr>
      </w:pPr>
      <w:r w:rsidRPr="00ED319F">
        <w:rPr>
          <w:sz w:val="24"/>
          <w:lang w:val="ru-RU"/>
        </w:rPr>
        <w:t xml:space="preserve">Если радио успешно передает сигнал, </w:t>
      </w:r>
      <w:r w:rsidRPr="00ED319F">
        <w:rPr>
          <w:spacing w:val="2"/>
          <w:sz w:val="24"/>
          <w:lang w:val="ru-RU"/>
        </w:rPr>
        <w:t xml:space="preserve">индикатор </w:t>
      </w:r>
      <w:r>
        <w:rPr>
          <w:sz w:val="24"/>
        </w:rPr>
        <w:t>TX</w:t>
      </w:r>
      <w:r w:rsidRPr="00ED319F">
        <w:rPr>
          <w:sz w:val="24"/>
          <w:lang w:val="ru-RU"/>
        </w:rPr>
        <w:t xml:space="preserve"> </w:t>
      </w:r>
      <w:r w:rsidRPr="00ED319F">
        <w:rPr>
          <w:spacing w:val="1"/>
          <w:sz w:val="24"/>
          <w:lang w:val="ru-RU"/>
        </w:rPr>
        <w:t xml:space="preserve">мигает </w:t>
      </w:r>
      <w:r w:rsidRPr="00ED319F">
        <w:rPr>
          <w:spacing w:val="3"/>
          <w:sz w:val="24"/>
          <w:lang w:val="ru-RU"/>
        </w:rPr>
        <w:t xml:space="preserve">через </w:t>
      </w:r>
      <w:r w:rsidRPr="00ED319F">
        <w:rPr>
          <w:sz w:val="24"/>
          <w:lang w:val="ru-RU"/>
        </w:rPr>
        <w:t>интервал</w:t>
      </w:r>
      <w:r w:rsidRPr="00ED319F">
        <w:rPr>
          <w:rFonts w:ascii="SimSun" w:eastAsia="SimSun" w:hAnsi="SimSun" w:hint="eastAsia"/>
          <w:sz w:val="24"/>
          <w:lang w:val="ru-RU"/>
        </w:rPr>
        <w:t>；</w:t>
      </w:r>
    </w:p>
    <w:p w:rsidR="00651B91" w:rsidRPr="00ED319F" w:rsidRDefault="00651B91">
      <w:pPr>
        <w:pStyle w:val="a3"/>
        <w:rPr>
          <w:rFonts w:ascii="SimSun"/>
          <w:sz w:val="28"/>
          <w:lang w:val="ru-RU"/>
        </w:rPr>
      </w:pPr>
    </w:p>
    <w:p w:rsidR="00651B91" w:rsidRPr="00ED319F" w:rsidRDefault="00651B91">
      <w:pPr>
        <w:pStyle w:val="a3"/>
        <w:rPr>
          <w:rFonts w:ascii="SimSun"/>
          <w:sz w:val="28"/>
          <w:lang w:val="ru-RU"/>
        </w:rPr>
      </w:pPr>
    </w:p>
    <w:p w:rsidR="00651B91" w:rsidRPr="00ED319F" w:rsidRDefault="00651B91">
      <w:pPr>
        <w:pStyle w:val="a3"/>
        <w:rPr>
          <w:rFonts w:ascii="SimSun"/>
          <w:sz w:val="28"/>
          <w:lang w:val="ru-RU"/>
        </w:rPr>
      </w:pPr>
    </w:p>
    <w:p w:rsidR="00651B91" w:rsidRPr="00ED319F" w:rsidRDefault="00651B91">
      <w:pPr>
        <w:pStyle w:val="a3"/>
        <w:rPr>
          <w:rFonts w:ascii="SimSun"/>
          <w:sz w:val="28"/>
          <w:lang w:val="ru-RU"/>
        </w:rPr>
      </w:pPr>
    </w:p>
    <w:p w:rsidR="00651B91" w:rsidRPr="00ED319F" w:rsidRDefault="00651B91">
      <w:pPr>
        <w:pStyle w:val="a3"/>
        <w:rPr>
          <w:rFonts w:ascii="SimSun"/>
          <w:sz w:val="28"/>
          <w:lang w:val="ru-RU"/>
        </w:rPr>
      </w:pPr>
    </w:p>
    <w:p w:rsidR="00651B91" w:rsidRPr="00ED319F" w:rsidRDefault="00651B91">
      <w:pPr>
        <w:pStyle w:val="a3"/>
        <w:rPr>
          <w:rFonts w:ascii="SimSun"/>
          <w:sz w:val="28"/>
          <w:lang w:val="ru-RU"/>
        </w:rPr>
      </w:pPr>
    </w:p>
    <w:p w:rsidR="00651B91" w:rsidRPr="00ED319F" w:rsidRDefault="00651B91">
      <w:pPr>
        <w:pStyle w:val="a3"/>
        <w:rPr>
          <w:rFonts w:ascii="SimSun"/>
          <w:sz w:val="28"/>
          <w:lang w:val="ru-RU"/>
        </w:rPr>
      </w:pPr>
    </w:p>
    <w:p w:rsidR="00651B91" w:rsidRPr="00ED319F" w:rsidRDefault="00651B91">
      <w:pPr>
        <w:pStyle w:val="a3"/>
        <w:rPr>
          <w:rFonts w:ascii="SimSun"/>
          <w:sz w:val="28"/>
          <w:lang w:val="ru-RU"/>
        </w:rPr>
      </w:pPr>
    </w:p>
    <w:p w:rsidR="00651B91" w:rsidRPr="00ED319F" w:rsidRDefault="00651B91">
      <w:pPr>
        <w:pStyle w:val="a3"/>
        <w:rPr>
          <w:rFonts w:ascii="SimSun"/>
          <w:sz w:val="28"/>
          <w:lang w:val="ru-RU"/>
        </w:rPr>
      </w:pPr>
    </w:p>
    <w:p w:rsidR="00651B91" w:rsidRPr="00ED319F" w:rsidRDefault="00651B91">
      <w:pPr>
        <w:pStyle w:val="a3"/>
        <w:rPr>
          <w:rFonts w:ascii="SimSun"/>
          <w:sz w:val="28"/>
          <w:lang w:val="ru-RU"/>
        </w:rPr>
      </w:pPr>
    </w:p>
    <w:p w:rsidR="00651B91" w:rsidRPr="00ED319F" w:rsidRDefault="00651B91">
      <w:pPr>
        <w:pStyle w:val="a3"/>
        <w:rPr>
          <w:rFonts w:ascii="SimSun"/>
          <w:sz w:val="28"/>
          <w:lang w:val="ru-RU"/>
        </w:rPr>
      </w:pPr>
    </w:p>
    <w:p w:rsidR="00651B91" w:rsidRPr="00ED319F" w:rsidRDefault="00651B91">
      <w:pPr>
        <w:pStyle w:val="a3"/>
        <w:rPr>
          <w:rFonts w:ascii="SimSun"/>
          <w:sz w:val="28"/>
          <w:lang w:val="ru-RU"/>
        </w:rPr>
      </w:pPr>
    </w:p>
    <w:p w:rsidR="00651B91" w:rsidRPr="00ED319F" w:rsidRDefault="00651B91">
      <w:pPr>
        <w:pStyle w:val="a3"/>
        <w:rPr>
          <w:rFonts w:ascii="SimSun"/>
          <w:sz w:val="28"/>
          <w:lang w:val="ru-RU"/>
        </w:rPr>
      </w:pPr>
    </w:p>
    <w:p w:rsidR="00651B91" w:rsidRPr="00ED319F" w:rsidRDefault="00651B91">
      <w:pPr>
        <w:pStyle w:val="a3"/>
        <w:rPr>
          <w:rFonts w:ascii="SimSun"/>
          <w:sz w:val="28"/>
          <w:lang w:val="ru-RU"/>
        </w:rPr>
      </w:pPr>
    </w:p>
    <w:p w:rsidR="00651B91" w:rsidRDefault="00651B91">
      <w:pPr>
        <w:pStyle w:val="a3"/>
        <w:spacing w:before="6"/>
        <w:rPr>
          <w:rFonts w:ascii="SimSun"/>
          <w:sz w:val="28"/>
        </w:rPr>
      </w:pPr>
    </w:p>
    <w:p w:rsidR="00224831" w:rsidRPr="00224831" w:rsidRDefault="00224831">
      <w:pPr>
        <w:pStyle w:val="a3"/>
        <w:spacing w:before="6"/>
        <w:rPr>
          <w:rFonts w:ascii="SimSun"/>
          <w:sz w:val="28"/>
        </w:rPr>
      </w:pPr>
    </w:p>
    <w:p w:rsidR="00651B91" w:rsidRPr="00ED319F" w:rsidRDefault="00ED319F">
      <w:pPr>
        <w:pStyle w:val="6"/>
        <w:rPr>
          <w:lang w:val="ru-RU"/>
        </w:rPr>
      </w:pPr>
      <w:bookmarkStart w:id="43" w:name="§3.2.3_Установка_Роверной_станции"/>
      <w:bookmarkEnd w:id="43"/>
      <w:r w:rsidRPr="00ED319F">
        <w:rPr>
          <w:lang w:val="ru-RU"/>
        </w:rPr>
        <w:lastRenderedPageBreak/>
        <w:t>§3.2.3 Установка Роверной станции</w:t>
      </w:r>
    </w:p>
    <w:p w:rsidR="00651B91" w:rsidRPr="00ED319F" w:rsidRDefault="00651B91">
      <w:pPr>
        <w:pStyle w:val="a3"/>
        <w:spacing w:before="7"/>
        <w:rPr>
          <w:i/>
          <w:sz w:val="41"/>
          <w:lang w:val="ru-RU"/>
        </w:rPr>
      </w:pPr>
    </w:p>
    <w:p w:rsidR="00651B91" w:rsidRPr="00ED319F" w:rsidRDefault="00ED319F">
      <w:pPr>
        <w:pStyle w:val="a3"/>
        <w:spacing w:line="398" w:lineRule="auto"/>
        <w:ind w:left="1000" w:right="895"/>
        <w:rPr>
          <w:lang w:val="ru-RU"/>
        </w:rPr>
      </w:pPr>
      <w:r w:rsidRPr="00ED319F">
        <w:rPr>
          <w:lang w:val="ru-RU"/>
        </w:rPr>
        <w:t>После</w:t>
      </w:r>
      <w:r w:rsidRPr="00ED319F">
        <w:rPr>
          <w:spacing w:val="-20"/>
          <w:lang w:val="ru-RU"/>
        </w:rPr>
        <w:t xml:space="preserve"> </w:t>
      </w:r>
      <w:r w:rsidRPr="00ED319F">
        <w:rPr>
          <w:lang w:val="ru-RU"/>
        </w:rPr>
        <w:t>успешной</w:t>
      </w:r>
      <w:r w:rsidRPr="00ED319F">
        <w:rPr>
          <w:spacing w:val="-18"/>
          <w:lang w:val="ru-RU"/>
        </w:rPr>
        <w:t xml:space="preserve"> </w:t>
      </w:r>
      <w:r w:rsidRPr="00ED319F">
        <w:rPr>
          <w:lang w:val="ru-RU"/>
        </w:rPr>
        <w:t>установки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Базовой</w:t>
      </w:r>
      <w:r w:rsidRPr="00ED319F">
        <w:rPr>
          <w:spacing w:val="-20"/>
          <w:lang w:val="ru-RU"/>
        </w:rPr>
        <w:t xml:space="preserve"> </w:t>
      </w:r>
      <w:r w:rsidRPr="00ED319F">
        <w:rPr>
          <w:lang w:val="ru-RU"/>
        </w:rPr>
        <w:t>станции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на</w:t>
      </w:r>
      <w:r w:rsidRPr="00ED319F">
        <w:rPr>
          <w:spacing w:val="-20"/>
          <w:lang w:val="ru-RU"/>
        </w:rPr>
        <w:t xml:space="preserve"> </w:t>
      </w:r>
      <w:r w:rsidRPr="00ED319F">
        <w:rPr>
          <w:lang w:val="ru-RU"/>
        </w:rPr>
        <w:t>передачу</w:t>
      </w:r>
      <w:r w:rsidRPr="00ED319F">
        <w:rPr>
          <w:spacing w:val="-19"/>
          <w:lang w:val="ru-RU"/>
        </w:rPr>
        <w:t xml:space="preserve"> </w:t>
      </w:r>
      <w:r w:rsidRPr="00ED319F">
        <w:rPr>
          <w:lang w:val="ru-RU"/>
        </w:rPr>
        <w:t>поправок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по радио</w:t>
      </w:r>
      <w:r w:rsidRPr="00ED319F">
        <w:rPr>
          <w:spacing w:val="-11"/>
          <w:lang w:val="ru-RU"/>
        </w:rPr>
        <w:t xml:space="preserve"> </w:t>
      </w:r>
      <w:r w:rsidRPr="00ED319F">
        <w:rPr>
          <w:lang w:val="ru-RU"/>
        </w:rPr>
        <w:t>каналу,</w:t>
      </w:r>
      <w:r w:rsidRPr="00ED319F">
        <w:rPr>
          <w:spacing w:val="-8"/>
          <w:lang w:val="ru-RU"/>
        </w:rPr>
        <w:t xml:space="preserve"> </w:t>
      </w:r>
      <w:r w:rsidRPr="00ED319F">
        <w:rPr>
          <w:lang w:val="ru-RU"/>
        </w:rPr>
        <w:t>вы</w:t>
      </w:r>
      <w:r w:rsidRPr="00ED319F">
        <w:rPr>
          <w:spacing w:val="-11"/>
          <w:lang w:val="ru-RU"/>
        </w:rPr>
        <w:t xml:space="preserve"> </w:t>
      </w:r>
      <w:r w:rsidRPr="00ED319F">
        <w:rPr>
          <w:lang w:val="ru-RU"/>
        </w:rPr>
        <w:t>можете</w:t>
      </w:r>
      <w:r w:rsidRPr="00ED319F">
        <w:rPr>
          <w:spacing w:val="-8"/>
          <w:lang w:val="ru-RU"/>
        </w:rPr>
        <w:t xml:space="preserve"> </w:t>
      </w:r>
      <w:r w:rsidRPr="00ED319F">
        <w:rPr>
          <w:lang w:val="ru-RU"/>
        </w:rPr>
        <w:t>начать</w:t>
      </w:r>
      <w:r w:rsidRPr="00ED319F">
        <w:rPr>
          <w:spacing w:val="-10"/>
          <w:lang w:val="ru-RU"/>
        </w:rPr>
        <w:t xml:space="preserve"> </w:t>
      </w:r>
      <w:r w:rsidRPr="00ED319F">
        <w:rPr>
          <w:lang w:val="ru-RU"/>
        </w:rPr>
        <w:t>установку</w:t>
      </w:r>
      <w:r w:rsidRPr="00ED319F">
        <w:rPr>
          <w:spacing w:val="-10"/>
          <w:lang w:val="ru-RU"/>
        </w:rPr>
        <w:t xml:space="preserve"> </w:t>
      </w:r>
      <w:r w:rsidRPr="00ED319F">
        <w:rPr>
          <w:lang w:val="ru-RU"/>
        </w:rPr>
        <w:t>Ровера.</w:t>
      </w:r>
    </w:p>
    <w:p w:rsidR="00651B91" w:rsidRDefault="00ED319F">
      <w:pPr>
        <w:pStyle w:val="a3"/>
        <w:spacing w:before="132"/>
        <w:ind w:left="1000"/>
      </w:pPr>
      <w:r>
        <w:t>Этапы установки:</w:t>
      </w:r>
    </w:p>
    <w:p w:rsidR="00651B91" w:rsidRPr="00ED319F" w:rsidRDefault="00ED319F">
      <w:pPr>
        <w:pStyle w:val="a4"/>
        <w:numPr>
          <w:ilvl w:val="0"/>
          <w:numId w:val="4"/>
        </w:numPr>
        <w:tabs>
          <w:tab w:val="left" w:pos="1280"/>
        </w:tabs>
        <w:spacing w:before="153"/>
        <w:rPr>
          <w:sz w:val="24"/>
          <w:lang w:val="ru-RU"/>
        </w:rPr>
      </w:pPr>
      <w:r w:rsidRPr="00ED319F">
        <w:rPr>
          <w:sz w:val="24"/>
          <w:lang w:val="ru-RU"/>
        </w:rPr>
        <w:t>Включите</w:t>
      </w:r>
      <w:r w:rsidRPr="00ED319F">
        <w:rPr>
          <w:spacing w:val="-13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приемник</w:t>
      </w:r>
      <w:r w:rsidRPr="00ED319F">
        <w:rPr>
          <w:spacing w:val="-11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и</w:t>
      </w:r>
      <w:r w:rsidRPr="00ED319F">
        <w:rPr>
          <w:spacing w:val="-14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установите</w:t>
      </w:r>
      <w:r w:rsidRPr="00ED319F">
        <w:rPr>
          <w:spacing w:val="-13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режим</w:t>
      </w:r>
      <w:r w:rsidRPr="00ED319F">
        <w:rPr>
          <w:spacing w:val="-12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работы</w:t>
      </w:r>
      <w:r w:rsidRPr="00ED319F">
        <w:rPr>
          <w:spacing w:val="-11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Ровер</w:t>
      </w:r>
      <w:r w:rsidRPr="00ED319F">
        <w:rPr>
          <w:spacing w:val="-10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Радио;</w:t>
      </w:r>
    </w:p>
    <w:p w:rsidR="00651B91" w:rsidRPr="00ED319F" w:rsidRDefault="00ED319F">
      <w:pPr>
        <w:pStyle w:val="a4"/>
        <w:numPr>
          <w:ilvl w:val="0"/>
          <w:numId w:val="4"/>
        </w:numPr>
        <w:tabs>
          <w:tab w:val="left" w:pos="1301"/>
        </w:tabs>
        <w:spacing w:before="151"/>
        <w:ind w:left="1300" w:hanging="300"/>
        <w:rPr>
          <w:sz w:val="24"/>
          <w:lang w:val="ru-RU"/>
        </w:rPr>
      </w:pPr>
      <w:r w:rsidRPr="00ED319F">
        <w:rPr>
          <w:sz w:val="24"/>
          <w:lang w:val="ru-RU"/>
        </w:rPr>
        <w:t>Закрепите</w:t>
      </w:r>
      <w:r w:rsidRPr="00ED319F">
        <w:rPr>
          <w:spacing w:val="-15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приемник</w:t>
      </w:r>
      <w:r w:rsidRPr="00ED319F">
        <w:rPr>
          <w:spacing w:val="-15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на</w:t>
      </w:r>
      <w:r w:rsidRPr="00ED319F">
        <w:rPr>
          <w:spacing w:val="-15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карбоновой</w:t>
      </w:r>
      <w:r w:rsidRPr="00ED319F">
        <w:rPr>
          <w:spacing w:val="-15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вехе</w:t>
      </w:r>
      <w:r w:rsidRPr="00ED319F">
        <w:rPr>
          <w:spacing w:val="-15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и</w:t>
      </w:r>
      <w:r w:rsidRPr="00ED319F">
        <w:rPr>
          <w:spacing w:val="-15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прикрутите</w:t>
      </w:r>
      <w:r w:rsidRPr="00ED319F">
        <w:rPr>
          <w:spacing w:val="-15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УКВ</w:t>
      </w:r>
      <w:r w:rsidRPr="00ED319F">
        <w:rPr>
          <w:spacing w:val="-15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антенну;</w:t>
      </w:r>
    </w:p>
    <w:p w:rsidR="00651B91" w:rsidRPr="00ED319F" w:rsidRDefault="00651B91">
      <w:pPr>
        <w:pStyle w:val="a3"/>
        <w:spacing w:before="6"/>
        <w:rPr>
          <w:sz w:val="23"/>
          <w:lang w:val="ru-RU"/>
        </w:rPr>
      </w:pPr>
    </w:p>
    <w:p w:rsidR="00651B91" w:rsidRPr="00ED319F" w:rsidRDefault="00ED319F">
      <w:pPr>
        <w:pStyle w:val="a3"/>
        <w:spacing w:line="314" w:lineRule="auto"/>
        <w:ind w:left="1000"/>
        <w:rPr>
          <w:rFonts w:ascii="SimSun" w:eastAsia="SimSun" w:hAnsi="SimSun"/>
          <w:lang w:val="ru-RU"/>
        </w:rPr>
      </w:pPr>
      <w:r w:rsidRPr="00ED319F">
        <w:rPr>
          <w:lang w:val="ru-RU"/>
        </w:rPr>
        <w:t>3</w:t>
      </w:r>
      <w:proofErr w:type="gramStart"/>
      <w:r w:rsidRPr="00ED319F">
        <w:rPr>
          <w:rFonts w:ascii="SimSun" w:eastAsia="SimSun" w:hAnsi="SimSun" w:hint="eastAsia"/>
          <w:lang w:val="ru-RU"/>
        </w:rPr>
        <w:t>）</w:t>
      </w:r>
      <w:r w:rsidRPr="00ED319F">
        <w:rPr>
          <w:lang w:val="ru-RU"/>
        </w:rPr>
        <w:t>П</w:t>
      </w:r>
      <w:proofErr w:type="gramEnd"/>
      <w:r w:rsidRPr="00ED319F">
        <w:rPr>
          <w:lang w:val="ru-RU"/>
        </w:rPr>
        <w:t>рикрепите</w:t>
      </w:r>
      <w:r w:rsidRPr="00ED319F">
        <w:rPr>
          <w:spacing w:val="-19"/>
          <w:lang w:val="ru-RU"/>
        </w:rPr>
        <w:t xml:space="preserve"> </w:t>
      </w:r>
      <w:r w:rsidRPr="00ED319F">
        <w:rPr>
          <w:lang w:val="ru-RU"/>
        </w:rPr>
        <w:t>крепление</w:t>
      </w:r>
      <w:r w:rsidRPr="00ED319F">
        <w:rPr>
          <w:spacing w:val="-19"/>
          <w:lang w:val="ru-RU"/>
        </w:rPr>
        <w:t xml:space="preserve"> </w:t>
      </w:r>
      <w:r w:rsidRPr="00ED319F">
        <w:rPr>
          <w:lang w:val="ru-RU"/>
        </w:rPr>
        <w:t>контроллера</w:t>
      </w:r>
      <w:r w:rsidRPr="00ED319F">
        <w:rPr>
          <w:spacing w:val="-19"/>
          <w:lang w:val="ru-RU"/>
        </w:rPr>
        <w:t xml:space="preserve"> </w:t>
      </w:r>
      <w:r w:rsidRPr="00ED319F">
        <w:rPr>
          <w:lang w:val="ru-RU"/>
        </w:rPr>
        <w:t>на</w:t>
      </w:r>
      <w:r w:rsidRPr="00ED319F">
        <w:rPr>
          <w:spacing w:val="-19"/>
          <w:lang w:val="ru-RU"/>
        </w:rPr>
        <w:t xml:space="preserve"> </w:t>
      </w:r>
      <w:r w:rsidRPr="00ED319F">
        <w:rPr>
          <w:lang w:val="ru-RU"/>
        </w:rPr>
        <w:t>веху</w:t>
      </w:r>
      <w:r w:rsidRPr="00ED319F">
        <w:rPr>
          <w:spacing w:val="-20"/>
          <w:lang w:val="ru-RU"/>
        </w:rPr>
        <w:t xml:space="preserve"> </w:t>
      </w:r>
      <w:r w:rsidRPr="00ED319F">
        <w:rPr>
          <w:lang w:val="ru-RU"/>
        </w:rPr>
        <w:t>и</w:t>
      </w:r>
      <w:r w:rsidRPr="00ED319F">
        <w:rPr>
          <w:spacing w:val="-19"/>
          <w:lang w:val="ru-RU"/>
        </w:rPr>
        <w:t xml:space="preserve"> </w:t>
      </w:r>
      <w:r w:rsidRPr="00ED319F">
        <w:rPr>
          <w:lang w:val="ru-RU"/>
        </w:rPr>
        <w:t>установите</w:t>
      </w:r>
      <w:r w:rsidRPr="00ED319F">
        <w:rPr>
          <w:spacing w:val="-19"/>
          <w:lang w:val="ru-RU"/>
        </w:rPr>
        <w:t xml:space="preserve"> </w:t>
      </w:r>
      <w:r w:rsidRPr="00ED319F">
        <w:rPr>
          <w:lang w:val="ru-RU"/>
        </w:rPr>
        <w:t>в</w:t>
      </w:r>
      <w:r w:rsidRPr="00ED319F">
        <w:rPr>
          <w:spacing w:val="-20"/>
          <w:lang w:val="ru-RU"/>
        </w:rPr>
        <w:t xml:space="preserve"> </w:t>
      </w:r>
      <w:r w:rsidRPr="00ED319F">
        <w:rPr>
          <w:lang w:val="ru-RU"/>
        </w:rPr>
        <w:t>него контроллер</w:t>
      </w:r>
      <w:r w:rsidRPr="00ED319F">
        <w:rPr>
          <w:rFonts w:ascii="SimSun" w:eastAsia="SimSun" w:hAnsi="SimSun" w:hint="eastAsia"/>
          <w:lang w:val="ru-RU"/>
        </w:rPr>
        <w:t>；</w:t>
      </w:r>
    </w:p>
    <w:p w:rsidR="00651B91" w:rsidRPr="00ED319F" w:rsidRDefault="00651B91">
      <w:pPr>
        <w:pStyle w:val="a3"/>
        <w:rPr>
          <w:rFonts w:ascii="SimSun"/>
          <w:sz w:val="20"/>
          <w:lang w:val="ru-RU"/>
        </w:rPr>
      </w:pPr>
    </w:p>
    <w:p w:rsidR="00651B91" w:rsidRPr="00ED319F" w:rsidRDefault="00ED319F">
      <w:pPr>
        <w:pStyle w:val="a3"/>
        <w:spacing w:before="1"/>
        <w:rPr>
          <w:rFonts w:ascii="SimSun"/>
          <w:sz w:val="2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2917066</wp:posOffset>
            </wp:positionH>
            <wp:positionV relativeFrom="paragraph">
              <wp:posOffset>212695</wp:posOffset>
            </wp:positionV>
            <wp:extent cx="1057484" cy="3551872"/>
            <wp:effectExtent l="0" t="0" r="0" b="0"/>
            <wp:wrapTopAndBottom/>
            <wp:docPr id="15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5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484" cy="355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B91" w:rsidRPr="00ED319F" w:rsidRDefault="00ED319F">
      <w:pPr>
        <w:spacing w:before="185"/>
        <w:ind w:left="675" w:right="1027"/>
        <w:jc w:val="center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3-5 Ровер</w:t>
      </w:r>
    </w:p>
    <w:p w:rsidR="00651B91" w:rsidRPr="00ED319F" w:rsidRDefault="00651B91">
      <w:pPr>
        <w:pStyle w:val="a3"/>
        <w:spacing w:before="4"/>
        <w:rPr>
          <w:sz w:val="19"/>
          <w:lang w:val="ru-RU"/>
        </w:rPr>
      </w:pPr>
    </w:p>
    <w:p w:rsidR="00651B91" w:rsidRPr="00ED319F" w:rsidRDefault="00ED319F">
      <w:pPr>
        <w:pStyle w:val="6"/>
        <w:spacing w:before="1"/>
        <w:rPr>
          <w:lang w:val="ru-RU"/>
        </w:rPr>
      </w:pPr>
      <w:bookmarkStart w:id="44" w:name="§3.2.4_Установка_ровера"/>
      <w:bookmarkEnd w:id="44"/>
      <w:r w:rsidRPr="00ED319F">
        <w:rPr>
          <w:lang w:val="ru-RU"/>
        </w:rPr>
        <w:lastRenderedPageBreak/>
        <w:t>§3.2.4 Установка ровера</w:t>
      </w:r>
    </w:p>
    <w:p w:rsidR="00651B91" w:rsidRPr="00ED319F" w:rsidRDefault="00651B91">
      <w:pPr>
        <w:pStyle w:val="a3"/>
        <w:spacing w:before="7"/>
        <w:rPr>
          <w:i/>
          <w:sz w:val="26"/>
          <w:lang w:val="ru-RU"/>
        </w:rPr>
      </w:pPr>
    </w:p>
    <w:p w:rsidR="00651B91" w:rsidRPr="00ED319F" w:rsidRDefault="00ED319F">
      <w:pPr>
        <w:pStyle w:val="a3"/>
        <w:ind w:left="1000"/>
        <w:rPr>
          <w:lang w:val="ru-RU"/>
        </w:rPr>
      </w:pPr>
      <w:r w:rsidRPr="00ED319F">
        <w:rPr>
          <w:lang w:val="ru-RU"/>
        </w:rPr>
        <w:t>Для установки станции ровера необходимо:</w:t>
      </w:r>
    </w:p>
    <w:p w:rsidR="00651B91" w:rsidRDefault="00ED319F">
      <w:pPr>
        <w:pStyle w:val="a3"/>
        <w:spacing w:before="182"/>
        <w:ind w:left="1000"/>
      </w:pPr>
      <w:r w:rsidRPr="00ED319F">
        <w:rPr>
          <w:lang w:val="ru-RU"/>
        </w:rPr>
        <w:t xml:space="preserve">1) Подсоедините контроллер к </w:t>
      </w:r>
      <w:r>
        <w:t>EGStar</w:t>
      </w:r>
      <w:r w:rsidRPr="00ED319F">
        <w:rPr>
          <w:lang w:val="ru-RU"/>
        </w:rPr>
        <w:t xml:space="preserve">(см. </w:t>
      </w:r>
      <w:r>
        <w:t>§ 2.2.3)</w:t>
      </w:r>
    </w:p>
    <w:p w:rsidR="00651B91" w:rsidRPr="00ED319F" w:rsidRDefault="00ED319F">
      <w:pPr>
        <w:pStyle w:val="a3"/>
        <w:spacing w:before="139" w:line="391" w:lineRule="auto"/>
        <w:ind w:left="1000"/>
        <w:rPr>
          <w:lang w:val="ru-RU"/>
        </w:rPr>
      </w:pPr>
      <w:r w:rsidRPr="00ED319F">
        <w:rPr>
          <w:lang w:val="ru-RU"/>
        </w:rPr>
        <w:t>2</w:t>
      </w:r>
      <w:r w:rsidRPr="00ED319F">
        <w:rPr>
          <w:rFonts w:ascii="SimSun" w:eastAsia="SimSun" w:hAnsi="SimSun" w:hint="eastAsia"/>
          <w:lang w:val="ru-RU"/>
        </w:rPr>
        <w:t>）</w:t>
      </w:r>
      <w:r w:rsidRPr="00ED319F">
        <w:rPr>
          <w:lang w:val="ru-RU"/>
        </w:rPr>
        <w:t xml:space="preserve">Настройки ровера: </w:t>
      </w:r>
      <w:r>
        <w:t>Config</w:t>
      </w:r>
      <w:r w:rsidRPr="00ED319F">
        <w:rPr>
          <w:lang w:val="ru-RU"/>
        </w:rPr>
        <w:t xml:space="preserve"> </w:t>
      </w:r>
      <w:r w:rsidRPr="00ED319F">
        <w:rPr>
          <w:rFonts w:ascii="Times New Roman" w:eastAsia="Times New Roman" w:hAnsi="Times New Roman"/>
          <w:lang w:val="ru-RU"/>
        </w:rPr>
        <w:t xml:space="preserve">→ </w:t>
      </w:r>
      <w:r>
        <w:t>Instrument</w:t>
      </w:r>
      <w:r w:rsidRPr="00ED319F">
        <w:rPr>
          <w:lang w:val="ru-RU"/>
        </w:rPr>
        <w:t xml:space="preserve"> </w:t>
      </w:r>
      <w:r>
        <w:t>Config</w:t>
      </w:r>
      <w:r w:rsidRPr="00ED319F">
        <w:rPr>
          <w:lang w:val="ru-RU"/>
        </w:rPr>
        <w:t xml:space="preserve"> </w:t>
      </w:r>
      <w:r w:rsidRPr="00ED319F">
        <w:rPr>
          <w:rFonts w:ascii="Times New Roman" w:eastAsia="Times New Roman" w:hAnsi="Times New Roman"/>
          <w:lang w:val="ru-RU"/>
        </w:rPr>
        <w:t xml:space="preserve">→ </w:t>
      </w:r>
      <w:r>
        <w:t>work</w:t>
      </w:r>
      <w:r w:rsidRPr="00ED319F">
        <w:rPr>
          <w:lang w:val="ru-RU"/>
        </w:rPr>
        <w:t xml:space="preserve"> </w:t>
      </w:r>
      <w:r>
        <w:t>mode</w:t>
      </w:r>
      <w:r w:rsidRPr="00ED319F">
        <w:rPr>
          <w:lang w:val="ru-RU"/>
        </w:rPr>
        <w:t xml:space="preserve"> </w:t>
      </w:r>
      <w:r>
        <w:t>setting</w:t>
      </w:r>
      <w:r w:rsidRPr="00ED319F">
        <w:rPr>
          <w:lang w:val="ru-RU"/>
        </w:rPr>
        <w:t xml:space="preserve"> (включите</w:t>
      </w:r>
      <w:r w:rsidRPr="00ED319F">
        <w:rPr>
          <w:spacing w:val="-19"/>
          <w:lang w:val="ru-RU"/>
        </w:rPr>
        <w:t xml:space="preserve"> </w:t>
      </w:r>
      <w:r w:rsidRPr="00ED319F">
        <w:rPr>
          <w:lang w:val="ru-RU"/>
        </w:rPr>
        <w:t>режим</w:t>
      </w:r>
      <w:r w:rsidRPr="00ED319F">
        <w:rPr>
          <w:spacing w:val="-20"/>
          <w:lang w:val="ru-RU"/>
        </w:rPr>
        <w:t xml:space="preserve"> </w:t>
      </w:r>
      <w:r w:rsidRPr="00ED319F">
        <w:rPr>
          <w:lang w:val="ru-RU"/>
        </w:rPr>
        <w:t>работы</w:t>
      </w:r>
      <w:r w:rsidRPr="00ED319F">
        <w:rPr>
          <w:spacing w:val="-19"/>
          <w:lang w:val="ru-RU"/>
        </w:rPr>
        <w:t xml:space="preserve"> </w:t>
      </w:r>
      <w:r w:rsidRPr="00ED319F">
        <w:rPr>
          <w:lang w:val="ru-RU"/>
        </w:rPr>
        <w:t>Ровер</w:t>
      </w:r>
      <w:r w:rsidRPr="00ED319F">
        <w:rPr>
          <w:spacing w:val="-17"/>
          <w:lang w:val="ru-RU"/>
        </w:rPr>
        <w:t xml:space="preserve"> </w:t>
      </w:r>
      <w:r w:rsidRPr="00ED319F">
        <w:rPr>
          <w:lang w:val="ru-RU"/>
        </w:rPr>
        <w:t>и</w:t>
      </w:r>
      <w:r w:rsidRPr="00ED319F">
        <w:rPr>
          <w:spacing w:val="-20"/>
          <w:lang w:val="ru-RU"/>
        </w:rPr>
        <w:t xml:space="preserve"> </w:t>
      </w:r>
      <w:r w:rsidRPr="00ED319F">
        <w:rPr>
          <w:lang w:val="ru-RU"/>
        </w:rPr>
        <w:t>встроенный</w:t>
      </w:r>
      <w:r w:rsidRPr="00ED319F">
        <w:rPr>
          <w:spacing w:val="-20"/>
          <w:lang w:val="ru-RU"/>
        </w:rPr>
        <w:t xml:space="preserve"> </w:t>
      </w:r>
      <w:r w:rsidRPr="00ED319F">
        <w:rPr>
          <w:lang w:val="ru-RU"/>
        </w:rPr>
        <w:t>радио</w:t>
      </w:r>
      <w:r w:rsidRPr="00ED319F">
        <w:rPr>
          <w:spacing w:val="-20"/>
          <w:lang w:val="ru-RU"/>
        </w:rPr>
        <w:t xml:space="preserve"> </w:t>
      </w:r>
      <w:r w:rsidRPr="00ED319F">
        <w:rPr>
          <w:lang w:val="ru-RU"/>
        </w:rPr>
        <w:t>модем</w:t>
      </w:r>
      <w:r w:rsidRPr="00ED319F">
        <w:rPr>
          <w:spacing w:val="-20"/>
          <w:lang w:val="ru-RU"/>
        </w:rPr>
        <w:t xml:space="preserve"> </w:t>
      </w:r>
      <w:r w:rsidRPr="00ED319F">
        <w:rPr>
          <w:lang w:val="ru-RU"/>
        </w:rPr>
        <w:t>для</w:t>
      </w:r>
      <w:r w:rsidRPr="00ED319F">
        <w:rPr>
          <w:spacing w:val="-20"/>
          <w:lang w:val="ru-RU"/>
        </w:rPr>
        <w:t xml:space="preserve"> </w:t>
      </w:r>
      <w:r w:rsidRPr="00ED319F">
        <w:rPr>
          <w:lang w:val="ru-RU"/>
        </w:rPr>
        <w:t>передачи данных)</w:t>
      </w:r>
    </w:p>
    <w:p w:rsidR="00651B91" w:rsidRPr="00ED319F" w:rsidRDefault="00651B91">
      <w:pPr>
        <w:spacing w:line="391" w:lineRule="auto"/>
        <w:rPr>
          <w:lang w:val="ru-RU"/>
        </w:rPr>
        <w:sectPr w:rsidR="00651B91" w:rsidRPr="00ED319F">
          <w:pgSz w:w="10440" w:h="14760"/>
          <w:pgMar w:top="1120" w:right="320" w:bottom="1000" w:left="360" w:header="925" w:footer="800" w:gutter="0"/>
          <w:cols w:space="720"/>
        </w:sectPr>
      </w:pPr>
    </w:p>
    <w:p w:rsidR="00651B91" w:rsidRPr="00ED319F" w:rsidRDefault="00ED319F">
      <w:pPr>
        <w:pStyle w:val="a3"/>
        <w:spacing w:before="125" w:line="369" w:lineRule="auto"/>
        <w:ind w:left="1000" w:right="895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883286</wp:posOffset>
            </wp:positionH>
            <wp:positionV relativeFrom="paragraph">
              <wp:posOffset>952656</wp:posOffset>
            </wp:positionV>
            <wp:extent cx="2316782" cy="3082385"/>
            <wp:effectExtent l="0" t="0" r="0" b="0"/>
            <wp:wrapTopAndBottom/>
            <wp:docPr id="15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3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782" cy="308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3686175</wp:posOffset>
            </wp:positionH>
            <wp:positionV relativeFrom="paragraph">
              <wp:posOffset>952656</wp:posOffset>
            </wp:positionV>
            <wp:extent cx="2321224" cy="3088767"/>
            <wp:effectExtent l="0" t="0" r="0" b="0"/>
            <wp:wrapTopAndBottom/>
            <wp:docPr id="15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224" cy="308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319F">
        <w:rPr>
          <w:lang w:val="ru-RU"/>
        </w:rPr>
        <w:t xml:space="preserve">3) Настройки канала: </w:t>
      </w:r>
      <w:r>
        <w:rPr>
          <w:spacing w:val="-3"/>
        </w:rPr>
        <w:t>Config</w:t>
      </w:r>
      <w:r w:rsidRPr="00ED319F">
        <w:rPr>
          <w:spacing w:val="-3"/>
          <w:lang w:val="ru-RU"/>
        </w:rPr>
        <w:t xml:space="preserve"> </w:t>
      </w:r>
      <w:r w:rsidRPr="00ED319F">
        <w:rPr>
          <w:rFonts w:ascii="Times New Roman" w:hAnsi="Times New Roman"/>
          <w:lang w:val="ru-RU"/>
        </w:rPr>
        <w:t xml:space="preserve">→ </w:t>
      </w:r>
      <w:r>
        <w:t>Radio</w:t>
      </w:r>
      <w:r w:rsidRPr="00ED319F">
        <w:rPr>
          <w:lang w:val="ru-RU"/>
        </w:rPr>
        <w:t xml:space="preserve"> </w:t>
      </w:r>
      <w:r>
        <w:t>Config</w:t>
      </w:r>
      <w:r w:rsidRPr="00ED319F">
        <w:rPr>
          <w:lang w:val="ru-RU"/>
        </w:rPr>
        <w:t xml:space="preserve"> </w:t>
      </w:r>
      <w:r w:rsidRPr="00ED319F">
        <w:rPr>
          <w:rFonts w:ascii="Times New Roman" w:hAnsi="Times New Roman"/>
          <w:lang w:val="ru-RU"/>
        </w:rPr>
        <w:t xml:space="preserve">→ </w:t>
      </w:r>
      <w:r>
        <w:t>Radio</w:t>
      </w:r>
      <w:r w:rsidRPr="00ED319F">
        <w:rPr>
          <w:lang w:val="ru-RU"/>
        </w:rPr>
        <w:t xml:space="preserve"> </w:t>
      </w:r>
      <w:r>
        <w:t>channel</w:t>
      </w:r>
      <w:r w:rsidRPr="00ED319F">
        <w:rPr>
          <w:lang w:val="ru-RU"/>
        </w:rPr>
        <w:t xml:space="preserve"> </w:t>
      </w:r>
      <w:r>
        <w:t>setting</w:t>
      </w:r>
      <w:r w:rsidRPr="00ED319F">
        <w:rPr>
          <w:lang w:val="ru-RU"/>
        </w:rPr>
        <w:t xml:space="preserve"> (выберите</w:t>
      </w:r>
      <w:r w:rsidRPr="00ED319F">
        <w:rPr>
          <w:spacing w:val="-18"/>
          <w:lang w:val="ru-RU"/>
        </w:rPr>
        <w:t xml:space="preserve"> </w:t>
      </w:r>
      <w:r w:rsidRPr="00ED319F">
        <w:rPr>
          <w:lang w:val="ru-RU"/>
        </w:rPr>
        <w:t>тот</w:t>
      </w:r>
      <w:r w:rsidRPr="00ED319F">
        <w:rPr>
          <w:spacing w:val="-18"/>
          <w:lang w:val="ru-RU"/>
        </w:rPr>
        <w:t xml:space="preserve"> </w:t>
      </w:r>
      <w:r w:rsidRPr="00ED319F">
        <w:rPr>
          <w:lang w:val="ru-RU"/>
        </w:rPr>
        <w:t>же</w:t>
      </w:r>
      <w:r w:rsidRPr="00ED319F">
        <w:rPr>
          <w:spacing w:val="-18"/>
          <w:lang w:val="ru-RU"/>
        </w:rPr>
        <w:t xml:space="preserve"> </w:t>
      </w:r>
      <w:r w:rsidRPr="00ED319F">
        <w:rPr>
          <w:lang w:val="ru-RU"/>
        </w:rPr>
        <w:t>самый</w:t>
      </w:r>
      <w:r w:rsidRPr="00ED319F">
        <w:rPr>
          <w:spacing w:val="-18"/>
          <w:lang w:val="ru-RU"/>
        </w:rPr>
        <w:t xml:space="preserve"> </w:t>
      </w:r>
      <w:r w:rsidRPr="00ED319F">
        <w:rPr>
          <w:lang w:val="ru-RU"/>
        </w:rPr>
        <w:t>радио</w:t>
      </w:r>
      <w:r w:rsidRPr="00ED319F">
        <w:rPr>
          <w:spacing w:val="-18"/>
          <w:lang w:val="ru-RU"/>
        </w:rPr>
        <w:t xml:space="preserve"> </w:t>
      </w:r>
      <w:r w:rsidRPr="00ED319F">
        <w:rPr>
          <w:lang w:val="ru-RU"/>
        </w:rPr>
        <w:t>канал,</w:t>
      </w:r>
      <w:r w:rsidRPr="00ED319F">
        <w:rPr>
          <w:spacing w:val="-17"/>
          <w:lang w:val="ru-RU"/>
        </w:rPr>
        <w:t xml:space="preserve"> </w:t>
      </w:r>
      <w:r w:rsidRPr="00ED319F">
        <w:rPr>
          <w:lang w:val="ru-RU"/>
        </w:rPr>
        <w:t>какой</w:t>
      </w:r>
      <w:r w:rsidRPr="00ED319F">
        <w:rPr>
          <w:spacing w:val="-18"/>
          <w:lang w:val="ru-RU"/>
        </w:rPr>
        <w:t xml:space="preserve"> </w:t>
      </w:r>
      <w:r w:rsidRPr="00ED319F">
        <w:rPr>
          <w:lang w:val="ru-RU"/>
        </w:rPr>
        <w:t>установлен</w:t>
      </w:r>
      <w:r w:rsidRPr="00ED319F">
        <w:rPr>
          <w:spacing w:val="-18"/>
          <w:lang w:val="ru-RU"/>
        </w:rPr>
        <w:t xml:space="preserve"> </w:t>
      </w:r>
      <w:r w:rsidRPr="00ED319F">
        <w:rPr>
          <w:lang w:val="ru-RU"/>
        </w:rPr>
        <w:t>на</w:t>
      </w:r>
      <w:r w:rsidRPr="00ED319F">
        <w:rPr>
          <w:spacing w:val="-18"/>
          <w:lang w:val="ru-RU"/>
        </w:rPr>
        <w:t xml:space="preserve"> </w:t>
      </w:r>
      <w:r w:rsidRPr="00ED319F">
        <w:rPr>
          <w:lang w:val="ru-RU"/>
        </w:rPr>
        <w:t>Базовой станции;</w:t>
      </w:r>
    </w:p>
    <w:p w:rsidR="00651B91" w:rsidRPr="00ED319F" w:rsidRDefault="00ED319F">
      <w:pPr>
        <w:spacing w:before="149"/>
        <w:ind w:left="1444" w:right="1027"/>
        <w:jc w:val="center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3-6</w:t>
      </w:r>
    </w:p>
    <w:p w:rsidR="00651B91" w:rsidRPr="00ED319F" w:rsidRDefault="00ED319F">
      <w:pPr>
        <w:pStyle w:val="a3"/>
        <w:spacing w:before="7"/>
        <w:rPr>
          <w:sz w:val="1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2312670</wp:posOffset>
            </wp:positionH>
            <wp:positionV relativeFrom="paragraph">
              <wp:posOffset>126366</wp:posOffset>
            </wp:positionV>
            <wp:extent cx="2323749" cy="3082385"/>
            <wp:effectExtent l="0" t="0" r="0" b="0"/>
            <wp:wrapTopAndBottom/>
            <wp:docPr id="16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6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749" cy="308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B91" w:rsidRPr="00ED319F" w:rsidRDefault="00ED319F">
      <w:pPr>
        <w:spacing w:before="131"/>
        <w:ind w:left="1300" w:right="1027"/>
        <w:jc w:val="center"/>
        <w:rPr>
          <w:sz w:val="21"/>
          <w:lang w:val="ru-RU"/>
        </w:rPr>
      </w:pPr>
      <w:r>
        <w:rPr>
          <w:sz w:val="21"/>
        </w:rPr>
        <w:lastRenderedPageBreak/>
        <w:t>Figure</w:t>
      </w:r>
      <w:r w:rsidRPr="00ED319F">
        <w:rPr>
          <w:sz w:val="21"/>
          <w:lang w:val="ru-RU"/>
        </w:rPr>
        <w:t xml:space="preserve"> 3-7</w:t>
      </w:r>
    </w:p>
    <w:p w:rsidR="00651B91" w:rsidRPr="00ED319F" w:rsidRDefault="00651B91">
      <w:pPr>
        <w:jc w:val="center"/>
        <w:rPr>
          <w:sz w:val="21"/>
          <w:lang w:val="ru-RU"/>
        </w:rPr>
        <w:sectPr w:rsidR="00651B91" w:rsidRPr="00ED319F">
          <w:pgSz w:w="10440" w:h="14760"/>
          <w:pgMar w:top="1120" w:right="320" w:bottom="1000" w:left="360" w:header="925" w:footer="800" w:gutter="0"/>
          <w:cols w:space="720"/>
        </w:sectPr>
      </w:pPr>
    </w:p>
    <w:p w:rsidR="00651B91" w:rsidRPr="00ED319F" w:rsidRDefault="00651B91">
      <w:pPr>
        <w:pStyle w:val="a3"/>
        <w:rPr>
          <w:sz w:val="20"/>
          <w:lang w:val="ru-RU"/>
        </w:rPr>
      </w:pPr>
    </w:p>
    <w:p w:rsidR="00651B91" w:rsidRPr="00ED319F" w:rsidRDefault="00651B91">
      <w:pPr>
        <w:pStyle w:val="a3"/>
        <w:spacing w:before="8"/>
        <w:rPr>
          <w:sz w:val="22"/>
          <w:lang w:val="ru-RU"/>
        </w:rPr>
      </w:pPr>
    </w:p>
    <w:p w:rsidR="00651B91" w:rsidRPr="00ED319F" w:rsidRDefault="00ED319F">
      <w:pPr>
        <w:pStyle w:val="a3"/>
        <w:spacing w:before="100" w:line="398" w:lineRule="auto"/>
        <w:ind w:left="1000" w:right="581"/>
        <w:jc w:val="both"/>
        <w:rPr>
          <w:lang w:val="ru-RU"/>
        </w:rPr>
      </w:pPr>
      <w:r w:rsidRPr="00ED319F">
        <w:rPr>
          <w:lang w:val="ru-RU"/>
        </w:rPr>
        <w:t>Настройки завершены. После того как Ровер получил фиксированное решение</w:t>
      </w:r>
      <w:proofErr w:type="gramStart"/>
      <w:r w:rsidRPr="00ED319F">
        <w:rPr>
          <w:lang w:val="ru-RU"/>
        </w:rPr>
        <w:t xml:space="preserve"> ,</w:t>
      </w:r>
      <w:proofErr w:type="gramEnd"/>
      <w:r w:rsidRPr="00ED319F">
        <w:rPr>
          <w:lang w:val="ru-RU"/>
        </w:rPr>
        <w:t xml:space="preserve"> вы можете увидеть высокоточные координаты в контроллере. Для </w:t>
      </w:r>
      <w:proofErr w:type="gramStart"/>
      <w:r w:rsidRPr="00ED319F">
        <w:rPr>
          <w:lang w:val="ru-RU"/>
        </w:rPr>
        <w:t>более расширенных</w:t>
      </w:r>
      <w:proofErr w:type="gramEnd"/>
      <w:r w:rsidRPr="00ED319F">
        <w:rPr>
          <w:lang w:val="ru-RU"/>
        </w:rPr>
        <w:t xml:space="preserve"> настроек ознакомьтесь с инструкцией &lt;&lt;</w:t>
      </w:r>
      <w:r>
        <w:t>EGStar</w:t>
      </w:r>
    </w:p>
    <w:p w:rsidR="00651B91" w:rsidRPr="00ED319F" w:rsidRDefault="00ED319F">
      <w:pPr>
        <w:pStyle w:val="a3"/>
        <w:spacing w:before="3"/>
        <w:ind w:left="1000"/>
        <w:rPr>
          <w:lang w:val="ru-RU"/>
        </w:rPr>
      </w:pPr>
      <w:r w:rsidRPr="00ED319F">
        <w:rPr>
          <w:lang w:val="ru-RU"/>
        </w:rPr>
        <w:t xml:space="preserve">3.0 </w:t>
      </w:r>
      <w:r>
        <w:t>User</w:t>
      </w:r>
      <w:r w:rsidRPr="00ED319F">
        <w:rPr>
          <w:lang w:val="ru-RU"/>
        </w:rPr>
        <w:t xml:space="preserve"> </w:t>
      </w:r>
      <w:r>
        <w:t>Manual</w:t>
      </w:r>
      <w:r w:rsidRPr="00ED319F">
        <w:rPr>
          <w:lang w:val="ru-RU"/>
        </w:rPr>
        <w:t xml:space="preserve"> &gt;&gt;</w:t>
      </w:r>
    </w:p>
    <w:p w:rsidR="00651B91" w:rsidRPr="00ED319F" w:rsidRDefault="00651B91">
      <w:pPr>
        <w:pStyle w:val="a3"/>
        <w:spacing w:before="5"/>
        <w:rPr>
          <w:sz w:val="29"/>
          <w:lang w:val="ru-RU"/>
        </w:rPr>
      </w:pPr>
    </w:p>
    <w:p w:rsidR="00651B91" w:rsidRPr="00ED319F" w:rsidRDefault="00ED319F">
      <w:pPr>
        <w:pStyle w:val="4"/>
        <w:rPr>
          <w:rFonts w:ascii="Malgun Gothic" w:eastAsia="Malgun Gothic" w:hAnsi="Malgun Gothic"/>
          <w:i w:val="0"/>
          <w:sz w:val="33"/>
          <w:lang w:val="ru-RU"/>
        </w:rPr>
      </w:pPr>
      <w:bookmarkStart w:id="45" w:name="§3.3_Операции_в_RTK（GPRS_режим）"/>
      <w:bookmarkEnd w:id="45"/>
      <w:r w:rsidRPr="00ED319F">
        <w:rPr>
          <w:lang w:val="ru-RU"/>
        </w:rPr>
        <w:t xml:space="preserve">§3.3 Операции в </w:t>
      </w:r>
      <w:r>
        <w:t>RTK</w:t>
      </w:r>
      <w:r w:rsidRPr="00ED319F">
        <w:rPr>
          <w:rFonts w:ascii="Malgun Gothic" w:eastAsia="Malgun Gothic" w:hAnsi="Malgun Gothic" w:hint="eastAsia"/>
          <w:i w:val="0"/>
          <w:sz w:val="33"/>
          <w:lang w:val="ru-RU"/>
        </w:rPr>
        <w:t>（</w:t>
      </w:r>
      <w:r>
        <w:t>GPRS</w:t>
      </w:r>
      <w:r w:rsidRPr="00ED319F">
        <w:rPr>
          <w:lang w:val="ru-RU"/>
        </w:rPr>
        <w:t xml:space="preserve"> режим</w:t>
      </w:r>
      <w:r w:rsidRPr="00ED319F">
        <w:rPr>
          <w:rFonts w:ascii="Malgun Gothic" w:eastAsia="Malgun Gothic" w:hAnsi="Malgun Gothic" w:hint="eastAsia"/>
          <w:i w:val="0"/>
          <w:sz w:val="33"/>
          <w:lang w:val="ru-RU"/>
        </w:rPr>
        <w:t>）</w:t>
      </w:r>
    </w:p>
    <w:p w:rsidR="00651B91" w:rsidRPr="00ED319F" w:rsidRDefault="00651B91">
      <w:pPr>
        <w:pStyle w:val="a3"/>
        <w:spacing w:before="12"/>
        <w:rPr>
          <w:rFonts w:ascii="Malgun Gothic"/>
          <w:b/>
          <w:sz w:val="26"/>
          <w:lang w:val="ru-RU"/>
        </w:rPr>
      </w:pPr>
    </w:p>
    <w:p w:rsidR="00651B91" w:rsidRPr="00ED319F" w:rsidRDefault="00ED319F">
      <w:pPr>
        <w:pStyle w:val="a3"/>
        <w:spacing w:line="398" w:lineRule="auto"/>
        <w:ind w:left="1000" w:right="573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3253647</wp:posOffset>
            </wp:positionH>
            <wp:positionV relativeFrom="paragraph">
              <wp:posOffset>891981</wp:posOffset>
            </wp:positionV>
            <wp:extent cx="1602184" cy="4156069"/>
            <wp:effectExtent l="0" t="0" r="0" b="0"/>
            <wp:wrapNone/>
            <wp:docPr id="16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7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184" cy="4156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319F">
        <w:rPr>
          <w:lang w:val="ru-RU"/>
        </w:rPr>
        <w:t xml:space="preserve">Основное различие режима </w:t>
      </w:r>
      <w:r>
        <w:t>RTK</w:t>
      </w:r>
      <w:r w:rsidRPr="00ED319F">
        <w:rPr>
          <w:lang w:val="ru-RU"/>
        </w:rPr>
        <w:t xml:space="preserve"> </w:t>
      </w:r>
      <w:r>
        <w:t>GPRS</w:t>
      </w:r>
      <w:r w:rsidRPr="00ED319F">
        <w:rPr>
          <w:lang w:val="ru-RU"/>
        </w:rPr>
        <w:t xml:space="preserve"> от радиорежима в передаче дифференциальных данных через сеть. Поэтому установка на точке схожа с радио режимом, а настройка в </w:t>
      </w:r>
      <w:r>
        <w:t>EGstar</w:t>
      </w:r>
      <w:r w:rsidRPr="00ED319F">
        <w:rPr>
          <w:lang w:val="ru-RU"/>
        </w:rPr>
        <w:t xml:space="preserve"> сильно отличаются и</w:t>
      </w:r>
    </w:p>
    <w:p w:rsidR="00651B91" w:rsidRPr="00ED319F" w:rsidRDefault="00ED319F">
      <w:pPr>
        <w:pStyle w:val="a3"/>
        <w:spacing w:before="97"/>
        <w:ind w:left="1000"/>
        <w:jc w:val="both"/>
        <w:rPr>
          <w:lang w:val="ru-RU"/>
        </w:rPr>
      </w:pPr>
      <w:r w:rsidRPr="00ED319F">
        <w:rPr>
          <w:lang w:val="ru-RU"/>
        </w:rPr>
        <w:t>вводятсяследующим образом:</w:t>
      </w: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41"/>
          <w:lang w:val="ru-RU"/>
        </w:rPr>
      </w:pPr>
    </w:p>
    <w:p w:rsidR="00651B91" w:rsidRPr="00ED319F" w:rsidRDefault="00ED319F">
      <w:pPr>
        <w:ind w:left="1300" w:right="1027"/>
        <w:jc w:val="center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3-8</w:t>
      </w:r>
    </w:p>
    <w:p w:rsidR="00651B91" w:rsidRPr="00ED319F" w:rsidRDefault="00651B91">
      <w:pPr>
        <w:jc w:val="center"/>
        <w:rPr>
          <w:sz w:val="21"/>
          <w:lang w:val="ru-RU"/>
        </w:rPr>
        <w:sectPr w:rsidR="00651B91" w:rsidRPr="00ED319F">
          <w:pgSz w:w="10440" w:h="14760"/>
          <w:pgMar w:top="1120" w:right="320" w:bottom="1000" w:left="360" w:header="925" w:footer="800" w:gutter="0"/>
          <w:cols w:space="720"/>
        </w:sectPr>
      </w:pPr>
    </w:p>
    <w:p w:rsidR="00651B91" w:rsidRPr="00ED319F" w:rsidRDefault="00ED319F">
      <w:pPr>
        <w:pStyle w:val="6"/>
        <w:spacing w:before="171"/>
        <w:rPr>
          <w:lang w:val="ru-RU"/>
        </w:rPr>
      </w:pPr>
      <w:bookmarkStart w:id="46" w:name="§3.3.1_Установка_базы_и_ровера"/>
      <w:bookmarkEnd w:id="46"/>
      <w:r w:rsidRPr="00ED319F">
        <w:rPr>
          <w:lang w:val="ru-RU"/>
        </w:rPr>
        <w:lastRenderedPageBreak/>
        <w:t>§3.3.1 Установка базы и ровера</w:t>
      </w:r>
    </w:p>
    <w:p w:rsidR="00651B91" w:rsidRDefault="00ED319F">
      <w:pPr>
        <w:pStyle w:val="a4"/>
        <w:numPr>
          <w:ilvl w:val="0"/>
          <w:numId w:val="3"/>
        </w:numPr>
        <w:tabs>
          <w:tab w:val="left" w:pos="1292"/>
        </w:tabs>
        <w:spacing w:before="234" w:line="398" w:lineRule="auto"/>
        <w:ind w:right="1885" w:hanging="360"/>
        <w:rPr>
          <w:sz w:val="24"/>
        </w:rPr>
      </w:pPr>
      <w:r w:rsidRPr="00ED319F">
        <w:rPr>
          <w:sz w:val="24"/>
          <w:lang w:val="ru-RU"/>
        </w:rPr>
        <w:t>когда</w:t>
      </w:r>
      <w:r w:rsidRPr="00ED319F">
        <w:rPr>
          <w:spacing w:val="-16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базовая</w:t>
      </w:r>
      <w:r w:rsidRPr="00ED319F">
        <w:rPr>
          <w:spacing w:val="-16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станция</w:t>
      </w:r>
      <w:r w:rsidRPr="00ED319F">
        <w:rPr>
          <w:spacing w:val="-18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подключена</w:t>
      </w:r>
      <w:r w:rsidRPr="00ED319F">
        <w:rPr>
          <w:spacing w:val="-16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к</w:t>
      </w:r>
      <w:r w:rsidRPr="00ED319F">
        <w:rPr>
          <w:spacing w:val="-16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режиму</w:t>
      </w:r>
      <w:r w:rsidRPr="00ED319F">
        <w:rPr>
          <w:spacing w:val="-15"/>
          <w:sz w:val="24"/>
          <w:lang w:val="ru-RU"/>
        </w:rPr>
        <w:t xml:space="preserve"> </w:t>
      </w:r>
      <w:r>
        <w:rPr>
          <w:sz w:val="24"/>
        </w:rPr>
        <w:t>GPRS</w:t>
      </w:r>
      <w:r w:rsidRPr="00ED319F">
        <w:rPr>
          <w:sz w:val="24"/>
          <w:lang w:val="ru-RU"/>
        </w:rPr>
        <w:t>,</w:t>
      </w:r>
      <w:r w:rsidRPr="00ED319F">
        <w:rPr>
          <w:spacing w:val="-3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не</w:t>
      </w:r>
      <w:r w:rsidRPr="00ED319F">
        <w:rPr>
          <w:spacing w:val="-13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 xml:space="preserve">нужно устанавливать внешнее радио, необходимо установить дифференциальную </w:t>
      </w:r>
      <w:r>
        <w:rPr>
          <w:sz w:val="24"/>
        </w:rPr>
        <w:t>GPRS</w:t>
      </w:r>
      <w:r>
        <w:rPr>
          <w:spacing w:val="-34"/>
          <w:sz w:val="24"/>
        </w:rPr>
        <w:t xml:space="preserve"> </w:t>
      </w:r>
      <w:r>
        <w:rPr>
          <w:sz w:val="24"/>
        </w:rPr>
        <w:t>антенну;</w:t>
      </w:r>
    </w:p>
    <w:p w:rsidR="00651B91" w:rsidRDefault="00ED319F">
      <w:pPr>
        <w:pStyle w:val="a4"/>
        <w:numPr>
          <w:ilvl w:val="0"/>
          <w:numId w:val="3"/>
        </w:numPr>
        <w:tabs>
          <w:tab w:val="left" w:pos="1311"/>
        </w:tabs>
        <w:spacing w:before="2" w:line="398" w:lineRule="auto"/>
        <w:ind w:right="1724" w:hanging="360"/>
        <w:rPr>
          <w:sz w:val="24"/>
        </w:rPr>
      </w:pPr>
      <w:r w:rsidRPr="00ED319F">
        <w:rPr>
          <w:sz w:val="24"/>
          <w:lang w:val="ru-RU"/>
        </w:rPr>
        <w:t>когда</w:t>
      </w:r>
      <w:r w:rsidRPr="00ED319F">
        <w:rPr>
          <w:spacing w:val="-14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ровер</w:t>
      </w:r>
      <w:r w:rsidRPr="00ED319F">
        <w:rPr>
          <w:spacing w:val="-13"/>
          <w:sz w:val="24"/>
          <w:lang w:val="ru-RU"/>
        </w:rPr>
        <w:t xml:space="preserve"> </w:t>
      </w:r>
      <w:proofErr w:type="gramStart"/>
      <w:r w:rsidRPr="00ED319F">
        <w:rPr>
          <w:sz w:val="24"/>
          <w:lang w:val="ru-RU"/>
        </w:rPr>
        <w:t>включен</w:t>
      </w:r>
      <w:proofErr w:type="gramEnd"/>
      <w:r w:rsidRPr="00ED319F">
        <w:rPr>
          <w:spacing w:val="-14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в</w:t>
      </w:r>
      <w:r w:rsidRPr="00ED319F">
        <w:rPr>
          <w:spacing w:val="-15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режиме</w:t>
      </w:r>
      <w:r w:rsidRPr="00ED319F">
        <w:rPr>
          <w:spacing w:val="-14"/>
          <w:sz w:val="24"/>
          <w:lang w:val="ru-RU"/>
        </w:rPr>
        <w:t xml:space="preserve"> </w:t>
      </w:r>
      <w:r>
        <w:rPr>
          <w:sz w:val="24"/>
        </w:rPr>
        <w:t>GPRS</w:t>
      </w:r>
      <w:r w:rsidRPr="00ED319F">
        <w:rPr>
          <w:sz w:val="24"/>
          <w:lang w:val="ru-RU"/>
        </w:rPr>
        <w:t>,</w:t>
      </w:r>
      <w:r w:rsidRPr="00ED319F">
        <w:rPr>
          <w:spacing w:val="3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необходимо</w:t>
      </w:r>
      <w:r w:rsidRPr="00ED319F">
        <w:rPr>
          <w:spacing w:val="-10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 xml:space="preserve">установить дифференциальную </w:t>
      </w:r>
      <w:r>
        <w:rPr>
          <w:sz w:val="24"/>
        </w:rPr>
        <w:t>GPRS</w:t>
      </w:r>
      <w:r>
        <w:rPr>
          <w:spacing w:val="-34"/>
          <w:sz w:val="24"/>
        </w:rPr>
        <w:t xml:space="preserve"> </w:t>
      </w:r>
      <w:r>
        <w:rPr>
          <w:sz w:val="24"/>
        </w:rPr>
        <w:t>антенну;.</w:t>
      </w:r>
    </w:p>
    <w:p w:rsidR="00651B91" w:rsidRDefault="00651B91">
      <w:pPr>
        <w:pStyle w:val="a3"/>
        <w:rPr>
          <w:sz w:val="28"/>
        </w:rPr>
      </w:pPr>
    </w:p>
    <w:p w:rsidR="00651B91" w:rsidRDefault="00651B91">
      <w:pPr>
        <w:pStyle w:val="a3"/>
        <w:rPr>
          <w:sz w:val="28"/>
        </w:rPr>
      </w:pPr>
    </w:p>
    <w:p w:rsidR="00651B91" w:rsidRPr="00ED319F" w:rsidRDefault="00ED319F">
      <w:pPr>
        <w:pStyle w:val="6"/>
        <w:spacing w:before="251"/>
        <w:ind w:left="832"/>
        <w:rPr>
          <w:lang w:val="ru-RU"/>
        </w:rPr>
      </w:pPr>
      <w:bookmarkStart w:id="47" w:name="§3.3.2_Настройка_базы_и_ровера"/>
      <w:bookmarkEnd w:id="47"/>
      <w:r w:rsidRPr="00ED319F">
        <w:rPr>
          <w:lang w:val="ru-RU"/>
        </w:rPr>
        <w:t>§3.3.2 Настройка базы и ровера</w:t>
      </w:r>
    </w:p>
    <w:p w:rsidR="00651B91" w:rsidRPr="00ED319F" w:rsidRDefault="00651B91">
      <w:pPr>
        <w:pStyle w:val="a3"/>
        <w:rPr>
          <w:i/>
          <w:sz w:val="34"/>
          <w:lang w:val="ru-RU"/>
        </w:rPr>
      </w:pPr>
    </w:p>
    <w:p w:rsidR="00651B91" w:rsidRPr="00ED319F" w:rsidRDefault="00ED319F">
      <w:pPr>
        <w:pStyle w:val="a3"/>
        <w:spacing w:before="214" w:line="396" w:lineRule="auto"/>
        <w:ind w:left="1000" w:right="895"/>
        <w:rPr>
          <w:lang w:val="ru-RU"/>
        </w:rPr>
      </w:pPr>
      <w:r w:rsidRPr="00ED319F">
        <w:rPr>
          <w:lang w:val="ru-RU"/>
        </w:rPr>
        <w:t xml:space="preserve">Настройка режима </w:t>
      </w:r>
      <w:r>
        <w:t>RTK</w:t>
      </w:r>
      <w:r w:rsidRPr="00ED319F">
        <w:rPr>
          <w:lang w:val="ru-RU"/>
        </w:rPr>
        <w:t xml:space="preserve"> </w:t>
      </w:r>
      <w:r>
        <w:t>GPRS</w:t>
      </w:r>
      <w:r w:rsidRPr="00ED319F">
        <w:rPr>
          <w:lang w:val="ru-RU"/>
        </w:rPr>
        <w:t xml:space="preserve"> для базы и ровера одинакова, вы можете сначала настроить базу, потом ровер.</w:t>
      </w:r>
      <w:proofErr w:type="gramStart"/>
      <w:r w:rsidRPr="00ED319F">
        <w:rPr>
          <w:lang w:val="ru-RU"/>
        </w:rPr>
        <w:t xml:space="preserve"> :</w:t>
      </w:r>
      <w:proofErr w:type="gramEnd"/>
    </w:p>
    <w:p w:rsidR="00651B91" w:rsidRDefault="00ED319F">
      <w:pPr>
        <w:pStyle w:val="a4"/>
        <w:numPr>
          <w:ilvl w:val="0"/>
          <w:numId w:val="2"/>
        </w:numPr>
        <w:tabs>
          <w:tab w:val="left" w:pos="1277"/>
        </w:tabs>
        <w:spacing w:before="3"/>
        <w:ind w:firstLine="0"/>
        <w:rPr>
          <w:sz w:val="24"/>
        </w:rPr>
      </w:pPr>
      <w:r>
        <w:rPr>
          <w:sz w:val="24"/>
        </w:rPr>
        <w:t xml:space="preserve">Setup: Config </w:t>
      </w:r>
      <w:r>
        <w:rPr>
          <w:rFonts w:ascii="Times New Roman" w:hAnsi="Times New Roman"/>
          <w:sz w:val="24"/>
        </w:rPr>
        <w:t>→</w:t>
      </w:r>
      <w:r>
        <w:rPr>
          <w:sz w:val="24"/>
        </w:rPr>
        <w:t>GPRS</w:t>
      </w:r>
      <w:r>
        <w:rPr>
          <w:spacing w:val="-28"/>
          <w:sz w:val="24"/>
        </w:rPr>
        <w:t xml:space="preserve"> </w:t>
      </w:r>
      <w:r>
        <w:rPr>
          <w:sz w:val="24"/>
        </w:rPr>
        <w:t>Config</w:t>
      </w:r>
    </w:p>
    <w:p w:rsidR="00651B91" w:rsidRPr="00ED319F" w:rsidRDefault="00ED319F">
      <w:pPr>
        <w:pStyle w:val="a4"/>
        <w:numPr>
          <w:ilvl w:val="0"/>
          <w:numId w:val="2"/>
        </w:numPr>
        <w:tabs>
          <w:tab w:val="left" w:pos="1328"/>
        </w:tabs>
        <w:spacing w:before="189" w:line="398" w:lineRule="auto"/>
        <w:ind w:right="735" w:firstLine="0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666271</wp:posOffset>
            </wp:positionV>
            <wp:extent cx="2228215" cy="2952102"/>
            <wp:effectExtent l="0" t="0" r="0" b="0"/>
            <wp:wrapNone/>
            <wp:docPr id="165" name="image78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8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2952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6944" behindDoc="1" locked="0" layoutInCell="1" allowOverlap="1">
            <wp:simplePos x="0" y="0"/>
            <wp:positionH relativeFrom="page">
              <wp:posOffset>3573779</wp:posOffset>
            </wp:positionH>
            <wp:positionV relativeFrom="paragraph">
              <wp:posOffset>666271</wp:posOffset>
            </wp:positionV>
            <wp:extent cx="2233282" cy="2952102"/>
            <wp:effectExtent l="0" t="0" r="0" b="0"/>
            <wp:wrapNone/>
            <wp:docPr id="167" name="image79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282" cy="2952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319F">
        <w:rPr>
          <w:sz w:val="24"/>
          <w:lang w:val="ru-RU"/>
        </w:rPr>
        <w:t xml:space="preserve">Необходимо добавить новое сетевое подключение, нажмите </w:t>
      </w:r>
      <w:r w:rsidRPr="00ED319F">
        <w:rPr>
          <w:spacing w:val="-8"/>
          <w:sz w:val="24"/>
          <w:lang w:val="ru-RU"/>
        </w:rPr>
        <w:t>“</w:t>
      </w:r>
      <w:r>
        <w:rPr>
          <w:spacing w:val="-8"/>
          <w:sz w:val="24"/>
        </w:rPr>
        <w:t>Add</w:t>
      </w:r>
      <w:r w:rsidRPr="00ED319F">
        <w:rPr>
          <w:spacing w:val="-8"/>
          <w:sz w:val="24"/>
          <w:lang w:val="ru-RU"/>
        </w:rPr>
        <w:t xml:space="preserve">” </w:t>
      </w:r>
      <w:r w:rsidRPr="00ED319F">
        <w:rPr>
          <w:sz w:val="24"/>
          <w:lang w:val="ru-RU"/>
        </w:rPr>
        <w:t>для входа в интерфейс</w:t>
      </w:r>
      <w:r w:rsidRPr="00ED319F">
        <w:rPr>
          <w:spacing w:val="-26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установки</w:t>
      </w: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30"/>
          <w:lang w:val="ru-RU"/>
        </w:rPr>
      </w:pPr>
    </w:p>
    <w:p w:rsidR="00651B91" w:rsidRDefault="00ED319F">
      <w:pPr>
        <w:ind w:left="1305" w:right="1027"/>
        <w:jc w:val="center"/>
        <w:rPr>
          <w:sz w:val="21"/>
        </w:rPr>
      </w:pPr>
      <w:r>
        <w:rPr>
          <w:sz w:val="21"/>
        </w:rPr>
        <w:t>Figure 3-9</w:t>
      </w:r>
    </w:p>
    <w:p w:rsidR="00651B91" w:rsidRDefault="00651B91">
      <w:pPr>
        <w:jc w:val="center"/>
        <w:rPr>
          <w:sz w:val="21"/>
        </w:rPr>
        <w:sectPr w:rsidR="00651B91">
          <w:pgSz w:w="10440" w:h="14760"/>
          <w:pgMar w:top="1120" w:right="320" w:bottom="1000" w:left="360" w:header="925" w:footer="800" w:gutter="0"/>
          <w:cols w:space="720"/>
        </w:sectPr>
      </w:pPr>
    </w:p>
    <w:p w:rsidR="00651B91" w:rsidRDefault="00651B91">
      <w:pPr>
        <w:pStyle w:val="a3"/>
        <w:spacing w:before="6"/>
        <w:rPr>
          <w:sz w:val="9"/>
        </w:rPr>
      </w:pPr>
    </w:p>
    <w:p w:rsidR="00651B91" w:rsidRDefault="00ED319F">
      <w:pPr>
        <w:tabs>
          <w:tab w:val="left" w:pos="5409"/>
        </w:tabs>
        <w:ind w:left="1219"/>
        <w:rPr>
          <w:sz w:val="20"/>
        </w:rPr>
      </w:pPr>
      <w:r>
        <w:rPr>
          <w:noProof/>
          <w:position w:val="6"/>
          <w:sz w:val="20"/>
          <w:lang w:val="ru-RU" w:eastAsia="ru-RU"/>
        </w:rPr>
        <w:drawing>
          <wp:inline distT="0" distB="0" distL="0" distR="0">
            <wp:extent cx="2158351" cy="2858262"/>
            <wp:effectExtent l="0" t="0" r="0" b="0"/>
            <wp:docPr id="16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0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351" cy="285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2188883" cy="2898362"/>
            <wp:effectExtent l="0" t="0" r="0" b="0"/>
            <wp:docPr id="17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1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883" cy="289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91" w:rsidRPr="00ED319F" w:rsidRDefault="00ED319F">
      <w:pPr>
        <w:spacing w:before="73"/>
        <w:ind w:left="4574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3-10</w:t>
      </w:r>
    </w:p>
    <w:p w:rsidR="00651B91" w:rsidRPr="00ED319F" w:rsidRDefault="00ED319F">
      <w:pPr>
        <w:pStyle w:val="a3"/>
        <w:spacing w:before="130" w:line="376" w:lineRule="auto"/>
        <w:ind w:left="1000" w:right="572"/>
        <w:jc w:val="both"/>
        <w:rPr>
          <w:rFonts w:ascii="SimSun" w:eastAsia="SimSun" w:hAnsi="SimSun"/>
          <w:lang w:val="ru-RU"/>
        </w:rPr>
      </w:pPr>
      <w:r w:rsidRPr="00ED319F">
        <w:rPr>
          <w:spacing w:val="1"/>
          <w:lang w:val="ru-RU"/>
        </w:rPr>
        <w:t>Примечание:”</w:t>
      </w:r>
      <w:r>
        <w:rPr>
          <w:spacing w:val="1"/>
        </w:rPr>
        <w:t>Read</w:t>
      </w:r>
      <w:r w:rsidRPr="00ED319F">
        <w:rPr>
          <w:spacing w:val="1"/>
          <w:lang w:val="ru-RU"/>
        </w:rPr>
        <w:t xml:space="preserve"> </w:t>
      </w:r>
      <w:r>
        <w:t>from</w:t>
      </w:r>
      <w:r w:rsidRPr="00ED319F">
        <w:rPr>
          <w:lang w:val="ru-RU"/>
        </w:rPr>
        <w:t xml:space="preserve"> </w:t>
      </w:r>
      <w:r>
        <w:rPr>
          <w:spacing w:val="2"/>
        </w:rPr>
        <w:t>module</w:t>
      </w:r>
      <w:r w:rsidRPr="00ED319F">
        <w:rPr>
          <w:spacing w:val="2"/>
          <w:lang w:val="ru-RU"/>
        </w:rPr>
        <w:t xml:space="preserve">” функция </w:t>
      </w:r>
      <w:r w:rsidRPr="00ED319F">
        <w:rPr>
          <w:spacing w:val="3"/>
          <w:lang w:val="ru-RU"/>
        </w:rPr>
        <w:t xml:space="preserve">используется </w:t>
      </w:r>
      <w:r w:rsidRPr="00ED319F">
        <w:rPr>
          <w:lang w:val="ru-RU"/>
        </w:rPr>
        <w:t xml:space="preserve">для </w:t>
      </w:r>
      <w:r w:rsidRPr="00ED319F">
        <w:rPr>
          <w:spacing w:val="5"/>
          <w:lang w:val="ru-RU"/>
        </w:rPr>
        <w:t xml:space="preserve">чтения </w:t>
      </w:r>
      <w:r w:rsidRPr="00ED319F">
        <w:rPr>
          <w:spacing w:val="-5"/>
          <w:lang w:val="ru-RU"/>
        </w:rPr>
        <w:t xml:space="preserve">сохранненых </w:t>
      </w:r>
      <w:r w:rsidRPr="00ED319F">
        <w:rPr>
          <w:spacing w:val="-6"/>
          <w:lang w:val="ru-RU"/>
        </w:rPr>
        <w:t xml:space="preserve">сообщений </w:t>
      </w:r>
      <w:r w:rsidRPr="00ED319F">
        <w:rPr>
          <w:lang w:val="ru-RU"/>
        </w:rPr>
        <w:t xml:space="preserve">в </w:t>
      </w:r>
      <w:r w:rsidRPr="00ED319F">
        <w:rPr>
          <w:spacing w:val="-5"/>
          <w:lang w:val="ru-RU"/>
        </w:rPr>
        <w:t>системе, нажмите “</w:t>
      </w:r>
      <w:r>
        <w:rPr>
          <w:spacing w:val="-5"/>
        </w:rPr>
        <w:t>Read</w:t>
      </w:r>
      <w:r w:rsidRPr="00ED319F">
        <w:rPr>
          <w:spacing w:val="-5"/>
          <w:lang w:val="ru-RU"/>
        </w:rPr>
        <w:t xml:space="preserve"> </w:t>
      </w:r>
      <w:r>
        <w:rPr>
          <w:spacing w:val="-5"/>
        </w:rPr>
        <w:t>from</w:t>
      </w:r>
      <w:r w:rsidRPr="00ED319F">
        <w:rPr>
          <w:spacing w:val="-5"/>
          <w:lang w:val="ru-RU"/>
        </w:rPr>
        <w:t xml:space="preserve"> </w:t>
      </w:r>
      <w:r>
        <w:rPr>
          <w:spacing w:val="-6"/>
        </w:rPr>
        <w:t>module</w:t>
      </w:r>
      <w:r w:rsidRPr="00ED319F">
        <w:rPr>
          <w:spacing w:val="-6"/>
          <w:lang w:val="ru-RU"/>
        </w:rPr>
        <w:t xml:space="preserve">” </w:t>
      </w:r>
      <w:r w:rsidRPr="00ED319F">
        <w:rPr>
          <w:spacing w:val="-7"/>
          <w:lang w:val="ru-RU"/>
        </w:rPr>
        <w:t xml:space="preserve">предыдущее </w:t>
      </w:r>
      <w:r w:rsidRPr="00ED319F">
        <w:rPr>
          <w:lang w:val="ru-RU"/>
        </w:rPr>
        <w:t xml:space="preserve">сообщение появится в поле </w:t>
      </w:r>
      <w:r w:rsidRPr="00ED319F">
        <w:rPr>
          <w:spacing w:val="-5"/>
          <w:lang w:val="ru-RU"/>
        </w:rPr>
        <w:t>“</w:t>
      </w:r>
      <w:r>
        <w:rPr>
          <w:spacing w:val="-5"/>
        </w:rPr>
        <w:t>Access</w:t>
      </w:r>
      <w:r w:rsidRPr="00ED319F">
        <w:rPr>
          <w:spacing w:val="-5"/>
          <w:lang w:val="ru-RU"/>
        </w:rPr>
        <w:t xml:space="preserve">” </w:t>
      </w:r>
      <w:r w:rsidRPr="00ED319F">
        <w:rPr>
          <w:rFonts w:ascii="SimSun" w:eastAsia="SimSun" w:hAnsi="SimSun" w:hint="eastAsia"/>
          <w:lang w:val="ru-RU"/>
        </w:rPr>
        <w:t>：</w:t>
      </w:r>
    </w:p>
    <w:p w:rsidR="00651B91" w:rsidRPr="00ED319F" w:rsidRDefault="00ED319F">
      <w:pPr>
        <w:pStyle w:val="a4"/>
        <w:numPr>
          <w:ilvl w:val="0"/>
          <w:numId w:val="2"/>
        </w:numPr>
        <w:tabs>
          <w:tab w:val="left" w:pos="1308"/>
        </w:tabs>
        <w:spacing w:before="26" w:line="398" w:lineRule="auto"/>
        <w:ind w:right="682" w:firstLine="0"/>
        <w:rPr>
          <w:sz w:val="24"/>
          <w:lang w:val="ru-RU"/>
        </w:rPr>
      </w:pPr>
      <w:r w:rsidRPr="00ED319F">
        <w:rPr>
          <w:sz w:val="24"/>
          <w:lang w:val="ru-RU"/>
        </w:rPr>
        <w:t xml:space="preserve">Введите информацию о конфигурации сети, выберите </w:t>
      </w:r>
      <w:r w:rsidRPr="00ED319F">
        <w:rPr>
          <w:spacing w:val="-3"/>
          <w:sz w:val="24"/>
          <w:lang w:val="ru-RU"/>
        </w:rPr>
        <w:t>"</w:t>
      </w:r>
      <w:r>
        <w:rPr>
          <w:spacing w:val="-3"/>
          <w:sz w:val="24"/>
        </w:rPr>
        <w:t>Eagle</w:t>
      </w:r>
      <w:r w:rsidRPr="00ED319F">
        <w:rPr>
          <w:spacing w:val="-3"/>
          <w:sz w:val="24"/>
          <w:lang w:val="ru-RU"/>
        </w:rPr>
        <w:t xml:space="preserve">" </w:t>
      </w:r>
      <w:r w:rsidRPr="00ED319F">
        <w:rPr>
          <w:sz w:val="24"/>
          <w:lang w:val="ru-RU"/>
        </w:rPr>
        <w:t xml:space="preserve">для базовой станции, в поле </w:t>
      </w:r>
      <w:r w:rsidRPr="00ED319F">
        <w:rPr>
          <w:spacing w:val="-5"/>
          <w:sz w:val="24"/>
          <w:lang w:val="ru-RU"/>
        </w:rPr>
        <w:t>“</w:t>
      </w:r>
      <w:r>
        <w:rPr>
          <w:spacing w:val="-5"/>
          <w:sz w:val="24"/>
        </w:rPr>
        <w:t>Access</w:t>
      </w:r>
      <w:r w:rsidRPr="00ED319F">
        <w:rPr>
          <w:spacing w:val="-5"/>
          <w:sz w:val="24"/>
          <w:lang w:val="ru-RU"/>
        </w:rPr>
        <w:t xml:space="preserve">” </w:t>
      </w:r>
      <w:r w:rsidRPr="00ED319F">
        <w:rPr>
          <w:spacing w:val="-3"/>
          <w:sz w:val="24"/>
          <w:lang w:val="ru-RU"/>
        </w:rPr>
        <w:t xml:space="preserve">введите </w:t>
      </w:r>
      <w:r w:rsidRPr="00ED319F">
        <w:rPr>
          <w:sz w:val="24"/>
          <w:lang w:val="ru-RU"/>
        </w:rPr>
        <w:t xml:space="preserve">номер устройства </w:t>
      </w:r>
      <w:r>
        <w:rPr>
          <w:sz w:val="24"/>
        </w:rPr>
        <w:t>or</w:t>
      </w:r>
      <w:r w:rsidRPr="00ED319F">
        <w:rPr>
          <w:sz w:val="24"/>
          <w:lang w:val="ru-RU"/>
        </w:rPr>
        <w:t xml:space="preserve"> </w:t>
      </w:r>
      <w:r>
        <w:rPr>
          <w:sz w:val="24"/>
        </w:rPr>
        <w:t>customize</w:t>
      </w:r>
      <w:r w:rsidRPr="00ED319F">
        <w:rPr>
          <w:sz w:val="24"/>
          <w:lang w:val="ru-RU"/>
        </w:rPr>
        <w:t xml:space="preserve">. После установки нажмите </w:t>
      </w:r>
      <w:r w:rsidRPr="00ED319F">
        <w:rPr>
          <w:spacing w:val="-5"/>
          <w:sz w:val="24"/>
          <w:lang w:val="ru-RU"/>
        </w:rPr>
        <w:t>"</w:t>
      </w:r>
      <w:r>
        <w:rPr>
          <w:spacing w:val="-5"/>
          <w:sz w:val="24"/>
        </w:rPr>
        <w:t>OK</w:t>
      </w:r>
      <w:r w:rsidRPr="00ED319F">
        <w:rPr>
          <w:spacing w:val="-5"/>
          <w:sz w:val="24"/>
          <w:lang w:val="ru-RU"/>
        </w:rPr>
        <w:t xml:space="preserve">." </w:t>
      </w:r>
      <w:r w:rsidRPr="00ED319F">
        <w:rPr>
          <w:sz w:val="24"/>
          <w:lang w:val="ru-RU"/>
        </w:rPr>
        <w:t>и введите параметр фазы конфигурации. Затем нажмите "</w:t>
      </w:r>
      <w:r>
        <w:rPr>
          <w:sz w:val="24"/>
        </w:rPr>
        <w:t>OK</w:t>
      </w:r>
      <w:r w:rsidRPr="00ED319F">
        <w:rPr>
          <w:sz w:val="24"/>
          <w:lang w:val="ru-RU"/>
        </w:rPr>
        <w:t>"   для возврата к настройкам сети.   Затем  нажмите на кнопку “</w:t>
      </w:r>
      <w:r>
        <w:rPr>
          <w:sz w:val="24"/>
        </w:rPr>
        <w:t>Connect</w:t>
      </w:r>
      <w:r w:rsidRPr="00ED319F">
        <w:rPr>
          <w:sz w:val="24"/>
          <w:lang w:val="ru-RU"/>
        </w:rPr>
        <w:t xml:space="preserve">”, чтобы попасть в начальный интерфейс  </w:t>
      </w:r>
      <w:r>
        <w:rPr>
          <w:sz w:val="24"/>
        </w:rPr>
        <w:t>EGStar</w:t>
      </w:r>
      <w:r w:rsidRPr="00ED319F">
        <w:rPr>
          <w:sz w:val="24"/>
          <w:lang w:val="ru-RU"/>
        </w:rPr>
        <w:t xml:space="preserve">, после подключения к сети, нажмите на кнопку “ОК” и </w:t>
      </w:r>
      <w:r w:rsidRPr="00ED319F">
        <w:rPr>
          <w:spacing w:val="-3"/>
          <w:sz w:val="24"/>
          <w:lang w:val="ru-RU"/>
        </w:rPr>
        <w:t xml:space="preserve">вернитесь </w:t>
      </w:r>
      <w:r w:rsidRPr="00ED319F">
        <w:rPr>
          <w:sz w:val="24"/>
          <w:lang w:val="ru-RU"/>
        </w:rPr>
        <w:t>к основному интерфейсу</w:t>
      </w:r>
      <w:r w:rsidRPr="00ED319F">
        <w:rPr>
          <w:spacing w:val="-3"/>
          <w:sz w:val="24"/>
          <w:lang w:val="ru-RU"/>
        </w:rPr>
        <w:t xml:space="preserve"> </w:t>
      </w:r>
      <w:r>
        <w:rPr>
          <w:sz w:val="24"/>
        </w:rPr>
        <w:t>EGStar</w:t>
      </w:r>
      <w:r w:rsidRPr="00ED319F">
        <w:rPr>
          <w:sz w:val="24"/>
          <w:lang w:val="ru-RU"/>
        </w:rPr>
        <w:t>.</w:t>
      </w:r>
    </w:p>
    <w:p w:rsidR="00651B91" w:rsidRPr="00ED319F" w:rsidRDefault="00651B91">
      <w:pPr>
        <w:spacing w:line="398" w:lineRule="auto"/>
        <w:rPr>
          <w:sz w:val="24"/>
          <w:lang w:val="ru-RU"/>
        </w:rPr>
        <w:sectPr w:rsidR="00651B91" w:rsidRPr="00ED319F">
          <w:pgSz w:w="10440" w:h="14760"/>
          <w:pgMar w:top="1260" w:right="320" w:bottom="1000" w:left="360" w:header="925" w:footer="800" w:gutter="0"/>
          <w:cols w:space="720"/>
        </w:sectPr>
      </w:pPr>
    </w:p>
    <w:p w:rsidR="00651B91" w:rsidRPr="00ED319F" w:rsidRDefault="00651B91">
      <w:pPr>
        <w:pStyle w:val="a3"/>
        <w:spacing w:before="5" w:after="1"/>
        <w:rPr>
          <w:sz w:val="9"/>
          <w:lang w:val="ru-RU"/>
        </w:rPr>
      </w:pPr>
    </w:p>
    <w:p w:rsidR="00651B91" w:rsidRDefault="00ED319F">
      <w:pPr>
        <w:pStyle w:val="a3"/>
        <w:ind w:left="331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152827" cy="2864167"/>
            <wp:effectExtent l="0" t="0" r="0" b="0"/>
            <wp:docPr id="17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2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827" cy="28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91" w:rsidRPr="00ED319F" w:rsidRDefault="00ED319F">
      <w:pPr>
        <w:spacing w:before="36"/>
        <w:ind w:left="1300" w:right="1027"/>
        <w:jc w:val="center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3-11</w:t>
      </w:r>
    </w:p>
    <w:p w:rsidR="00651B91" w:rsidRPr="00ED319F" w:rsidRDefault="00ED319F">
      <w:pPr>
        <w:spacing w:before="78" w:line="367" w:lineRule="auto"/>
        <w:ind w:left="1000" w:right="575"/>
        <w:jc w:val="both"/>
        <w:rPr>
          <w:i/>
          <w:lang w:val="ru-RU"/>
        </w:rPr>
      </w:pPr>
      <w:r w:rsidRPr="00ED319F">
        <w:rPr>
          <w:i/>
          <w:spacing w:val="-3"/>
          <w:lang w:val="ru-RU"/>
        </w:rPr>
        <w:t xml:space="preserve">Заметка: Подключение ровера </w:t>
      </w:r>
      <w:r w:rsidRPr="00ED319F">
        <w:rPr>
          <w:i/>
          <w:lang w:val="ru-RU"/>
        </w:rPr>
        <w:t xml:space="preserve">к </w:t>
      </w:r>
      <w:r w:rsidRPr="00ED319F">
        <w:rPr>
          <w:i/>
          <w:spacing w:val="-3"/>
          <w:lang w:val="ru-RU"/>
        </w:rPr>
        <w:t xml:space="preserve">сети базовых станций </w:t>
      </w:r>
      <w:proofErr w:type="gramStart"/>
      <w:r w:rsidRPr="00ED319F">
        <w:rPr>
          <w:i/>
          <w:spacing w:val="-3"/>
          <w:lang w:val="ru-RU"/>
        </w:rPr>
        <w:t>аналогично</w:t>
      </w:r>
      <w:proofErr w:type="gramEnd"/>
      <w:r w:rsidRPr="00ED319F">
        <w:rPr>
          <w:i/>
          <w:spacing w:val="-3"/>
          <w:lang w:val="ru-RU"/>
        </w:rPr>
        <w:t xml:space="preserve"> </w:t>
      </w:r>
      <w:r w:rsidRPr="00ED319F">
        <w:rPr>
          <w:i/>
          <w:spacing w:val="-2"/>
          <w:lang w:val="ru-RU"/>
        </w:rPr>
        <w:t xml:space="preserve">как </w:t>
      </w:r>
      <w:r w:rsidRPr="00ED319F">
        <w:rPr>
          <w:i/>
          <w:lang w:val="ru-RU"/>
        </w:rPr>
        <w:t xml:space="preserve">и на базовой станции, за исключением опции </w:t>
      </w:r>
      <w:r>
        <w:rPr>
          <w:i/>
        </w:rPr>
        <w:t>VRS</w:t>
      </w:r>
      <w:r w:rsidRPr="00ED319F">
        <w:rPr>
          <w:i/>
          <w:lang w:val="ru-RU"/>
        </w:rPr>
        <w:t>-</w:t>
      </w:r>
      <w:r>
        <w:rPr>
          <w:i/>
        </w:rPr>
        <w:t>NTRIP</w:t>
      </w:r>
      <w:r w:rsidRPr="00ED319F">
        <w:rPr>
          <w:i/>
          <w:lang w:val="ru-RU"/>
        </w:rPr>
        <w:t xml:space="preserve">, посмотрите на картинку с </w:t>
      </w:r>
      <w:r w:rsidRPr="00ED319F">
        <w:rPr>
          <w:i/>
          <w:spacing w:val="3"/>
          <w:lang w:val="ru-RU"/>
        </w:rPr>
        <w:t xml:space="preserve">настройками, введите </w:t>
      </w:r>
      <w:r>
        <w:rPr>
          <w:i/>
        </w:rPr>
        <w:t>IP</w:t>
      </w:r>
      <w:r w:rsidRPr="00ED319F">
        <w:rPr>
          <w:i/>
          <w:lang w:val="ru-RU"/>
        </w:rPr>
        <w:t xml:space="preserve"> и </w:t>
      </w:r>
      <w:r>
        <w:rPr>
          <w:i/>
          <w:spacing w:val="3"/>
        </w:rPr>
        <w:t>Port</w:t>
      </w:r>
      <w:r w:rsidRPr="00ED319F">
        <w:rPr>
          <w:i/>
          <w:spacing w:val="3"/>
          <w:lang w:val="ru-RU"/>
        </w:rPr>
        <w:t xml:space="preserve"> </w:t>
      </w:r>
      <w:r w:rsidRPr="00ED319F">
        <w:rPr>
          <w:i/>
          <w:spacing w:val="1"/>
          <w:lang w:val="ru-RU"/>
        </w:rPr>
        <w:t xml:space="preserve">для </w:t>
      </w:r>
      <w:r w:rsidRPr="00ED319F">
        <w:rPr>
          <w:i/>
          <w:spacing w:val="3"/>
          <w:lang w:val="ru-RU"/>
        </w:rPr>
        <w:t xml:space="preserve">вашей сети </w:t>
      </w:r>
      <w:r w:rsidRPr="00ED319F">
        <w:rPr>
          <w:i/>
          <w:spacing w:val="5"/>
          <w:lang w:val="ru-RU"/>
        </w:rPr>
        <w:t xml:space="preserve">базовых </w:t>
      </w:r>
      <w:r w:rsidRPr="00ED319F">
        <w:rPr>
          <w:i/>
          <w:lang w:val="ru-RU"/>
        </w:rPr>
        <w:t>станций, имя пользователя и пароль, затем нажмите “</w:t>
      </w:r>
      <w:r>
        <w:rPr>
          <w:i/>
        </w:rPr>
        <w:t>Get</w:t>
      </w:r>
      <w:r w:rsidRPr="00ED319F">
        <w:rPr>
          <w:i/>
          <w:lang w:val="ru-RU"/>
        </w:rPr>
        <w:t xml:space="preserve"> </w:t>
      </w:r>
      <w:r>
        <w:rPr>
          <w:i/>
          <w:spacing w:val="-3"/>
        </w:rPr>
        <w:t>Sourcetable</w:t>
      </w:r>
      <w:r w:rsidRPr="00ED319F">
        <w:rPr>
          <w:i/>
          <w:spacing w:val="-3"/>
          <w:lang w:val="ru-RU"/>
        </w:rPr>
        <w:t xml:space="preserve">” </w:t>
      </w:r>
      <w:r w:rsidRPr="00ED319F">
        <w:rPr>
          <w:i/>
          <w:lang w:val="ru-RU"/>
        </w:rPr>
        <w:t xml:space="preserve">для получения точек </w:t>
      </w:r>
      <w:r w:rsidRPr="00ED319F">
        <w:rPr>
          <w:i/>
          <w:spacing w:val="-5"/>
          <w:lang w:val="ru-RU"/>
        </w:rPr>
        <w:t xml:space="preserve">доступа </w:t>
      </w:r>
      <w:r w:rsidRPr="00ED319F">
        <w:rPr>
          <w:i/>
          <w:lang w:val="ru-RU"/>
        </w:rPr>
        <w:t xml:space="preserve">с </w:t>
      </w:r>
      <w:r w:rsidRPr="00ED319F">
        <w:rPr>
          <w:i/>
          <w:spacing w:val="-5"/>
          <w:lang w:val="ru-RU"/>
        </w:rPr>
        <w:t xml:space="preserve">сервера </w:t>
      </w:r>
      <w:r w:rsidRPr="00ED319F">
        <w:rPr>
          <w:i/>
          <w:lang w:val="ru-RU"/>
        </w:rPr>
        <w:t>и выберите необходимую для подключения. Для более точной информации прочитайте инструкцию по &lt;&lt;</w:t>
      </w:r>
      <w:r>
        <w:rPr>
          <w:i/>
        </w:rPr>
        <w:t>EGStar</w:t>
      </w:r>
      <w:r w:rsidRPr="00ED319F">
        <w:rPr>
          <w:i/>
          <w:lang w:val="ru-RU"/>
        </w:rPr>
        <w:t>3.0&gt;&gt;</w:t>
      </w:r>
    </w:p>
    <w:p w:rsidR="00651B91" w:rsidRPr="00ED319F" w:rsidRDefault="00ED319F">
      <w:pPr>
        <w:pStyle w:val="a3"/>
        <w:spacing w:before="3"/>
        <w:rPr>
          <w:i/>
          <w:sz w:val="1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883286</wp:posOffset>
            </wp:positionH>
            <wp:positionV relativeFrom="paragraph">
              <wp:posOffset>101642</wp:posOffset>
            </wp:positionV>
            <wp:extent cx="2188026" cy="2862357"/>
            <wp:effectExtent l="0" t="0" r="0" b="0"/>
            <wp:wrapTopAndBottom/>
            <wp:docPr id="17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3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026" cy="2862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3797934</wp:posOffset>
            </wp:positionH>
            <wp:positionV relativeFrom="paragraph">
              <wp:posOffset>101985</wp:posOffset>
            </wp:positionV>
            <wp:extent cx="2193132" cy="2868358"/>
            <wp:effectExtent l="0" t="0" r="0" b="0"/>
            <wp:wrapTopAndBottom/>
            <wp:docPr id="17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132" cy="2868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B91" w:rsidRDefault="00ED319F">
      <w:pPr>
        <w:spacing w:before="96"/>
        <w:ind w:left="1444" w:right="1027"/>
        <w:jc w:val="center"/>
        <w:rPr>
          <w:sz w:val="21"/>
        </w:rPr>
      </w:pPr>
      <w:r>
        <w:rPr>
          <w:sz w:val="21"/>
        </w:rPr>
        <w:lastRenderedPageBreak/>
        <w:t>Figure 3-12</w:t>
      </w:r>
    </w:p>
    <w:p w:rsidR="00651B91" w:rsidRDefault="00651B91">
      <w:pPr>
        <w:jc w:val="center"/>
        <w:rPr>
          <w:sz w:val="21"/>
        </w:rPr>
        <w:sectPr w:rsidR="00651B91">
          <w:pgSz w:w="10440" w:h="14760"/>
          <w:pgMar w:top="1120" w:right="320" w:bottom="1000" w:left="360" w:header="925" w:footer="800" w:gutter="0"/>
          <w:cols w:space="720"/>
        </w:sectPr>
      </w:pPr>
    </w:p>
    <w:p w:rsidR="00651B91" w:rsidRDefault="00ED319F">
      <w:pPr>
        <w:tabs>
          <w:tab w:val="left" w:pos="5561"/>
        </w:tabs>
        <w:ind w:left="103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081731" cy="2766060"/>
            <wp:effectExtent l="0" t="0" r="0" b="0"/>
            <wp:docPr id="17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5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731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val="ru-RU" w:eastAsia="ru-RU"/>
        </w:rPr>
        <w:drawing>
          <wp:inline distT="0" distB="0" distL="0" distR="0">
            <wp:extent cx="2077427" cy="2760345"/>
            <wp:effectExtent l="0" t="0" r="0" b="0"/>
            <wp:docPr id="18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6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427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91" w:rsidRDefault="00ED319F">
      <w:pPr>
        <w:spacing w:before="162"/>
        <w:ind w:left="1444" w:right="1027"/>
        <w:jc w:val="center"/>
        <w:rPr>
          <w:sz w:val="21"/>
        </w:rPr>
      </w:pPr>
      <w:r>
        <w:rPr>
          <w:sz w:val="21"/>
        </w:rPr>
        <w:t>Figure 3-13</w:t>
      </w:r>
    </w:p>
    <w:p w:rsidR="00651B91" w:rsidRDefault="00651B91">
      <w:pPr>
        <w:pStyle w:val="a3"/>
        <w:rPr>
          <w:sz w:val="20"/>
        </w:rPr>
      </w:pPr>
    </w:p>
    <w:p w:rsidR="00651B91" w:rsidRDefault="00ED319F">
      <w:pPr>
        <w:pStyle w:val="6"/>
        <w:spacing w:before="262"/>
      </w:pPr>
      <w:bookmarkStart w:id="48" w:name="§3.3.3_Электронный_уровень"/>
      <w:bookmarkEnd w:id="48"/>
      <w:r>
        <w:rPr>
          <w:sz w:val="32"/>
        </w:rPr>
        <w:t>§</w:t>
      </w:r>
      <w:r>
        <w:t>3.3.3 Электронный уровень</w:t>
      </w:r>
    </w:p>
    <w:p w:rsidR="00651B91" w:rsidRDefault="00651B91">
      <w:pPr>
        <w:pStyle w:val="a3"/>
        <w:spacing w:before="7"/>
        <w:rPr>
          <w:i/>
          <w:sz w:val="40"/>
        </w:rPr>
      </w:pPr>
    </w:p>
    <w:p w:rsidR="00651B91" w:rsidRDefault="00ED319F">
      <w:pPr>
        <w:pStyle w:val="a4"/>
        <w:numPr>
          <w:ilvl w:val="0"/>
          <w:numId w:val="1"/>
        </w:numPr>
        <w:tabs>
          <w:tab w:val="left" w:pos="1361"/>
        </w:tabs>
        <w:ind w:hanging="356"/>
        <w:rPr>
          <w:sz w:val="24"/>
        </w:rPr>
      </w:pPr>
      <w:r>
        <w:rPr>
          <w:sz w:val="24"/>
        </w:rPr>
        <w:t>Включите электронный</w:t>
      </w:r>
      <w:r>
        <w:rPr>
          <w:spacing w:val="-40"/>
          <w:sz w:val="24"/>
        </w:rPr>
        <w:t xml:space="preserve"> </w:t>
      </w:r>
      <w:r>
        <w:rPr>
          <w:sz w:val="24"/>
        </w:rPr>
        <w:t>уровень:</w:t>
      </w:r>
    </w:p>
    <w:p w:rsidR="00651B91" w:rsidRPr="00ED319F" w:rsidRDefault="00ED319F">
      <w:pPr>
        <w:pStyle w:val="a3"/>
        <w:spacing w:before="187" w:line="398" w:lineRule="auto"/>
        <w:ind w:left="1360" w:right="685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2408554</wp:posOffset>
            </wp:positionH>
            <wp:positionV relativeFrom="paragraph">
              <wp:posOffset>735042</wp:posOffset>
            </wp:positionV>
            <wp:extent cx="2111812" cy="2806350"/>
            <wp:effectExtent l="0" t="0" r="0" b="0"/>
            <wp:wrapTopAndBottom/>
            <wp:docPr id="18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7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812" cy="280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319F">
        <w:rPr>
          <w:lang w:val="ru-RU"/>
        </w:rPr>
        <w:t>В</w:t>
      </w:r>
      <w:r w:rsidRPr="00ED319F">
        <w:rPr>
          <w:spacing w:val="-17"/>
          <w:lang w:val="ru-RU"/>
        </w:rPr>
        <w:t xml:space="preserve"> </w:t>
      </w:r>
      <w:r w:rsidRPr="00ED319F">
        <w:rPr>
          <w:lang w:val="ru-RU"/>
        </w:rPr>
        <w:t>главном</w:t>
      </w:r>
      <w:r w:rsidRPr="00ED319F">
        <w:rPr>
          <w:spacing w:val="-18"/>
          <w:lang w:val="ru-RU"/>
        </w:rPr>
        <w:t xml:space="preserve"> </w:t>
      </w:r>
      <w:r w:rsidRPr="00ED319F">
        <w:rPr>
          <w:lang w:val="ru-RU"/>
        </w:rPr>
        <w:t>меню</w:t>
      </w:r>
      <w:r w:rsidRPr="00ED319F">
        <w:rPr>
          <w:spacing w:val="-16"/>
          <w:lang w:val="ru-RU"/>
        </w:rPr>
        <w:t xml:space="preserve"> </w:t>
      </w:r>
      <w:r w:rsidRPr="00ED319F">
        <w:rPr>
          <w:lang w:val="ru-RU"/>
        </w:rPr>
        <w:t>нажмите</w:t>
      </w:r>
      <w:r w:rsidRPr="00ED319F">
        <w:rPr>
          <w:spacing w:val="-18"/>
          <w:lang w:val="ru-RU"/>
        </w:rPr>
        <w:t xml:space="preserve"> </w:t>
      </w:r>
      <w:r w:rsidRPr="00ED319F">
        <w:rPr>
          <w:lang w:val="ru-RU"/>
        </w:rPr>
        <w:t>на</w:t>
      </w:r>
      <w:r w:rsidRPr="00ED319F">
        <w:rPr>
          <w:spacing w:val="-17"/>
          <w:lang w:val="ru-RU"/>
        </w:rPr>
        <w:t xml:space="preserve"> </w:t>
      </w:r>
      <w:r w:rsidRPr="00ED319F">
        <w:rPr>
          <w:lang w:val="ru-RU"/>
        </w:rPr>
        <w:t>кнопку</w:t>
      </w:r>
      <w:r w:rsidRPr="00ED319F">
        <w:rPr>
          <w:spacing w:val="-18"/>
          <w:lang w:val="ru-RU"/>
        </w:rPr>
        <w:t xml:space="preserve"> </w:t>
      </w:r>
      <w:r w:rsidRPr="00ED319F">
        <w:rPr>
          <w:lang w:val="ru-RU"/>
        </w:rPr>
        <w:t>настройки</w:t>
      </w:r>
      <w:r w:rsidRPr="00ED319F">
        <w:rPr>
          <w:spacing w:val="-17"/>
          <w:lang w:val="ru-RU"/>
        </w:rPr>
        <w:t xml:space="preserve"> </w:t>
      </w:r>
      <w:r w:rsidRPr="00ED319F">
        <w:rPr>
          <w:lang w:val="ru-RU"/>
        </w:rPr>
        <w:t>калибровки</w:t>
      </w:r>
      <w:r w:rsidRPr="00ED319F">
        <w:rPr>
          <w:spacing w:val="-17"/>
          <w:lang w:val="ru-RU"/>
        </w:rPr>
        <w:t xml:space="preserve"> </w:t>
      </w:r>
      <w:r w:rsidRPr="00ED319F">
        <w:rPr>
          <w:lang w:val="ru-RU"/>
        </w:rPr>
        <w:t>в</w:t>
      </w:r>
      <w:r w:rsidRPr="00ED319F">
        <w:rPr>
          <w:spacing w:val="-18"/>
          <w:lang w:val="ru-RU"/>
        </w:rPr>
        <w:t xml:space="preserve"> </w:t>
      </w:r>
      <w:r w:rsidRPr="00ED319F">
        <w:rPr>
          <w:lang w:val="ru-RU"/>
        </w:rPr>
        <w:t>верхней части</w:t>
      </w:r>
      <w:r w:rsidRPr="00ED319F">
        <w:rPr>
          <w:spacing w:val="-9"/>
          <w:lang w:val="ru-RU"/>
        </w:rPr>
        <w:t xml:space="preserve"> </w:t>
      </w:r>
      <w:r w:rsidRPr="00ED319F">
        <w:rPr>
          <w:lang w:val="ru-RU"/>
        </w:rPr>
        <w:t>-</w:t>
      </w:r>
      <w:r w:rsidRPr="00ED319F">
        <w:rPr>
          <w:spacing w:val="-9"/>
          <w:lang w:val="ru-RU"/>
        </w:rPr>
        <w:t xml:space="preserve"> </w:t>
      </w:r>
      <w:r w:rsidRPr="00ED319F">
        <w:rPr>
          <w:lang w:val="ru-RU"/>
        </w:rPr>
        <w:t>вы</w:t>
      </w:r>
      <w:r w:rsidRPr="00ED319F">
        <w:rPr>
          <w:spacing w:val="-8"/>
          <w:lang w:val="ru-RU"/>
        </w:rPr>
        <w:t xml:space="preserve"> </w:t>
      </w:r>
      <w:r w:rsidRPr="00ED319F">
        <w:rPr>
          <w:lang w:val="ru-RU"/>
        </w:rPr>
        <w:t>попадете</w:t>
      </w:r>
      <w:r w:rsidRPr="00ED319F">
        <w:rPr>
          <w:spacing w:val="-8"/>
          <w:lang w:val="ru-RU"/>
        </w:rPr>
        <w:t xml:space="preserve"> </w:t>
      </w:r>
      <w:r w:rsidRPr="00ED319F">
        <w:rPr>
          <w:lang w:val="ru-RU"/>
        </w:rPr>
        <w:t>в</w:t>
      </w:r>
      <w:r w:rsidRPr="00ED319F">
        <w:rPr>
          <w:spacing w:val="-12"/>
          <w:lang w:val="ru-RU"/>
        </w:rPr>
        <w:t xml:space="preserve"> </w:t>
      </w:r>
      <w:r w:rsidRPr="00ED319F">
        <w:rPr>
          <w:lang w:val="ru-RU"/>
        </w:rPr>
        <w:t>меню</w:t>
      </w:r>
      <w:r w:rsidRPr="00ED319F">
        <w:rPr>
          <w:spacing w:val="-8"/>
          <w:lang w:val="ru-RU"/>
        </w:rPr>
        <w:t xml:space="preserve"> </w:t>
      </w:r>
      <w:r w:rsidRPr="00ED319F">
        <w:rPr>
          <w:lang w:val="ru-RU"/>
        </w:rPr>
        <w:t>настроек.</w:t>
      </w:r>
    </w:p>
    <w:p w:rsidR="00651B91" w:rsidRPr="00ED319F" w:rsidRDefault="00ED319F">
      <w:pPr>
        <w:spacing w:before="115"/>
        <w:ind w:left="1357" w:right="1027"/>
        <w:jc w:val="center"/>
        <w:rPr>
          <w:sz w:val="21"/>
          <w:lang w:val="ru-RU"/>
        </w:rPr>
      </w:pPr>
      <w:r>
        <w:rPr>
          <w:sz w:val="21"/>
        </w:rPr>
        <w:lastRenderedPageBreak/>
        <w:t>Figure</w:t>
      </w:r>
      <w:r w:rsidRPr="00ED319F">
        <w:rPr>
          <w:sz w:val="21"/>
          <w:lang w:val="ru-RU"/>
        </w:rPr>
        <w:t xml:space="preserve"> 3-14 Главное меню</w:t>
      </w:r>
    </w:p>
    <w:p w:rsidR="00651B91" w:rsidRPr="00ED319F" w:rsidRDefault="00651B91">
      <w:pPr>
        <w:jc w:val="center"/>
        <w:rPr>
          <w:sz w:val="21"/>
          <w:lang w:val="ru-RU"/>
        </w:rPr>
        <w:sectPr w:rsidR="00651B91" w:rsidRPr="00ED319F">
          <w:pgSz w:w="10440" w:h="14760"/>
          <w:pgMar w:top="1120" w:right="320" w:bottom="1000" w:left="360" w:header="925" w:footer="800" w:gutter="0"/>
          <w:cols w:space="720"/>
        </w:sectPr>
      </w:pPr>
    </w:p>
    <w:p w:rsidR="00651B91" w:rsidRPr="00ED319F" w:rsidRDefault="00ED319F">
      <w:pPr>
        <w:pStyle w:val="a3"/>
        <w:spacing w:before="130" w:line="398" w:lineRule="auto"/>
        <w:ind w:left="1000" w:right="579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2301875</wp:posOffset>
            </wp:positionH>
            <wp:positionV relativeFrom="paragraph">
              <wp:posOffset>953037</wp:posOffset>
            </wp:positionV>
            <wp:extent cx="2328545" cy="3096260"/>
            <wp:effectExtent l="0" t="0" r="0" b="0"/>
            <wp:wrapNone/>
            <wp:docPr id="185" name="image88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8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319F">
        <w:rPr>
          <w:lang w:val="ru-RU"/>
        </w:rPr>
        <w:t>Отметьте галочкой пункт “</w:t>
      </w:r>
      <w:r>
        <w:t>Bubble</w:t>
      </w:r>
      <w:r w:rsidRPr="00ED319F">
        <w:rPr>
          <w:lang w:val="ru-RU"/>
        </w:rPr>
        <w:t>”, нажмите ‘</w:t>
      </w:r>
      <w:r>
        <w:t>OK</w:t>
      </w:r>
      <w:r w:rsidRPr="00ED319F">
        <w:rPr>
          <w:lang w:val="ru-RU"/>
        </w:rPr>
        <w:t>’ и вернитесь в меню съемки точек, вы можете увидеть электронный уровень в левом верхнем углу дисплея.</w:t>
      </w: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spacing w:before="8"/>
        <w:rPr>
          <w:sz w:val="28"/>
          <w:lang w:val="ru-RU"/>
        </w:rPr>
      </w:pPr>
    </w:p>
    <w:p w:rsidR="00651B91" w:rsidRDefault="00ED319F">
      <w:pPr>
        <w:ind w:left="3739"/>
        <w:rPr>
          <w:sz w:val="21"/>
        </w:rPr>
      </w:pPr>
      <w:r>
        <w:rPr>
          <w:sz w:val="21"/>
        </w:rPr>
        <w:t>Figure 3-15 Calibration setting</w:t>
      </w:r>
    </w:p>
    <w:p w:rsidR="00651B91" w:rsidRDefault="00651B91">
      <w:pPr>
        <w:pStyle w:val="a3"/>
      </w:pPr>
    </w:p>
    <w:p w:rsidR="00651B91" w:rsidRDefault="00ED319F">
      <w:pPr>
        <w:pStyle w:val="a4"/>
        <w:numPr>
          <w:ilvl w:val="0"/>
          <w:numId w:val="1"/>
        </w:numPr>
        <w:tabs>
          <w:tab w:val="left" w:pos="1356"/>
        </w:tabs>
        <w:spacing w:before="162"/>
        <w:ind w:hanging="356"/>
        <w:rPr>
          <w:sz w:val="24"/>
        </w:rPr>
      </w:pPr>
      <w:r>
        <w:rPr>
          <w:sz w:val="24"/>
        </w:rPr>
        <w:t>Использование электронного</w:t>
      </w:r>
      <w:r>
        <w:rPr>
          <w:spacing w:val="-40"/>
          <w:sz w:val="24"/>
        </w:rPr>
        <w:t xml:space="preserve"> </w:t>
      </w:r>
      <w:r>
        <w:rPr>
          <w:sz w:val="24"/>
        </w:rPr>
        <w:t>уровня</w:t>
      </w:r>
    </w:p>
    <w:p w:rsidR="00651B91" w:rsidRDefault="00ED319F">
      <w:pPr>
        <w:pStyle w:val="a4"/>
        <w:numPr>
          <w:ilvl w:val="0"/>
          <w:numId w:val="1"/>
        </w:numPr>
        <w:tabs>
          <w:tab w:val="left" w:pos="1356"/>
        </w:tabs>
        <w:spacing w:before="184" w:line="398" w:lineRule="auto"/>
        <w:ind w:right="540" w:hanging="356"/>
        <w:jc w:val="both"/>
        <w:rPr>
          <w:sz w:val="24"/>
        </w:rPr>
      </w:pPr>
      <w:r w:rsidRPr="00ED319F">
        <w:rPr>
          <w:spacing w:val="12"/>
          <w:sz w:val="24"/>
          <w:lang w:val="ru-RU"/>
        </w:rPr>
        <w:t xml:space="preserve">Понаклоняйте </w:t>
      </w:r>
      <w:r w:rsidRPr="00ED319F">
        <w:rPr>
          <w:spacing w:val="7"/>
          <w:sz w:val="24"/>
          <w:lang w:val="ru-RU"/>
        </w:rPr>
        <w:t xml:space="preserve">веху </w:t>
      </w:r>
      <w:r w:rsidRPr="00ED319F">
        <w:rPr>
          <w:spacing w:val="5"/>
          <w:sz w:val="24"/>
          <w:lang w:val="ru-RU"/>
        </w:rPr>
        <w:t xml:space="preserve">до </w:t>
      </w:r>
      <w:r w:rsidRPr="00ED319F">
        <w:rPr>
          <w:spacing w:val="6"/>
          <w:sz w:val="24"/>
          <w:lang w:val="ru-RU"/>
        </w:rPr>
        <w:t xml:space="preserve">тех </w:t>
      </w:r>
      <w:proofErr w:type="gramStart"/>
      <w:r w:rsidRPr="00ED319F">
        <w:rPr>
          <w:spacing w:val="5"/>
          <w:sz w:val="24"/>
          <w:lang w:val="ru-RU"/>
        </w:rPr>
        <w:t>пор</w:t>
      </w:r>
      <w:proofErr w:type="gramEnd"/>
      <w:r w:rsidRPr="00ED319F">
        <w:rPr>
          <w:spacing w:val="63"/>
          <w:sz w:val="24"/>
          <w:lang w:val="ru-RU"/>
        </w:rPr>
        <w:t xml:space="preserve"> </w:t>
      </w:r>
      <w:r w:rsidRPr="00ED319F">
        <w:rPr>
          <w:spacing w:val="7"/>
          <w:sz w:val="24"/>
          <w:lang w:val="ru-RU"/>
        </w:rPr>
        <w:t xml:space="preserve">пока </w:t>
      </w:r>
      <w:r w:rsidRPr="00ED319F">
        <w:rPr>
          <w:spacing w:val="12"/>
          <w:sz w:val="24"/>
          <w:lang w:val="ru-RU"/>
        </w:rPr>
        <w:t xml:space="preserve">электронный </w:t>
      </w:r>
      <w:r w:rsidRPr="00ED319F">
        <w:rPr>
          <w:spacing w:val="10"/>
          <w:sz w:val="24"/>
          <w:lang w:val="ru-RU"/>
        </w:rPr>
        <w:t xml:space="preserve">уровень </w:t>
      </w:r>
      <w:r w:rsidRPr="00ED319F">
        <w:rPr>
          <w:spacing w:val="17"/>
          <w:sz w:val="24"/>
          <w:lang w:val="ru-RU"/>
        </w:rPr>
        <w:t xml:space="preserve">не </w:t>
      </w:r>
      <w:r w:rsidRPr="00ED319F">
        <w:rPr>
          <w:spacing w:val="3"/>
          <w:sz w:val="24"/>
          <w:lang w:val="ru-RU"/>
        </w:rPr>
        <w:t xml:space="preserve">отцентрируется, </w:t>
      </w:r>
      <w:r w:rsidRPr="00ED319F">
        <w:rPr>
          <w:sz w:val="24"/>
          <w:lang w:val="ru-RU"/>
        </w:rPr>
        <w:t xml:space="preserve">красный круг изменит цвет с красного на зеленый. </w:t>
      </w:r>
      <w:r>
        <w:rPr>
          <w:sz w:val="24"/>
        </w:rPr>
        <w:t>Теперь</w:t>
      </w:r>
      <w:r>
        <w:rPr>
          <w:spacing w:val="-10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-8"/>
          <w:sz w:val="24"/>
        </w:rPr>
        <w:t xml:space="preserve"> </w:t>
      </w:r>
      <w:r>
        <w:rPr>
          <w:sz w:val="24"/>
        </w:rPr>
        <w:t>начать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-10"/>
          <w:sz w:val="24"/>
        </w:rPr>
        <w:t xml:space="preserve"> </w:t>
      </w:r>
      <w:r>
        <w:rPr>
          <w:sz w:val="24"/>
        </w:rPr>
        <w:t>точки.</w:t>
      </w:r>
    </w:p>
    <w:p w:rsidR="00651B91" w:rsidRDefault="00651B91">
      <w:pPr>
        <w:spacing w:line="398" w:lineRule="auto"/>
        <w:jc w:val="both"/>
        <w:rPr>
          <w:sz w:val="24"/>
        </w:rPr>
        <w:sectPr w:rsidR="00651B91">
          <w:pgSz w:w="10440" w:h="14760"/>
          <w:pgMar w:top="1120" w:right="320" w:bottom="1000" w:left="360" w:header="925" w:footer="800" w:gutter="0"/>
          <w:cols w:space="720"/>
        </w:sectPr>
      </w:pPr>
    </w:p>
    <w:p w:rsidR="00651B91" w:rsidRDefault="00651B91">
      <w:pPr>
        <w:pStyle w:val="a3"/>
        <w:spacing w:before="7"/>
        <w:rPr>
          <w:sz w:val="4"/>
        </w:rPr>
      </w:pPr>
    </w:p>
    <w:p w:rsidR="00651B91" w:rsidRDefault="00ED319F">
      <w:pPr>
        <w:tabs>
          <w:tab w:val="left" w:pos="5411"/>
        </w:tabs>
        <w:ind w:left="103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357300" cy="3154679"/>
            <wp:effectExtent l="0" t="0" r="0" b="0"/>
            <wp:docPr id="187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9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300" cy="3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  <w:lang w:val="ru-RU" w:eastAsia="ru-RU"/>
        </w:rPr>
        <w:drawing>
          <wp:inline distT="0" distB="0" distL="0" distR="0">
            <wp:extent cx="2360015" cy="3141535"/>
            <wp:effectExtent l="0" t="0" r="0" b="0"/>
            <wp:docPr id="18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0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015" cy="314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91" w:rsidRPr="00ED319F" w:rsidRDefault="00ED319F">
      <w:pPr>
        <w:tabs>
          <w:tab w:val="left" w:pos="6654"/>
        </w:tabs>
        <w:spacing w:before="35"/>
        <w:ind w:left="2472"/>
        <w:rPr>
          <w:sz w:val="21"/>
          <w:lang w:val="ru-RU"/>
        </w:rPr>
      </w:pPr>
      <w:r w:rsidRPr="00ED319F">
        <w:rPr>
          <w:sz w:val="21"/>
          <w:lang w:val="ru-RU"/>
        </w:rPr>
        <w:t>Вне</w:t>
      </w:r>
      <w:r w:rsidRPr="00ED319F">
        <w:rPr>
          <w:spacing w:val="15"/>
          <w:sz w:val="21"/>
          <w:lang w:val="ru-RU"/>
        </w:rPr>
        <w:t xml:space="preserve"> </w:t>
      </w:r>
      <w:r w:rsidRPr="00ED319F">
        <w:rPr>
          <w:sz w:val="21"/>
          <w:lang w:val="ru-RU"/>
        </w:rPr>
        <w:t>уровня</w:t>
      </w:r>
      <w:r w:rsidRPr="00ED319F">
        <w:rPr>
          <w:sz w:val="21"/>
          <w:lang w:val="ru-RU"/>
        </w:rPr>
        <w:tab/>
        <w:t>Уровень</w:t>
      </w:r>
    </w:p>
    <w:p w:rsidR="00651B91" w:rsidRPr="00ED319F" w:rsidRDefault="00ED319F">
      <w:pPr>
        <w:spacing w:before="68"/>
        <w:ind w:left="4574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3-16</w:t>
      </w:r>
    </w:p>
    <w:p w:rsidR="00651B91" w:rsidRPr="00ED319F" w:rsidRDefault="00651B91">
      <w:pPr>
        <w:pStyle w:val="a3"/>
        <w:spacing w:before="9"/>
        <w:rPr>
          <w:sz w:val="35"/>
          <w:lang w:val="ru-RU"/>
        </w:rPr>
      </w:pPr>
    </w:p>
    <w:p w:rsidR="00651B91" w:rsidRPr="00ED319F" w:rsidRDefault="00ED319F">
      <w:pPr>
        <w:pStyle w:val="6"/>
        <w:rPr>
          <w:lang w:val="ru-RU"/>
        </w:rPr>
      </w:pPr>
      <w:bookmarkStart w:id="49" w:name="§3.3.4_Измерение_с_наклоном"/>
      <w:bookmarkEnd w:id="49"/>
      <w:r w:rsidRPr="00ED319F">
        <w:rPr>
          <w:sz w:val="32"/>
          <w:lang w:val="ru-RU"/>
        </w:rPr>
        <w:t>§</w:t>
      </w:r>
      <w:r w:rsidRPr="00ED319F">
        <w:rPr>
          <w:lang w:val="ru-RU"/>
        </w:rPr>
        <w:t>3.3.4 Измерение с наклоном</w:t>
      </w:r>
    </w:p>
    <w:p w:rsidR="00651B91" w:rsidRPr="00ED319F" w:rsidRDefault="00651B91">
      <w:pPr>
        <w:pStyle w:val="a3"/>
        <w:spacing w:before="7"/>
        <w:rPr>
          <w:i/>
          <w:sz w:val="40"/>
          <w:lang w:val="ru-RU"/>
        </w:rPr>
      </w:pPr>
    </w:p>
    <w:p w:rsidR="00651B91" w:rsidRPr="00ED319F" w:rsidRDefault="00ED319F">
      <w:pPr>
        <w:pStyle w:val="a3"/>
        <w:spacing w:before="1" w:line="398" w:lineRule="auto"/>
        <w:ind w:left="1000" w:right="837"/>
        <w:rPr>
          <w:lang w:val="ru-RU"/>
        </w:rPr>
      </w:pPr>
      <w:proofErr w:type="gramStart"/>
      <w:r>
        <w:t>Galaxy</w:t>
      </w:r>
      <w:r w:rsidRPr="00ED319F">
        <w:rPr>
          <w:lang w:val="ru-RU"/>
        </w:rPr>
        <w:t xml:space="preserve"> </w:t>
      </w:r>
      <w:r>
        <w:t>G</w:t>
      </w:r>
      <w:r w:rsidRPr="00ED319F">
        <w:rPr>
          <w:lang w:val="ru-RU"/>
        </w:rPr>
        <w:t>1 поддерживает функцию измерения с наклоном, но для ее работы необходима калибровка датчика наклона и магнитного датчика передиспользованием.</w:t>
      </w:r>
      <w:proofErr w:type="gramEnd"/>
    </w:p>
    <w:p w:rsidR="00651B91" w:rsidRPr="00ED319F" w:rsidRDefault="00ED319F">
      <w:pPr>
        <w:pStyle w:val="8"/>
        <w:spacing w:before="5"/>
        <w:rPr>
          <w:lang w:val="ru-RU"/>
        </w:rPr>
      </w:pPr>
      <w:bookmarkStart w:id="50" w:name="Калибровка_датчика_наклона"/>
      <w:bookmarkEnd w:id="50"/>
      <w:r w:rsidRPr="00ED319F">
        <w:rPr>
          <w:lang w:val="ru-RU"/>
        </w:rPr>
        <w:t>1. Калибровка датчика наклона</w:t>
      </w:r>
    </w:p>
    <w:p w:rsidR="00651B91" w:rsidRPr="00ED319F" w:rsidRDefault="00ED319F">
      <w:pPr>
        <w:pStyle w:val="a3"/>
        <w:spacing w:before="184" w:line="398" w:lineRule="auto"/>
        <w:ind w:left="1000" w:right="895"/>
        <w:rPr>
          <w:lang w:val="ru-RU"/>
        </w:rPr>
      </w:pPr>
      <w:proofErr w:type="gramStart"/>
      <w:r w:rsidRPr="00ED319F">
        <w:rPr>
          <w:lang w:val="ru-RU"/>
        </w:rPr>
        <w:t>Зайдите</w:t>
      </w:r>
      <w:r w:rsidRPr="00ED319F">
        <w:rPr>
          <w:spacing w:val="-17"/>
          <w:lang w:val="ru-RU"/>
        </w:rPr>
        <w:t xml:space="preserve"> </w:t>
      </w:r>
      <w:r w:rsidRPr="00ED319F">
        <w:rPr>
          <w:lang w:val="ru-RU"/>
        </w:rPr>
        <w:t>в</w:t>
      </w:r>
      <w:r w:rsidRPr="00ED319F">
        <w:rPr>
          <w:spacing w:val="-19"/>
          <w:lang w:val="ru-RU"/>
        </w:rPr>
        <w:t xml:space="preserve"> </w:t>
      </w:r>
      <w:r w:rsidRPr="00ED319F">
        <w:rPr>
          <w:lang w:val="ru-RU"/>
        </w:rPr>
        <w:t>меню</w:t>
      </w:r>
      <w:r w:rsidRPr="00ED319F">
        <w:rPr>
          <w:spacing w:val="-17"/>
          <w:lang w:val="ru-RU"/>
        </w:rPr>
        <w:t xml:space="preserve"> </w:t>
      </w:r>
      <w:r w:rsidRPr="00ED319F">
        <w:rPr>
          <w:lang w:val="ru-RU"/>
        </w:rPr>
        <w:t>калибровки</w:t>
      </w:r>
      <w:r w:rsidRPr="00ED319F">
        <w:rPr>
          <w:spacing w:val="-18"/>
          <w:lang w:val="ru-RU"/>
        </w:rPr>
        <w:t xml:space="preserve"> </w:t>
      </w:r>
      <w:r w:rsidRPr="00ED319F">
        <w:rPr>
          <w:lang w:val="ru-RU"/>
        </w:rPr>
        <w:t>нажав</w:t>
      </w:r>
      <w:proofErr w:type="gramEnd"/>
      <w:r w:rsidRPr="00ED319F">
        <w:rPr>
          <w:spacing w:val="-19"/>
          <w:lang w:val="ru-RU"/>
        </w:rPr>
        <w:t xml:space="preserve"> </w:t>
      </w:r>
      <w:r w:rsidRPr="00ED319F">
        <w:rPr>
          <w:lang w:val="ru-RU"/>
        </w:rPr>
        <w:t>на</w:t>
      </w:r>
      <w:r w:rsidRPr="00ED319F">
        <w:rPr>
          <w:spacing w:val="-19"/>
          <w:lang w:val="ru-RU"/>
        </w:rPr>
        <w:t xml:space="preserve"> </w:t>
      </w:r>
      <w:r w:rsidRPr="00ED319F">
        <w:rPr>
          <w:lang w:val="ru-RU"/>
        </w:rPr>
        <w:t>кнопку</w:t>
      </w:r>
      <w:r w:rsidRPr="00ED319F">
        <w:rPr>
          <w:spacing w:val="-19"/>
          <w:lang w:val="ru-RU"/>
        </w:rPr>
        <w:t xml:space="preserve"> </w:t>
      </w:r>
      <w:r w:rsidRPr="00ED319F">
        <w:rPr>
          <w:lang w:val="ru-RU"/>
        </w:rPr>
        <w:t>электронного</w:t>
      </w:r>
      <w:r w:rsidRPr="00ED319F">
        <w:rPr>
          <w:spacing w:val="-16"/>
          <w:lang w:val="ru-RU"/>
        </w:rPr>
        <w:t xml:space="preserve"> </w:t>
      </w:r>
      <w:r w:rsidRPr="00ED319F">
        <w:rPr>
          <w:lang w:val="ru-RU"/>
        </w:rPr>
        <w:t>уровня</w:t>
      </w:r>
      <w:r w:rsidRPr="00ED319F">
        <w:rPr>
          <w:spacing w:val="-18"/>
          <w:lang w:val="ru-RU"/>
        </w:rPr>
        <w:t xml:space="preserve"> </w:t>
      </w:r>
      <w:r w:rsidRPr="00ED319F">
        <w:rPr>
          <w:lang w:val="ru-RU"/>
        </w:rPr>
        <w:t>в верхней</w:t>
      </w:r>
      <w:r w:rsidRPr="00ED319F">
        <w:rPr>
          <w:spacing w:val="-12"/>
          <w:lang w:val="ru-RU"/>
        </w:rPr>
        <w:t xml:space="preserve"> </w:t>
      </w:r>
      <w:r w:rsidRPr="00ED319F">
        <w:rPr>
          <w:lang w:val="ru-RU"/>
        </w:rPr>
        <w:t>части</w:t>
      </w:r>
      <w:r w:rsidRPr="00ED319F">
        <w:rPr>
          <w:spacing w:val="-12"/>
          <w:lang w:val="ru-RU"/>
        </w:rPr>
        <w:t xml:space="preserve"> </w:t>
      </w:r>
      <w:r w:rsidRPr="00ED319F">
        <w:rPr>
          <w:lang w:val="ru-RU"/>
        </w:rPr>
        <w:t>экрана,</w:t>
      </w:r>
      <w:r w:rsidRPr="00ED319F">
        <w:rPr>
          <w:spacing w:val="-13"/>
          <w:lang w:val="ru-RU"/>
        </w:rPr>
        <w:t xml:space="preserve"> </w:t>
      </w:r>
      <w:r w:rsidRPr="00ED319F">
        <w:rPr>
          <w:lang w:val="ru-RU"/>
        </w:rPr>
        <w:t>как</w:t>
      </w:r>
      <w:r w:rsidRPr="00ED319F">
        <w:rPr>
          <w:spacing w:val="-15"/>
          <w:lang w:val="ru-RU"/>
        </w:rPr>
        <w:t xml:space="preserve"> </w:t>
      </w:r>
      <w:r w:rsidRPr="00ED319F">
        <w:rPr>
          <w:lang w:val="ru-RU"/>
        </w:rPr>
        <w:t>показано</w:t>
      </w:r>
      <w:r w:rsidRPr="00ED319F">
        <w:rPr>
          <w:spacing w:val="-12"/>
          <w:lang w:val="ru-RU"/>
        </w:rPr>
        <w:t xml:space="preserve"> </w:t>
      </w:r>
      <w:r w:rsidRPr="00ED319F">
        <w:rPr>
          <w:lang w:val="ru-RU"/>
        </w:rPr>
        <w:t>на</w:t>
      </w:r>
      <w:r w:rsidRPr="00ED319F">
        <w:rPr>
          <w:spacing w:val="-12"/>
          <w:lang w:val="ru-RU"/>
        </w:rPr>
        <w:t xml:space="preserve"> </w:t>
      </w:r>
      <w:r w:rsidRPr="00ED319F">
        <w:rPr>
          <w:lang w:val="ru-RU"/>
        </w:rPr>
        <w:t>картинке</w:t>
      </w:r>
      <w:r w:rsidRPr="00ED319F">
        <w:rPr>
          <w:spacing w:val="-12"/>
          <w:lang w:val="ru-RU"/>
        </w:rPr>
        <w:t xml:space="preserve"> </w:t>
      </w:r>
      <w:r w:rsidRPr="00ED319F">
        <w:rPr>
          <w:lang w:val="ru-RU"/>
        </w:rPr>
        <w:t>ниже.</w:t>
      </w:r>
    </w:p>
    <w:p w:rsidR="00651B91" w:rsidRPr="00ED319F" w:rsidRDefault="00651B91">
      <w:pPr>
        <w:spacing w:line="398" w:lineRule="auto"/>
        <w:rPr>
          <w:lang w:val="ru-RU"/>
        </w:rPr>
        <w:sectPr w:rsidR="00651B91" w:rsidRPr="00ED319F">
          <w:pgSz w:w="10440" w:h="14760"/>
          <w:pgMar w:top="1120" w:right="320" w:bottom="1000" w:left="360" w:header="925" w:footer="800" w:gutter="0"/>
          <w:cols w:space="720"/>
        </w:sectPr>
      </w:pPr>
    </w:p>
    <w:p w:rsidR="00651B91" w:rsidRPr="00ED319F" w:rsidRDefault="00651B91">
      <w:pPr>
        <w:pStyle w:val="a3"/>
        <w:spacing w:before="3"/>
        <w:rPr>
          <w:sz w:val="8"/>
          <w:lang w:val="ru-RU"/>
        </w:rPr>
      </w:pPr>
    </w:p>
    <w:p w:rsidR="00651B91" w:rsidRDefault="00ED319F">
      <w:pPr>
        <w:pStyle w:val="a3"/>
        <w:ind w:left="326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323025" cy="3082385"/>
            <wp:effectExtent l="0" t="0" r="0" b="0"/>
            <wp:docPr id="19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7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025" cy="308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91" w:rsidRDefault="00ED319F">
      <w:pPr>
        <w:spacing w:before="93"/>
        <w:ind w:left="3698"/>
        <w:rPr>
          <w:sz w:val="24"/>
        </w:rPr>
      </w:pPr>
      <w:r>
        <w:rPr>
          <w:sz w:val="21"/>
        </w:rPr>
        <w:t xml:space="preserve">Figure 3-17 </w:t>
      </w:r>
      <w:r>
        <w:rPr>
          <w:sz w:val="24"/>
        </w:rPr>
        <w:t xml:space="preserve">Main </w:t>
      </w:r>
      <w:proofErr w:type="gramStart"/>
      <w:r>
        <w:rPr>
          <w:sz w:val="24"/>
        </w:rPr>
        <w:t>interface</w:t>
      </w:r>
      <w:proofErr w:type="gramEnd"/>
    </w:p>
    <w:p w:rsidR="00651B91" w:rsidRDefault="00ED319F">
      <w:pPr>
        <w:pStyle w:val="a3"/>
        <w:spacing w:before="28"/>
        <w:ind w:left="823"/>
      </w:pPr>
      <w:r>
        <w:rPr>
          <w:noProof/>
          <w:lang w:val="ru-RU" w:eastAsia="ru-RU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2303779</wp:posOffset>
            </wp:positionH>
            <wp:positionV relativeFrom="paragraph">
              <wp:posOffset>245114</wp:posOffset>
            </wp:positionV>
            <wp:extent cx="2323220" cy="3101530"/>
            <wp:effectExtent l="0" t="0" r="0" b="0"/>
            <wp:wrapTopAndBottom/>
            <wp:docPr id="193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1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220" cy="310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Нажмите “Acceleration” в меню настройки электронного уровня</w:t>
      </w:r>
    </w:p>
    <w:p w:rsidR="00651B91" w:rsidRPr="00ED319F" w:rsidRDefault="00ED319F">
      <w:pPr>
        <w:spacing w:before="49"/>
        <w:ind w:left="3741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3-18 </w:t>
      </w:r>
      <w:r>
        <w:rPr>
          <w:sz w:val="21"/>
        </w:rPr>
        <w:t>Calibration</w:t>
      </w:r>
      <w:r w:rsidRPr="00ED319F">
        <w:rPr>
          <w:sz w:val="21"/>
          <w:lang w:val="ru-RU"/>
        </w:rPr>
        <w:t xml:space="preserve"> </w:t>
      </w:r>
      <w:r>
        <w:rPr>
          <w:sz w:val="21"/>
        </w:rPr>
        <w:t>setting</w:t>
      </w:r>
    </w:p>
    <w:p w:rsidR="00651B91" w:rsidRPr="00ED319F" w:rsidRDefault="00ED319F">
      <w:pPr>
        <w:pStyle w:val="a3"/>
        <w:spacing w:before="131" w:line="396" w:lineRule="auto"/>
        <w:ind w:left="1000" w:right="685"/>
        <w:rPr>
          <w:lang w:val="ru-RU"/>
        </w:rPr>
      </w:pPr>
      <w:r w:rsidRPr="00ED319F">
        <w:rPr>
          <w:lang w:val="ru-RU"/>
        </w:rPr>
        <w:lastRenderedPageBreak/>
        <w:t>В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меню</w:t>
      </w:r>
      <w:r w:rsidRPr="00ED319F">
        <w:rPr>
          <w:spacing w:val="-20"/>
          <w:lang w:val="ru-RU"/>
        </w:rPr>
        <w:t xml:space="preserve"> </w:t>
      </w:r>
      <w:r w:rsidRPr="00ED319F">
        <w:rPr>
          <w:lang w:val="ru-RU"/>
        </w:rPr>
        <w:t>калибровки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электронного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уровня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-</w:t>
      </w:r>
      <w:r w:rsidRPr="00ED319F">
        <w:rPr>
          <w:spacing w:val="-21"/>
          <w:lang w:val="ru-RU"/>
        </w:rPr>
        <w:t xml:space="preserve"> </w:t>
      </w:r>
      <w:proofErr w:type="gramStart"/>
      <w:r w:rsidRPr="00ED319F">
        <w:rPr>
          <w:lang w:val="ru-RU"/>
        </w:rPr>
        <w:t>убедитесь</w:t>
      </w:r>
      <w:proofErr w:type="gramEnd"/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что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приемник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стоит по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уровню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и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нажмите</w:t>
      </w:r>
      <w:r w:rsidRPr="00ED319F">
        <w:rPr>
          <w:spacing w:val="-16"/>
          <w:lang w:val="ru-RU"/>
        </w:rPr>
        <w:t xml:space="preserve"> </w:t>
      </w:r>
      <w:r w:rsidRPr="00ED319F">
        <w:rPr>
          <w:lang w:val="ru-RU"/>
        </w:rPr>
        <w:t>кнопку</w:t>
      </w:r>
      <w:r w:rsidRPr="00ED319F">
        <w:rPr>
          <w:spacing w:val="-17"/>
          <w:lang w:val="ru-RU"/>
        </w:rPr>
        <w:t xml:space="preserve"> </w:t>
      </w:r>
      <w:r w:rsidRPr="00ED319F">
        <w:rPr>
          <w:lang w:val="ru-RU"/>
        </w:rPr>
        <w:t>“</w:t>
      </w:r>
      <w:r>
        <w:t>Begin</w:t>
      </w:r>
      <w:r w:rsidRPr="00ED319F">
        <w:rPr>
          <w:spacing w:val="-11"/>
          <w:lang w:val="ru-RU"/>
        </w:rPr>
        <w:t xml:space="preserve"> </w:t>
      </w:r>
      <w:r>
        <w:t>calibrate</w:t>
      </w:r>
      <w:r w:rsidRPr="00ED319F">
        <w:rPr>
          <w:lang w:val="ru-RU"/>
        </w:rPr>
        <w:t>”</w:t>
      </w:r>
      <w:r w:rsidRPr="00ED319F">
        <w:rPr>
          <w:spacing w:val="-11"/>
          <w:lang w:val="ru-RU"/>
        </w:rPr>
        <w:t xml:space="preserve"> </w:t>
      </w:r>
      <w:r w:rsidRPr="00ED319F">
        <w:rPr>
          <w:lang w:val="ru-RU"/>
        </w:rPr>
        <w:t>для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начала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калибровки.</w:t>
      </w:r>
    </w:p>
    <w:p w:rsidR="00651B91" w:rsidRPr="00ED319F" w:rsidRDefault="00ED319F">
      <w:pPr>
        <w:pStyle w:val="a3"/>
        <w:spacing w:before="7"/>
        <w:ind w:left="1000"/>
        <w:rPr>
          <w:lang w:val="ru-RU"/>
        </w:rPr>
      </w:pPr>
      <w:r w:rsidRPr="00ED319F">
        <w:rPr>
          <w:lang w:val="ru-RU"/>
        </w:rPr>
        <w:t>Держите веху неподвижно до завершения калибровки.</w:t>
      </w:r>
    </w:p>
    <w:p w:rsidR="00651B91" w:rsidRPr="00ED319F" w:rsidRDefault="00651B91">
      <w:pPr>
        <w:rPr>
          <w:lang w:val="ru-RU"/>
        </w:rPr>
        <w:sectPr w:rsidR="00651B91" w:rsidRPr="00ED319F">
          <w:pgSz w:w="10440" w:h="14760"/>
          <w:pgMar w:top="1120" w:right="320" w:bottom="1000" w:left="360" w:header="925" w:footer="800" w:gutter="0"/>
          <w:cols w:space="720"/>
        </w:sectPr>
      </w:pPr>
    </w:p>
    <w:p w:rsidR="00651B91" w:rsidRPr="00ED319F" w:rsidRDefault="00651B91">
      <w:pPr>
        <w:pStyle w:val="a3"/>
        <w:spacing w:before="10"/>
        <w:rPr>
          <w:sz w:val="10"/>
          <w:lang w:val="ru-RU"/>
        </w:rPr>
      </w:pPr>
    </w:p>
    <w:p w:rsidR="00651B91" w:rsidRDefault="00ED319F">
      <w:pPr>
        <w:tabs>
          <w:tab w:val="left" w:pos="5293"/>
        </w:tabs>
        <w:ind w:left="1031"/>
        <w:rPr>
          <w:sz w:val="20"/>
        </w:rPr>
      </w:pPr>
      <w:r>
        <w:rPr>
          <w:noProof/>
          <w:position w:val="1"/>
          <w:sz w:val="20"/>
          <w:lang w:val="ru-RU" w:eastAsia="ru-RU"/>
        </w:rPr>
        <w:drawing>
          <wp:inline distT="0" distB="0" distL="0" distR="0">
            <wp:extent cx="2314536" cy="3069621"/>
            <wp:effectExtent l="0" t="0" r="0" b="0"/>
            <wp:docPr id="195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2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36" cy="306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2328812" cy="3076003"/>
            <wp:effectExtent l="0" t="0" r="0" b="0"/>
            <wp:docPr id="197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3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812" cy="307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91" w:rsidRPr="00ED319F" w:rsidRDefault="00ED319F">
      <w:pPr>
        <w:pStyle w:val="a3"/>
        <w:tabs>
          <w:tab w:val="left" w:pos="5426"/>
        </w:tabs>
        <w:spacing w:before="75"/>
        <w:ind w:left="2200"/>
        <w:rPr>
          <w:lang w:val="ru-RU"/>
        </w:rPr>
      </w:pPr>
      <w:r w:rsidRPr="00ED319F">
        <w:rPr>
          <w:lang w:val="ru-RU"/>
        </w:rPr>
        <w:t>Калибровка</w:t>
      </w:r>
      <w:r w:rsidRPr="00ED319F">
        <w:rPr>
          <w:lang w:val="ru-RU"/>
        </w:rPr>
        <w:tab/>
      </w:r>
      <w:proofErr w:type="gramStart"/>
      <w:r w:rsidRPr="00ED319F">
        <w:rPr>
          <w:lang w:val="ru-RU"/>
        </w:rPr>
        <w:t>Калибровка</w:t>
      </w:r>
      <w:proofErr w:type="gramEnd"/>
      <w:r w:rsidRPr="00ED319F">
        <w:rPr>
          <w:lang w:val="ru-RU"/>
        </w:rPr>
        <w:t xml:space="preserve"> успешно</w:t>
      </w:r>
      <w:r w:rsidRPr="00ED319F">
        <w:rPr>
          <w:spacing w:val="-42"/>
          <w:lang w:val="ru-RU"/>
        </w:rPr>
        <w:t xml:space="preserve"> </w:t>
      </w:r>
      <w:r w:rsidRPr="00ED319F">
        <w:rPr>
          <w:lang w:val="ru-RU"/>
        </w:rPr>
        <w:t>завершена</w:t>
      </w:r>
    </w:p>
    <w:p w:rsidR="00651B91" w:rsidRPr="00ED319F" w:rsidRDefault="00ED319F">
      <w:pPr>
        <w:spacing w:before="40"/>
        <w:ind w:left="1444" w:right="1027"/>
        <w:jc w:val="center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3-19</w:t>
      </w:r>
    </w:p>
    <w:p w:rsidR="00651B91" w:rsidRPr="00ED319F" w:rsidRDefault="00ED319F">
      <w:pPr>
        <w:pStyle w:val="8"/>
        <w:spacing w:before="15"/>
        <w:rPr>
          <w:lang w:val="ru-RU"/>
        </w:rPr>
      </w:pPr>
      <w:bookmarkStart w:id="51" w:name="2．Калибровка_магнитного_датчика"/>
      <w:bookmarkEnd w:id="51"/>
      <w:r w:rsidRPr="00ED319F">
        <w:rPr>
          <w:lang w:val="ru-RU"/>
        </w:rPr>
        <w:t>2</w:t>
      </w:r>
      <w:r w:rsidRPr="00ED319F">
        <w:rPr>
          <w:rFonts w:ascii="Malgun Gothic" w:eastAsia="Malgun Gothic" w:hAnsi="Malgun Gothic" w:hint="eastAsia"/>
          <w:lang w:val="ru-RU"/>
        </w:rPr>
        <w:t>．</w:t>
      </w:r>
      <w:r w:rsidRPr="00ED319F">
        <w:rPr>
          <w:lang w:val="ru-RU"/>
        </w:rPr>
        <w:t>Калибровка магнитного датчика</w:t>
      </w:r>
    </w:p>
    <w:p w:rsidR="00651B91" w:rsidRPr="00ED319F" w:rsidRDefault="00ED319F">
      <w:pPr>
        <w:pStyle w:val="a3"/>
        <w:spacing w:before="151" w:line="398" w:lineRule="auto"/>
        <w:ind w:left="1000" w:right="895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7968" behindDoc="1" locked="0" layoutInCell="1" allowOverlap="1">
            <wp:simplePos x="0" y="0"/>
            <wp:positionH relativeFrom="page">
              <wp:posOffset>2285364</wp:posOffset>
            </wp:positionH>
            <wp:positionV relativeFrom="paragraph">
              <wp:posOffset>649887</wp:posOffset>
            </wp:positionV>
            <wp:extent cx="2361565" cy="3131820"/>
            <wp:effectExtent l="0" t="0" r="0" b="0"/>
            <wp:wrapNone/>
            <wp:docPr id="199" name="image94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4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319F">
        <w:rPr>
          <w:lang w:val="ru-RU"/>
        </w:rPr>
        <w:t>Нажмите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“</w:t>
      </w:r>
      <w:r>
        <w:t>Magnetic</w:t>
      </w:r>
      <w:r w:rsidRPr="00ED319F">
        <w:rPr>
          <w:lang w:val="ru-RU"/>
        </w:rPr>
        <w:t>”</w:t>
      </w:r>
      <w:r w:rsidRPr="00ED319F">
        <w:rPr>
          <w:spacing w:val="-12"/>
          <w:lang w:val="ru-RU"/>
        </w:rPr>
        <w:t xml:space="preserve"> </w:t>
      </w:r>
      <w:r w:rsidRPr="00ED319F">
        <w:rPr>
          <w:lang w:val="ru-RU"/>
        </w:rPr>
        <w:t>в</w:t>
      </w:r>
      <w:r w:rsidRPr="00ED319F">
        <w:rPr>
          <w:spacing w:val="-13"/>
          <w:lang w:val="ru-RU"/>
        </w:rPr>
        <w:t xml:space="preserve"> </w:t>
      </w:r>
      <w:r w:rsidRPr="00ED319F">
        <w:rPr>
          <w:lang w:val="ru-RU"/>
        </w:rPr>
        <w:t>меню</w:t>
      </w:r>
      <w:r w:rsidRPr="00ED319F">
        <w:rPr>
          <w:spacing w:val="-13"/>
          <w:lang w:val="ru-RU"/>
        </w:rPr>
        <w:t xml:space="preserve"> </w:t>
      </w:r>
      <w:r w:rsidRPr="00ED319F">
        <w:rPr>
          <w:lang w:val="ru-RU"/>
        </w:rPr>
        <w:t>настройки</w:t>
      </w:r>
      <w:r w:rsidRPr="00ED319F">
        <w:rPr>
          <w:spacing w:val="-13"/>
          <w:lang w:val="ru-RU"/>
        </w:rPr>
        <w:t xml:space="preserve"> </w:t>
      </w:r>
      <w:r w:rsidRPr="00ED319F">
        <w:rPr>
          <w:lang w:val="ru-RU"/>
        </w:rPr>
        <w:t>электронного</w:t>
      </w:r>
      <w:r w:rsidRPr="00ED319F">
        <w:rPr>
          <w:spacing w:val="-13"/>
          <w:lang w:val="ru-RU"/>
        </w:rPr>
        <w:t xml:space="preserve"> </w:t>
      </w:r>
      <w:r w:rsidRPr="00ED319F">
        <w:rPr>
          <w:lang w:val="ru-RU"/>
        </w:rPr>
        <w:t>уровня</w:t>
      </w:r>
      <w:r w:rsidRPr="00ED319F">
        <w:rPr>
          <w:spacing w:val="-13"/>
          <w:lang w:val="ru-RU"/>
        </w:rPr>
        <w:t xml:space="preserve"> </w:t>
      </w:r>
      <w:r w:rsidRPr="00ED319F">
        <w:rPr>
          <w:lang w:val="ru-RU"/>
        </w:rPr>
        <w:t>для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входа</w:t>
      </w:r>
      <w:r w:rsidRPr="00ED319F">
        <w:rPr>
          <w:spacing w:val="-12"/>
          <w:lang w:val="ru-RU"/>
        </w:rPr>
        <w:t xml:space="preserve"> </w:t>
      </w:r>
      <w:r w:rsidRPr="00ED319F">
        <w:rPr>
          <w:lang w:val="ru-RU"/>
        </w:rPr>
        <w:t>в меню</w:t>
      </w:r>
      <w:r w:rsidRPr="00ED319F">
        <w:rPr>
          <w:spacing w:val="-15"/>
          <w:lang w:val="ru-RU"/>
        </w:rPr>
        <w:t xml:space="preserve"> </w:t>
      </w:r>
      <w:r w:rsidRPr="00ED319F">
        <w:rPr>
          <w:lang w:val="ru-RU"/>
        </w:rPr>
        <w:t>калибровки</w:t>
      </w:r>
      <w:r w:rsidRPr="00ED319F">
        <w:rPr>
          <w:spacing w:val="-16"/>
          <w:lang w:val="ru-RU"/>
        </w:rPr>
        <w:t xml:space="preserve"> </w:t>
      </w:r>
      <w:r w:rsidRPr="00ED319F">
        <w:rPr>
          <w:lang w:val="ru-RU"/>
        </w:rPr>
        <w:t>магнитного</w:t>
      </w:r>
      <w:r w:rsidRPr="00ED319F">
        <w:rPr>
          <w:spacing w:val="-16"/>
          <w:lang w:val="ru-RU"/>
        </w:rPr>
        <w:t xml:space="preserve"> </w:t>
      </w:r>
      <w:r w:rsidRPr="00ED319F">
        <w:rPr>
          <w:lang w:val="ru-RU"/>
        </w:rPr>
        <w:t>датчика</w:t>
      </w: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spacing w:before="7"/>
        <w:rPr>
          <w:sz w:val="28"/>
          <w:lang w:val="ru-RU"/>
        </w:rPr>
      </w:pPr>
    </w:p>
    <w:p w:rsidR="00651B91" w:rsidRDefault="00ED319F">
      <w:pPr>
        <w:ind w:left="1444" w:right="1027"/>
        <w:jc w:val="center"/>
        <w:rPr>
          <w:sz w:val="21"/>
        </w:rPr>
      </w:pPr>
      <w:r>
        <w:rPr>
          <w:sz w:val="21"/>
        </w:rPr>
        <w:t>Figure 3-20 Calibraton setting</w:t>
      </w:r>
    </w:p>
    <w:p w:rsidR="00651B91" w:rsidRDefault="00651B91">
      <w:pPr>
        <w:jc w:val="center"/>
        <w:rPr>
          <w:sz w:val="21"/>
        </w:rPr>
        <w:sectPr w:rsidR="00651B91">
          <w:pgSz w:w="10440" w:h="14760"/>
          <w:pgMar w:top="1120" w:right="320" w:bottom="1000" w:left="360" w:header="925" w:footer="800" w:gutter="0"/>
          <w:cols w:space="720"/>
        </w:sectPr>
      </w:pPr>
    </w:p>
    <w:p w:rsidR="00651B91" w:rsidRDefault="00ED319F">
      <w:pPr>
        <w:ind w:left="285"/>
        <w:rPr>
          <w:sz w:val="20"/>
        </w:rPr>
      </w:pPr>
      <w:r>
        <w:rPr>
          <w:rFonts w:ascii="Times New Roman"/>
          <w:spacing w:val="-45"/>
          <w:sz w:val="20"/>
        </w:rPr>
        <w:lastRenderedPageBreak/>
        <w:t xml:space="preserve"> </w:t>
      </w:r>
    </w:p>
    <w:p w:rsidR="00651B91" w:rsidRPr="00ED319F" w:rsidRDefault="00ED319F">
      <w:pPr>
        <w:pStyle w:val="a3"/>
        <w:spacing w:before="126" w:line="398" w:lineRule="auto"/>
        <w:ind w:left="1000" w:right="570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883286</wp:posOffset>
            </wp:positionH>
            <wp:positionV relativeFrom="paragraph">
              <wp:posOffset>1300776</wp:posOffset>
            </wp:positionV>
            <wp:extent cx="2400413" cy="3200400"/>
            <wp:effectExtent l="0" t="0" r="0" b="0"/>
            <wp:wrapTopAndBottom/>
            <wp:docPr id="201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5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413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3636009</wp:posOffset>
            </wp:positionH>
            <wp:positionV relativeFrom="paragraph">
              <wp:posOffset>1307608</wp:posOffset>
            </wp:positionV>
            <wp:extent cx="2394292" cy="3187065"/>
            <wp:effectExtent l="0" t="0" r="0" b="0"/>
            <wp:wrapTopAndBottom/>
            <wp:docPr id="203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6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292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319F">
        <w:rPr>
          <w:lang w:val="ru-RU"/>
        </w:rPr>
        <w:t>В меню калибровки магнитного датчика, нажмите “</w:t>
      </w:r>
      <w:r>
        <w:t>Begin</w:t>
      </w:r>
      <w:r w:rsidRPr="00ED319F">
        <w:rPr>
          <w:lang w:val="ru-RU"/>
        </w:rPr>
        <w:t xml:space="preserve"> </w:t>
      </w:r>
      <w:r>
        <w:rPr>
          <w:spacing w:val="-4"/>
        </w:rPr>
        <w:t>calibrate</w:t>
      </w:r>
      <w:r w:rsidRPr="00ED319F">
        <w:rPr>
          <w:spacing w:val="-4"/>
          <w:lang w:val="ru-RU"/>
        </w:rPr>
        <w:t xml:space="preserve">”, </w:t>
      </w:r>
      <w:r w:rsidRPr="00ED319F">
        <w:rPr>
          <w:lang w:val="ru-RU"/>
        </w:rPr>
        <w:t xml:space="preserve">затем переверните и поверните приемник </w:t>
      </w:r>
      <w:r>
        <w:t>G</w:t>
      </w:r>
      <w:r w:rsidRPr="00ED319F">
        <w:rPr>
          <w:lang w:val="ru-RU"/>
        </w:rPr>
        <w:t xml:space="preserve">1 в </w:t>
      </w:r>
      <w:r w:rsidRPr="00ED319F">
        <w:rPr>
          <w:spacing w:val="-6"/>
          <w:lang w:val="ru-RU"/>
        </w:rPr>
        <w:t xml:space="preserve">соответствии </w:t>
      </w:r>
      <w:r w:rsidRPr="00ED319F">
        <w:rPr>
          <w:lang w:val="ru-RU"/>
        </w:rPr>
        <w:t xml:space="preserve">с </w:t>
      </w:r>
      <w:r w:rsidRPr="00ED319F">
        <w:rPr>
          <w:spacing w:val="-5"/>
          <w:lang w:val="ru-RU"/>
        </w:rPr>
        <w:t xml:space="preserve">картинкой </w:t>
      </w:r>
      <w:r w:rsidRPr="00ED319F">
        <w:rPr>
          <w:lang w:val="ru-RU"/>
        </w:rPr>
        <w:t xml:space="preserve">в </w:t>
      </w:r>
      <w:r w:rsidRPr="00ED319F">
        <w:rPr>
          <w:spacing w:val="-5"/>
          <w:lang w:val="ru-RU"/>
        </w:rPr>
        <w:t xml:space="preserve">левом </w:t>
      </w:r>
      <w:r w:rsidRPr="00ED319F">
        <w:rPr>
          <w:spacing w:val="-3"/>
          <w:lang w:val="ru-RU"/>
        </w:rPr>
        <w:t xml:space="preserve">нижнем углу экрана </w:t>
      </w:r>
      <w:proofErr w:type="gramStart"/>
      <w:r w:rsidRPr="00ED319F">
        <w:rPr>
          <w:lang w:val="ru-RU"/>
        </w:rPr>
        <w:t xml:space="preserve">( </w:t>
      </w:r>
      <w:proofErr w:type="gramEnd"/>
      <w:r w:rsidRPr="00ED319F">
        <w:rPr>
          <w:lang w:val="ru-RU"/>
        </w:rPr>
        <w:t xml:space="preserve">также вы можете нарисовать “∞”  после установки </w:t>
      </w:r>
      <w:r>
        <w:t>G</w:t>
      </w:r>
      <w:r w:rsidRPr="00ED319F">
        <w:rPr>
          <w:lang w:val="ru-RU"/>
        </w:rPr>
        <w:t>1</w:t>
      </w:r>
      <w:r w:rsidRPr="00ED319F">
        <w:rPr>
          <w:spacing w:val="-12"/>
          <w:lang w:val="ru-RU"/>
        </w:rPr>
        <w:t xml:space="preserve"> </w:t>
      </w:r>
      <w:r w:rsidRPr="00ED319F">
        <w:rPr>
          <w:lang w:val="ru-RU"/>
        </w:rPr>
        <w:t>на</w:t>
      </w:r>
      <w:r w:rsidRPr="00ED319F">
        <w:rPr>
          <w:spacing w:val="-11"/>
          <w:lang w:val="ru-RU"/>
        </w:rPr>
        <w:t xml:space="preserve"> </w:t>
      </w:r>
      <w:r w:rsidRPr="00ED319F">
        <w:rPr>
          <w:spacing w:val="-3"/>
          <w:lang w:val="ru-RU"/>
        </w:rPr>
        <w:t>веху),</w:t>
      </w:r>
      <w:r w:rsidRPr="00ED319F">
        <w:rPr>
          <w:spacing w:val="-8"/>
          <w:lang w:val="ru-RU"/>
        </w:rPr>
        <w:t xml:space="preserve"> </w:t>
      </w:r>
      <w:r w:rsidRPr="00ED319F">
        <w:rPr>
          <w:lang w:val="ru-RU"/>
        </w:rPr>
        <w:t>до</w:t>
      </w:r>
      <w:r w:rsidRPr="00ED319F">
        <w:rPr>
          <w:spacing w:val="-9"/>
          <w:lang w:val="ru-RU"/>
        </w:rPr>
        <w:t xml:space="preserve"> </w:t>
      </w:r>
      <w:r w:rsidRPr="00ED319F">
        <w:rPr>
          <w:lang w:val="ru-RU"/>
        </w:rPr>
        <w:t>тех</w:t>
      </w:r>
      <w:r w:rsidRPr="00ED319F">
        <w:rPr>
          <w:spacing w:val="-9"/>
          <w:lang w:val="ru-RU"/>
        </w:rPr>
        <w:t xml:space="preserve"> </w:t>
      </w:r>
      <w:r w:rsidRPr="00ED319F">
        <w:rPr>
          <w:lang w:val="ru-RU"/>
        </w:rPr>
        <w:t>пор</w:t>
      </w:r>
      <w:r w:rsidRPr="00ED319F">
        <w:rPr>
          <w:spacing w:val="-8"/>
          <w:lang w:val="ru-RU"/>
        </w:rPr>
        <w:t xml:space="preserve"> </w:t>
      </w:r>
      <w:r w:rsidRPr="00ED319F">
        <w:rPr>
          <w:lang w:val="ru-RU"/>
        </w:rPr>
        <w:t>пока</w:t>
      </w:r>
      <w:r w:rsidRPr="00ED319F">
        <w:rPr>
          <w:spacing w:val="-8"/>
          <w:lang w:val="ru-RU"/>
        </w:rPr>
        <w:t xml:space="preserve"> </w:t>
      </w:r>
      <w:r w:rsidRPr="00ED319F">
        <w:rPr>
          <w:lang w:val="ru-RU"/>
        </w:rPr>
        <w:t>калибровка</w:t>
      </w:r>
      <w:r w:rsidRPr="00ED319F">
        <w:rPr>
          <w:spacing w:val="-8"/>
          <w:lang w:val="ru-RU"/>
        </w:rPr>
        <w:t xml:space="preserve"> </w:t>
      </w:r>
      <w:r w:rsidRPr="00ED319F">
        <w:rPr>
          <w:lang w:val="ru-RU"/>
        </w:rPr>
        <w:t>не</w:t>
      </w:r>
      <w:r w:rsidRPr="00ED319F">
        <w:rPr>
          <w:spacing w:val="-8"/>
          <w:lang w:val="ru-RU"/>
        </w:rPr>
        <w:t xml:space="preserve"> </w:t>
      </w:r>
      <w:r w:rsidRPr="00ED319F">
        <w:rPr>
          <w:lang w:val="ru-RU"/>
        </w:rPr>
        <w:t>завершится</w:t>
      </w:r>
      <w:r w:rsidRPr="00ED319F">
        <w:rPr>
          <w:spacing w:val="-9"/>
          <w:lang w:val="ru-RU"/>
        </w:rPr>
        <w:t xml:space="preserve"> </w:t>
      </w:r>
      <w:r w:rsidRPr="00ED319F">
        <w:rPr>
          <w:lang w:val="ru-RU"/>
        </w:rPr>
        <w:t>на</w:t>
      </w:r>
      <w:r w:rsidRPr="00ED319F">
        <w:rPr>
          <w:spacing w:val="-4"/>
          <w:lang w:val="ru-RU"/>
        </w:rPr>
        <w:t xml:space="preserve"> </w:t>
      </w:r>
      <w:r w:rsidRPr="00ED319F">
        <w:rPr>
          <w:lang w:val="ru-RU"/>
        </w:rPr>
        <w:t>100%.</w:t>
      </w:r>
    </w:p>
    <w:p w:rsidR="00651B91" w:rsidRPr="00ED319F" w:rsidRDefault="00ED319F">
      <w:pPr>
        <w:pStyle w:val="a3"/>
        <w:tabs>
          <w:tab w:val="left" w:pos="5443"/>
        </w:tabs>
        <w:spacing w:before="124"/>
        <w:ind w:left="2243"/>
        <w:rPr>
          <w:lang w:val="ru-RU"/>
        </w:rPr>
      </w:pPr>
      <w:r w:rsidRPr="00ED319F">
        <w:rPr>
          <w:lang w:val="ru-RU"/>
        </w:rPr>
        <w:t>Калибровка</w:t>
      </w:r>
      <w:r w:rsidRPr="00ED319F">
        <w:rPr>
          <w:lang w:val="ru-RU"/>
        </w:rPr>
        <w:tab/>
      </w:r>
      <w:proofErr w:type="gramStart"/>
      <w:r w:rsidRPr="00ED319F">
        <w:rPr>
          <w:lang w:val="ru-RU"/>
        </w:rPr>
        <w:t>Калибровка</w:t>
      </w:r>
      <w:proofErr w:type="gramEnd"/>
      <w:r w:rsidRPr="00ED319F">
        <w:rPr>
          <w:lang w:val="ru-RU"/>
        </w:rPr>
        <w:t xml:space="preserve"> успешно</w:t>
      </w:r>
      <w:r w:rsidRPr="00ED319F">
        <w:rPr>
          <w:spacing w:val="-42"/>
          <w:lang w:val="ru-RU"/>
        </w:rPr>
        <w:t xml:space="preserve"> </w:t>
      </w:r>
      <w:r w:rsidRPr="00ED319F">
        <w:rPr>
          <w:lang w:val="ru-RU"/>
        </w:rPr>
        <w:t>завершена</w:t>
      </w:r>
    </w:p>
    <w:p w:rsidR="00651B91" w:rsidRPr="00ED319F" w:rsidRDefault="00ED319F">
      <w:pPr>
        <w:spacing w:before="57"/>
        <w:ind w:left="1243" w:right="1027"/>
        <w:jc w:val="center"/>
        <w:rPr>
          <w:sz w:val="21"/>
          <w:lang w:val="ru-RU"/>
        </w:rPr>
      </w:pPr>
      <w:bookmarkStart w:id="52" w:name="3．_Измерение_с_наклоном"/>
      <w:bookmarkEnd w:id="52"/>
      <w:r>
        <w:rPr>
          <w:sz w:val="21"/>
        </w:rPr>
        <w:t>Figure</w:t>
      </w:r>
      <w:r w:rsidRPr="00ED319F">
        <w:rPr>
          <w:sz w:val="21"/>
          <w:lang w:val="ru-RU"/>
        </w:rPr>
        <w:t xml:space="preserve"> 3-21</w:t>
      </w:r>
    </w:p>
    <w:p w:rsidR="00651B91" w:rsidRPr="00ED319F" w:rsidRDefault="00ED319F">
      <w:pPr>
        <w:pStyle w:val="8"/>
        <w:spacing w:line="432" w:lineRule="exact"/>
        <w:rPr>
          <w:lang w:val="ru-RU"/>
        </w:rPr>
      </w:pPr>
      <w:r w:rsidRPr="00ED319F">
        <w:rPr>
          <w:lang w:val="ru-RU"/>
        </w:rPr>
        <w:t>3</w:t>
      </w:r>
      <w:r w:rsidRPr="00ED319F">
        <w:rPr>
          <w:rFonts w:ascii="Malgun Gothic" w:eastAsia="Malgun Gothic" w:hAnsi="Malgun Gothic" w:hint="eastAsia"/>
          <w:lang w:val="ru-RU"/>
        </w:rPr>
        <w:t>．</w:t>
      </w:r>
      <w:r w:rsidRPr="00ED319F">
        <w:rPr>
          <w:rFonts w:ascii="Malgun Gothic" w:eastAsia="Malgun Gothic" w:hAnsi="Malgun Gothic" w:hint="eastAsia"/>
          <w:spacing w:val="-57"/>
          <w:lang w:val="ru-RU"/>
        </w:rPr>
        <w:t xml:space="preserve"> </w:t>
      </w:r>
      <w:r w:rsidRPr="00ED319F">
        <w:rPr>
          <w:lang w:val="ru-RU"/>
        </w:rPr>
        <w:t>Измерение с наклоном</w:t>
      </w:r>
    </w:p>
    <w:p w:rsidR="00651B91" w:rsidRPr="00ED319F" w:rsidRDefault="00ED319F">
      <w:pPr>
        <w:pStyle w:val="a3"/>
        <w:spacing w:before="136" w:line="398" w:lineRule="auto"/>
        <w:ind w:left="1000" w:right="580"/>
        <w:jc w:val="both"/>
        <w:rPr>
          <w:lang w:val="ru-RU"/>
        </w:rPr>
      </w:pPr>
      <w:r w:rsidRPr="00ED319F">
        <w:rPr>
          <w:lang w:val="ru-RU"/>
        </w:rPr>
        <w:t xml:space="preserve">После завершения калибровки, вы можете начать измерять точки с </w:t>
      </w:r>
      <w:r w:rsidRPr="00ED319F">
        <w:rPr>
          <w:spacing w:val="-6"/>
          <w:lang w:val="ru-RU"/>
        </w:rPr>
        <w:t xml:space="preserve">наклоном, </w:t>
      </w:r>
      <w:r w:rsidRPr="00ED319F">
        <w:rPr>
          <w:lang w:val="ru-RU"/>
        </w:rPr>
        <w:t xml:space="preserve">эта </w:t>
      </w:r>
      <w:r w:rsidRPr="00ED319F">
        <w:rPr>
          <w:spacing w:val="-5"/>
          <w:lang w:val="ru-RU"/>
        </w:rPr>
        <w:t xml:space="preserve">функция позволяет </w:t>
      </w:r>
      <w:r w:rsidRPr="00ED319F">
        <w:rPr>
          <w:spacing w:val="-6"/>
          <w:lang w:val="ru-RU"/>
        </w:rPr>
        <w:t xml:space="preserve">скорректировать  </w:t>
      </w:r>
      <w:r w:rsidRPr="00ED319F">
        <w:rPr>
          <w:spacing w:val="-5"/>
          <w:lang w:val="ru-RU"/>
        </w:rPr>
        <w:t xml:space="preserve">наклонные </w:t>
      </w:r>
      <w:r w:rsidRPr="00ED319F">
        <w:rPr>
          <w:spacing w:val="-6"/>
          <w:lang w:val="ru-RU"/>
        </w:rPr>
        <w:t xml:space="preserve">координаты </w:t>
      </w:r>
      <w:r w:rsidRPr="00ED319F">
        <w:rPr>
          <w:lang w:val="ru-RU"/>
        </w:rPr>
        <w:t>в нормальные координаты в диапазоне 30° угла</w:t>
      </w:r>
      <w:r w:rsidRPr="00ED319F">
        <w:rPr>
          <w:spacing w:val="-6"/>
          <w:lang w:val="ru-RU"/>
        </w:rPr>
        <w:t xml:space="preserve"> </w:t>
      </w:r>
      <w:r w:rsidRPr="00ED319F">
        <w:rPr>
          <w:lang w:val="ru-RU"/>
        </w:rPr>
        <w:t>наклона</w:t>
      </w: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spacing w:before="11"/>
        <w:rPr>
          <w:sz w:val="27"/>
          <w:lang w:val="ru-RU"/>
        </w:rPr>
      </w:pPr>
    </w:p>
    <w:p w:rsidR="00651B91" w:rsidRPr="00ED319F" w:rsidRDefault="00ED319F">
      <w:pPr>
        <w:pStyle w:val="4"/>
        <w:rPr>
          <w:lang w:val="ru-RU"/>
        </w:rPr>
      </w:pPr>
      <w:bookmarkStart w:id="53" w:name="§3.4_Измерение_высоты_антенны"/>
      <w:bookmarkEnd w:id="53"/>
      <w:r w:rsidRPr="00ED319F">
        <w:rPr>
          <w:lang w:val="ru-RU"/>
        </w:rPr>
        <w:t>§3.4 Измерение высоты антенны</w:t>
      </w:r>
    </w:p>
    <w:p w:rsidR="00651B91" w:rsidRPr="00ED319F" w:rsidRDefault="00ED319F">
      <w:pPr>
        <w:pStyle w:val="a3"/>
        <w:spacing w:before="301"/>
        <w:ind w:left="1000"/>
        <w:rPr>
          <w:lang w:val="ru-RU"/>
        </w:rPr>
      </w:pPr>
      <w:r w:rsidRPr="00ED319F">
        <w:rPr>
          <w:lang w:val="ru-RU"/>
        </w:rPr>
        <w:t xml:space="preserve">Высота антенны относится к статическим и </w:t>
      </w:r>
      <w:r>
        <w:t>RTK</w:t>
      </w:r>
      <w:r w:rsidRPr="00ED319F">
        <w:rPr>
          <w:lang w:val="ru-RU"/>
        </w:rPr>
        <w:t xml:space="preserve"> операциям.</w:t>
      </w:r>
    </w:p>
    <w:p w:rsidR="00651B91" w:rsidRPr="00ED319F" w:rsidRDefault="00ED319F">
      <w:pPr>
        <w:pStyle w:val="a3"/>
        <w:spacing w:before="187" w:line="244" w:lineRule="auto"/>
        <w:ind w:left="1000"/>
        <w:rPr>
          <w:lang w:val="ru-RU"/>
        </w:rPr>
      </w:pPr>
      <w:r w:rsidRPr="00ED319F">
        <w:rPr>
          <w:lang w:val="ru-RU"/>
        </w:rPr>
        <w:lastRenderedPageBreak/>
        <w:t>Высота антенны это вертикальная высота от фазового центра до точки измерения на земле.</w:t>
      </w:r>
    </w:p>
    <w:p w:rsidR="00651B91" w:rsidRPr="00ED319F" w:rsidRDefault="00651B91">
      <w:pPr>
        <w:spacing w:line="244" w:lineRule="auto"/>
        <w:rPr>
          <w:lang w:val="ru-RU"/>
        </w:rPr>
        <w:sectPr w:rsidR="00651B91" w:rsidRPr="00ED319F">
          <w:headerReference w:type="default" r:id="rId115"/>
          <w:footerReference w:type="default" r:id="rId116"/>
          <w:pgSz w:w="10440" w:h="14760"/>
          <w:pgMar w:top="0" w:right="320" w:bottom="1000" w:left="360" w:header="0" w:footer="800" w:gutter="0"/>
          <w:pgNumType w:start="53"/>
          <w:cols w:space="720"/>
        </w:sectPr>
      </w:pPr>
    </w:p>
    <w:p w:rsidR="00651B91" w:rsidRDefault="00ED319F">
      <w:pPr>
        <w:ind w:left="-255"/>
        <w:rPr>
          <w:sz w:val="20"/>
        </w:rPr>
      </w:pPr>
      <w:r w:rsidRPr="00ED319F">
        <w:rPr>
          <w:rFonts w:ascii="Times New Roman"/>
          <w:spacing w:val="-45"/>
          <w:sz w:val="20"/>
          <w:lang w:val="ru-RU"/>
        </w:rPr>
        <w:lastRenderedPageBreak/>
        <w:t xml:space="preserve"> </w:t>
      </w:r>
    </w:p>
    <w:p w:rsidR="00651B91" w:rsidRPr="00ED319F" w:rsidRDefault="00ED319F">
      <w:pPr>
        <w:pStyle w:val="a3"/>
        <w:spacing w:before="128" w:line="398" w:lineRule="auto"/>
        <w:ind w:left="1000" w:right="642"/>
        <w:jc w:val="both"/>
        <w:rPr>
          <w:lang w:val="ru-RU"/>
        </w:rPr>
      </w:pPr>
      <w:r w:rsidRPr="00ED319F">
        <w:rPr>
          <w:lang w:val="ru-RU"/>
        </w:rPr>
        <w:t>Методы измерения высоты антенны в динамическом режиме включают в себя высоту вехи, вертикальную высоту и наклонную высоту;</w:t>
      </w:r>
    </w:p>
    <w:p w:rsidR="00651B91" w:rsidRPr="00ED319F" w:rsidRDefault="00ED319F">
      <w:pPr>
        <w:pStyle w:val="a3"/>
        <w:spacing w:before="2" w:line="396" w:lineRule="auto"/>
        <w:ind w:left="1420" w:right="895" w:hanging="420"/>
        <w:rPr>
          <w:lang w:val="ru-RU"/>
        </w:rPr>
      </w:pPr>
      <w:r w:rsidRPr="00ED319F">
        <w:rPr>
          <w:lang w:val="ru-RU"/>
        </w:rPr>
        <w:t>Высота вехи: высота центрального шеста, значение которой можно увидеть на шкале;</w:t>
      </w:r>
    </w:p>
    <w:p w:rsidR="00651B91" w:rsidRPr="00ED319F" w:rsidRDefault="00ED319F">
      <w:pPr>
        <w:pStyle w:val="a3"/>
        <w:spacing w:before="5" w:line="398" w:lineRule="auto"/>
        <w:ind w:left="1420" w:right="1337" w:hanging="420"/>
        <w:rPr>
          <w:lang w:val="ru-RU"/>
        </w:rPr>
      </w:pPr>
      <w:r w:rsidRPr="00ED319F">
        <w:rPr>
          <w:lang w:val="ru-RU"/>
        </w:rPr>
        <w:t>Вертикальная высота: вертикальная высота от земли до основания корпуса устройства.</w:t>
      </w:r>
    </w:p>
    <w:p w:rsidR="00651B91" w:rsidRPr="00ED319F" w:rsidRDefault="00ED319F">
      <w:pPr>
        <w:pStyle w:val="a3"/>
        <w:spacing w:before="2" w:line="398" w:lineRule="auto"/>
        <w:ind w:left="1420" w:right="573" w:hanging="420"/>
        <w:rPr>
          <w:lang w:val="ru-RU"/>
        </w:rPr>
      </w:pPr>
      <w:r w:rsidRPr="00ED319F">
        <w:rPr>
          <w:lang w:val="ru-RU"/>
        </w:rPr>
        <w:t>Наклонная высота: измерения производятся от центра резинового кольца до земли. В полевом ПО необходимо выбрать метод “наклонная высота” (</w:t>
      </w:r>
      <w:r>
        <w:t>slant</w:t>
      </w:r>
      <w:r w:rsidRPr="00ED319F">
        <w:rPr>
          <w:lang w:val="ru-RU"/>
        </w:rPr>
        <w:t xml:space="preserve"> </w:t>
      </w:r>
      <w:r>
        <w:t>height</w:t>
      </w:r>
      <w:r w:rsidRPr="00ED319F">
        <w:rPr>
          <w:lang w:val="ru-RU"/>
        </w:rPr>
        <w:t>) и ввести значение;</w:t>
      </w:r>
    </w:p>
    <w:p w:rsidR="00651B91" w:rsidRPr="00ED319F" w:rsidRDefault="00ED319F">
      <w:pPr>
        <w:spacing w:before="3" w:line="398" w:lineRule="auto"/>
        <w:ind w:left="1000" w:right="577"/>
        <w:jc w:val="both"/>
        <w:rPr>
          <w:sz w:val="24"/>
          <w:lang w:val="ru-RU"/>
        </w:rPr>
      </w:pPr>
      <w:r w:rsidRPr="00ED319F">
        <w:rPr>
          <w:b/>
          <w:spacing w:val="-6"/>
          <w:sz w:val="24"/>
          <w:lang w:val="ru-RU"/>
        </w:rPr>
        <w:t xml:space="preserve">Измерение высоты антенны </w:t>
      </w:r>
      <w:r w:rsidRPr="00ED319F">
        <w:rPr>
          <w:b/>
          <w:sz w:val="24"/>
          <w:lang w:val="ru-RU"/>
        </w:rPr>
        <w:t xml:space="preserve">в </w:t>
      </w:r>
      <w:r w:rsidRPr="00ED319F">
        <w:rPr>
          <w:b/>
          <w:spacing w:val="-6"/>
          <w:sz w:val="24"/>
          <w:lang w:val="ru-RU"/>
        </w:rPr>
        <w:t xml:space="preserve">статическом режиме: </w:t>
      </w:r>
      <w:r w:rsidRPr="00ED319F">
        <w:rPr>
          <w:spacing w:val="-6"/>
          <w:sz w:val="24"/>
          <w:lang w:val="ru-RU"/>
        </w:rPr>
        <w:t xml:space="preserve">измерьте расстояние </w:t>
      </w:r>
      <w:r w:rsidRPr="00ED319F">
        <w:rPr>
          <w:sz w:val="24"/>
          <w:lang w:val="ru-RU"/>
        </w:rPr>
        <w:t xml:space="preserve">от </w:t>
      </w:r>
      <w:r w:rsidRPr="00ED319F">
        <w:rPr>
          <w:spacing w:val="-3"/>
          <w:sz w:val="24"/>
          <w:lang w:val="ru-RU"/>
        </w:rPr>
        <w:t xml:space="preserve">земли </w:t>
      </w:r>
      <w:r w:rsidRPr="00ED319F">
        <w:rPr>
          <w:sz w:val="24"/>
          <w:lang w:val="ru-RU"/>
        </w:rPr>
        <w:t xml:space="preserve">до </w:t>
      </w:r>
      <w:r w:rsidRPr="00ED319F">
        <w:rPr>
          <w:spacing w:val="-4"/>
          <w:sz w:val="24"/>
          <w:lang w:val="ru-RU"/>
        </w:rPr>
        <w:t xml:space="preserve">середины </w:t>
      </w:r>
      <w:r w:rsidRPr="00ED319F">
        <w:rPr>
          <w:spacing w:val="-3"/>
          <w:sz w:val="24"/>
          <w:lang w:val="ru-RU"/>
        </w:rPr>
        <w:t xml:space="preserve">резинового защитного кольца, </w:t>
      </w:r>
      <w:r w:rsidRPr="00ED319F">
        <w:rPr>
          <w:spacing w:val="-4"/>
          <w:sz w:val="24"/>
          <w:lang w:val="ru-RU"/>
        </w:rPr>
        <w:t xml:space="preserve">выберите подходящий </w:t>
      </w:r>
      <w:r w:rsidRPr="00ED319F">
        <w:rPr>
          <w:sz w:val="24"/>
          <w:lang w:val="ru-RU"/>
        </w:rPr>
        <w:t>тип антенны в программе пост обработки.</w:t>
      </w:r>
    </w:p>
    <w:p w:rsidR="00651B91" w:rsidRPr="00ED319F" w:rsidRDefault="00651B91">
      <w:pPr>
        <w:pStyle w:val="a3"/>
        <w:rPr>
          <w:sz w:val="20"/>
          <w:lang w:val="ru-RU"/>
        </w:rPr>
      </w:pPr>
    </w:p>
    <w:p w:rsidR="00651B91" w:rsidRPr="00ED319F" w:rsidRDefault="00651B91">
      <w:pPr>
        <w:pStyle w:val="a3"/>
        <w:rPr>
          <w:sz w:val="20"/>
          <w:lang w:val="ru-RU"/>
        </w:rPr>
      </w:pPr>
    </w:p>
    <w:p w:rsidR="00651B91" w:rsidRPr="00ED319F" w:rsidRDefault="00651B91">
      <w:pPr>
        <w:pStyle w:val="a3"/>
        <w:rPr>
          <w:sz w:val="20"/>
          <w:lang w:val="ru-RU"/>
        </w:rPr>
      </w:pPr>
    </w:p>
    <w:p w:rsidR="00651B91" w:rsidRPr="00ED319F" w:rsidRDefault="00ED319F">
      <w:pPr>
        <w:pStyle w:val="a3"/>
        <w:spacing w:before="8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2298789</wp:posOffset>
            </wp:positionH>
            <wp:positionV relativeFrom="paragraph">
              <wp:posOffset>179187</wp:posOffset>
            </wp:positionV>
            <wp:extent cx="2585550" cy="2217039"/>
            <wp:effectExtent l="0" t="0" r="0" b="0"/>
            <wp:wrapTopAndBottom/>
            <wp:docPr id="20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7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550" cy="221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B91" w:rsidRPr="00ED319F" w:rsidRDefault="00ED319F">
      <w:pPr>
        <w:spacing w:before="112"/>
        <w:ind w:left="1444" w:right="1027"/>
        <w:jc w:val="center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3-22</w:t>
      </w:r>
    </w:p>
    <w:p w:rsidR="00651B91" w:rsidRPr="00ED319F" w:rsidRDefault="00651B91">
      <w:pPr>
        <w:jc w:val="center"/>
        <w:rPr>
          <w:sz w:val="21"/>
          <w:lang w:val="ru-RU"/>
        </w:rPr>
        <w:sectPr w:rsidR="00651B91" w:rsidRPr="00ED319F">
          <w:headerReference w:type="default" r:id="rId118"/>
          <w:footerReference w:type="default" r:id="rId119"/>
          <w:pgSz w:w="10440" w:h="14760"/>
          <w:pgMar w:top="0" w:right="320" w:bottom="1000" w:left="360" w:header="0" w:footer="800" w:gutter="0"/>
          <w:pgNumType w:start="54"/>
          <w:cols w:space="720"/>
        </w:sectPr>
      </w:pPr>
    </w:p>
    <w:p w:rsidR="00651B91" w:rsidRPr="00ED319F" w:rsidRDefault="00ED319F">
      <w:pPr>
        <w:pStyle w:val="1"/>
        <w:rPr>
          <w:lang w:val="ru-RU"/>
        </w:rPr>
      </w:pPr>
      <w:bookmarkStart w:id="54" w:name="Глава_4._Подключение_к_ПК"/>
      <w:bookmarkEnd w:id="54"/>
      <w:r w:rsidRPr="00ED319F">
        <w:rPr>
          <w:spacing w:val="-3"/>
          <w:lang w:val="ru-RU"/>
        </w:rPr>
        <w:lastRenderedPageBreak/>
        <w:t xml:space="preserve">Глава </w:t>
      </w:r>
      <w:r w:rsidRPr="00ED319F">
        <w:rPr>
          <w:lang w:val="ru-RU"/>
        </w:rPr>
        <w:t xml:space="preserve">4. </w:t>
      </w:r>
      <w:r w:rsidRPr="00ED319F">
        <w:rPr>
          <w:spacing w:val="-3"/>
          <w:lang w:val="ru-RU"/>
        </w:rPr>
        <w:t xml:space="preserve">Подключение </w:t>
      </w:r>
      <w:r w:rsidRPr="00ED319F">
        <w:rPr>
          <w:lang w:val="ru-RU"/>
        </w:rPr>
        <w:t>к</w:t>
      </w:r>
      <w:r w:rsidRPr="00ED319F">
        <w:rPr>
          <w:spacing w:val="-78"/>
          <w:lang w:val="ru-RU"/>
        </w:rPr>
        <w:t xml:space="preserve"> </w:t>
      </w:r>
      <w:r w:rsidRPr="00ED319F">
        <w:rPr>
          <w:spacing w:val="-4"/>
          <w:lang w:val="ru-RU"/>
        </w:rPr>
        <w:t>ПК</w:t>
      </w:r>
    </w:p>
    <w:p w:rsidR="00651B91" w:rsidRPr="00ED319F" w:rsidRDefault="00ED319F">
      <w:pPr>
        <w:pStyle w:val="a3"/>
        <w:spacing w:before="336" w:line="264" w:lineRule="auto"/>
        <w:ind w:left="1000" w:right="685"/>
        <w:rPr>
          <w:lang w:val="ru-RU"/>
        </w:rPr>
      </w:pPr>
      <w:r w:rsidRPr="00ED319F">
        <w:rPr>
          <w:spacing w:val="-7"/>
          <w:lang w:val="ru-RU"/>
        </w:rPr>
        <w:t xml:space="preserve">Прочитав </w:t>
      </w:r>
      <w:r w:rsidRPr="00ED319F">
        <w:rPr>
          <w:spacing w:val="-3"/>
          <w:lang w:val="ru-RU"/>
        </w:rPr>
        <w:t xml:space="preserve">эту </w:t>
      </w:r>
      <w:r w:rsidRPr="00ED319F">
        <w:rPr>
          <w:spacing w:val="-6"/>
          <w:lang w:val="ru-RU"/>
        </w:rPr>
        <w:t xml:space="preserve">главу, </w:t>
      </w:r>
      <w:r w:rsidRPr="00ED319F">
        <w:rPr>
          <w:lang w:val="ru-RU"/>
        </w:rPr>
        <w:t xml:space="preserve">вы </w:t>
      </w:r>
      <w:r w:rsidRPr="00ED319F">
        <w:rPr>
          <w:spacing w:val="-7"/>
          <w:lang w:val="ru-RU"/>
        </w:rPr>
        <w:t xml:space="preserve">узнаете, </w:t>
      </w:r>
      <w:r w:rsidRPr="00ED319F">
        <w:rPr>
          <w:spacing w:val="-4"/>
          <w:lang w:val="ru-RU"/>
        </w:rPr>
        <w:t xml:space="preserve">как </w:t>
      </w:r>
      <w:r w:rsidRPr="00ED319F">
        <w:rPr>
          <w:spacing w:val="-8"/>
          <w:lang w:val="ru-RU"/>
        </w:rPr>
        <w:t xml:space="preserve">подсоединить </w:t>
      </w:r>
      <w:r>
        <w:t>Galaxy</w:t>
      </w:r>
      <w:r w:rsidRPr="00ED319F">
        <w:rPr>
          <w:lang w:val="ru-RU"/>
        </w:rPr>
        <w:t xml:space="preserve"> </w:t>
      </w:r>
      <w:r>
        <w:t>G</w:t>
      </w:r>
      <w:r w:rsidRPr="00ED319F">
        <w:rPr>
          <w:lang w:val="ru-RU"/>
        </w:rPr>
        <w:t>1 к компьютеру для передачи данных и установки прграммного обеспечения</w:t>
      </w:r>
    </w:p>
    <w:p w:rsidR="00651B91" w:rsidRPr="00ED319F" w:rsidRDefault="00651B91">
      <w:pPr>
        <w:pStyle w:val="a3"/>
        <w:spacing w:before="1"/>
        <w:rPr>
          <w:sz w:val="36"/>
          <w:lang w:val="ru-RU"/>
        </w:rPr>
      </w:pPr>
    </w:p>
    <w:p w:rsidR="00651B91" w:rsidRPr="00ED319F" w:rsidRDefault="00ED319F">
      <w:pPr>
        <w:pStyle w:val="4"/>
        <w:rPr>
          <w:lang w:val="ru-RU"/>
        </w:rPr>
      </w:pPr>
      <w:bookmarkStart w:id="55" w:name="§4.1_Передача_данных_с_приемника"/>
      <w:bookmarkEnd w:id="55"/>
      <w:r w:rsidRPr="00ED319F">
        <w:rPr>
          <w:lang w:val="ru-RU"/>
        </w:rPr>
        <w:t>§4.1 Передача данных с приемника</w:t>
      </w:r>
    </w:p>
    <w:p w:rsidR="00651B91" w:rsidRPr="00ED319F" w:rsidRDefault="00ED319F">
      <w:pPr>
        <w:pStyle w:val="a3"/>
        <w:spacing w:before="222" w:line="398" w:lineRule="auto"/>
        <w:ind w:left="1000" w:right="568"/>
        <w:jc w:val="both"/>
        <w:rPr>
          <w:lang w:val="ru-RU"/>
        </w:rPr>
      </w:pPr>
      <w:r w:rsidRPr="00ED319F">
        <w:rPr>
          <w:lang w:val="ru-RU"/>
        </w:rPr>
        <w:t xml:space="preserve">Для передачи данных Приемник </w:t>
      </w:r>
      <w:r>
        <w:t>Galaxy</w:t>
      </w:r>
      <w:r w:rsidRPr="00ED319F">
        <w:rPr>
          <w:lang w:val="ru-RU"/>
        </w:rPr>
        <w:t xml:space="preserve"> </w:t>
      </w:r>
      <w:r>
        <w:t>G</w:t>
      </w:r>
      <w:r w:rsidRPr="00ED319F">
        <w:rPr>
          <w:lang w:val="ru-RU"/>
        </w:rPr>
        <w:t xml:space="preserve">1 использует диск </w:t>
      </w:r>
      <w:r>
        <w:t>USB</w:t>
      </w:r>
      <w:r w:rsidRPr="00ED319F">
        <w:rPr>
          <w:lang w:val="ru-RU"/>
        </w:rPr>
        <w:t xml:space="preserve">, для этого не </w:t>
      </w:r>
      <w:r w:rsidRPr="00ED319F">
        <w:rPr>
          <w:spacing w:val="3"/>
          <w:lang w:val="ru-RU"/>
        </w:rPr>
        <w:t xml:space="preserve">надо </w:t>
      </w:r>
      <w:r w:rsidRPr="00ED319F">
        <w:rPr>
          <w:spacing w:val="5"/>
          <w:lang w:val="ru-RU"/>
        </w:rPr>
        <w:t xml:space="preserve">загружать  </w:t>
      </w:r>
      <w:r w:rsidRPr="00ED319F">
        <w:rPr>
          <w:spacing w:val="6"/>
          <w:lang w:val="ru-RU"/>
        </w:rPr>
        <w:t xml:space="preserve">программу,  </w:t>
      </w:r>
      <w:r w:rsidRPr="00ED319F">
        <w:rPr>
          <w:spacing w:val="3"/>
          <w:lang w:val="ru-RU"/>
        </w:rPr>
        <w:t xml:space="preserve">нужно  </w:t>
      </w:r>
      <w:r w:rsidRPr="00ED319F">
        <w:rPr>
          <w:spacing w:val="5"/>
          <w:lang w:val="ru-RU"/>
        </w:rPr>
        <w:t xml:space="preserve">только  </w:t>
      </w:r>
      <w:r w:rsidRPr="00ED319F">
        <w:rPr>
          <w:spacing w:val="6"/>
          <w:lang w:val="ru-RU"/>
        </w:rPr>
        <w:t xml:space="preserve">перетащить  </w:t>
      </w:r>
      <w:r w:rsidRPr="00ED319F">
        <w:rPr>
          <w:lang w:val="ru-RU"/>
        </w:rPr>
        <w:t xml:space="preserve">и </w:t>
      </w:r>
      <w:r w:rsidRPr="00ED319F">
        <w:rPr>
          <w:spacing w:val="1"/>
          <w:lang w:val="ru-RU"/>
        </w:rPr>
        <w:t xml:space="preserve">загрузить. </w:t>
      </w:r>
      <w:r w:rsidRPr="00ED319F">
        <w:rPr>
          <w:spacing w:val="-5"/>
          <w:lang w:val="ru-RU"/>
        </w:rPr>
        <w:t xml:space="preserve">Многофункциональный кабель передачи данных </w:t>
      </w:r>
      <w:r w:rsidRPr="00ED319F">
        <w:rPr>
          <w:spacing w:val="-6"/>
          <w:lang w:val="ru-RU"/>
        </w:rPr>
        <w:t xml:space="preserve">используется </w:t>
      </w:r>
      <w:r w:rsidRPr="00ED319F">
        <w:rPr>
          <w:lang w:val="ru-RU"/>
        </w:rPr>
        <w:t xml:space="preserve">для </w:t>
      </w:r>
      <w:r w:rsidRPr="00ED319F">
        <w:rPr>
          <w:spacing w:val="-3"/>
          <w:lang w:val="ru-RU"/>
        </w:rPr>
        <w:t xml:space="preserve">загрузки, </w:t>
      </w:r>
      <w:r w:rsidRPr="00ED319F">
        <w:rPr>
          <w:lang w:val="ru-RU"/>
        </w:rPr>
        <w:t xml:space="preserve">один его конец необходимо подключить к </w:t>
      </w:r>
      <w:r>
        <w:t>USB</w:t>
      </w:r>
      <w:r w:rsidRPr="00ED319F">
        <w:rPr>
          <w:lang w:val="ru-RU"/>
        </w:rPr>
        <w:t xml:space="preserve"> разъему, другой конец к разъему 7-</w:t>
      </w:r>
      <w:r>
        <w:t>pin</w:t>
      </w:r>
      <w:r w:rsidRPr="00ED319F">
        <w:rPr>
          <w:lang w:val="ru-RU"/>
        </w:rPr>
        <w:t xml:space="preserve"> на основании корпуса устройства</w:t>
      </w:r>
      <w:proofErr w:type="gramStart"/>
      <w:r w:rsidRPr="00ED319F">
        <w:rPr>
          <w:lang w:val="ru-RU"/>
        </w:rPr>
        <w:t>.</w:t>
      </w:r>
      <w:proofErr w:type="gramEnd"/>
      <w:r w:rsidRPr="00ED319F">
        <w:rPr>
          <w:lang w:val="ru-RU"/>
        </w:rPr>
        <w:t xml:space="preserve"> </w:t>
      </w:r>
      <w:proofErr w:type="gramStart"/>
      <w:r w:rsidRPr="00ED319F">
        <w:rPr>
          <w:lang w:val="ru-RU"/>
        </w:rPr>
        <w:t>п</w:t>
      </w:r>
      <w:proofErr w:type="gramEnd"/>
      <w:r w:rsidRPr="00ED319F">
        <w:rPr>
          <w:lang w:val="ru-RU"/>
        </w:rPr>
        <w:t xml:space="preserve">осле подсоединения на </w:t>
      </w:r>
      <w:r w:rsidRPr="00ED319F">
        <w:rPr>
          <w:spacing w:val="-4"/>
          <w:lang w:val="ru-RU"/>
        </w:rPr>
        <w:t xml:space="preserve">компьютер установится </w:t>
      </w:r>
      <w:r w:rsidRPr="00ED319F">
        <w:rPr>
          <w:spacing w:val="-3"/>
          <w:lang w:val="ru-RU"/>
        </w:rPr>
        <w:t>новый драйвер, похожий</w:t>
      </w:r>
      <w:r w:rsidRPr="00ED319F">
        <w:rPr>
          <w:spacing w:val="20"/>
          <w:lang w:val="ru-RU"/>
        </w:rPr>
        <w:t xml:space="preserve"> </w:t>
      </w:r>
      <w:r w:rsidRPr="00ED319F">
        <w:rPr>
          <w:spacing w:val="-5"/>
          <w:lang w:val="ru-RU"/>
        </w:rPr>
        <w:t>на</w:t>
      </w:r>
    </w:p>
    <w:p w:rsidR="00651B91" w:rsidRPr="00ED319F" w:rsidRDefault="00ED319F">
      <w:pPr>
        <w:pStyle w:val="a3"/>
        <w:spacing w:line="327" w:lineRule="exact"/>
        <w:ind w:left="1000"/>
        <w:rPr>
          <w:lang w:val="ru-RU"/>
        </w:rPr>
      </w:pPr>
      <w:r w:rsidRPr="00ED319F">
        <w:rPr>
          <w:spacing w:val="-6"/>
          <w:lang w:val="ru-RU"/>
        </w:rPr>
        <w:t>флешдиск,</w:t>
      </w:r>
      <w:r w:rsidRPr="00ED319F">
        <w:rPr>
          <w:spacing w:val="-20"/>
          <w:lang w:val="ru-RU"/>
        </w:rPr>
        <w:t xml:space="preserve"> </w:t>
      </w:r>
      <w:r w:rsidRPr="00ED319F">
        <w:rPr>
          <w:spacing w:val="-3"/>
          <w:lang w:val="ru-RU"/>
        </w:rPr>
        <w:t>куда</w:t>
      </w:r>
      <w:r w:rsidRPr="00ED319F">
        <w:rPr>
          <w:spacing w:val="-14"/>
          <w:lang w:val="ru-RU"/>
        </w:rPr>
        <w:t xml:space="preserve"> </w:t>
      </w:r>
      <w:r w:rsidRPr="00ED319F">
        <w:rPr>
          <w:spacing w:val="-5"/>
          <w:lang w:val="ru-RU"/>
        </w:rPr>
        <w:t>можно</w:t>
      </w:r>
      <w:r w:rsidRPr="00ED319F">
        <w:rPr>
          <w:spacing w:val="-19"/>
          <w:lang w:val="ru-RU"/>
        </w:rPr>
        <w:t xml:space="preserve"> </w:t>
      </w:r>
      <w:r w:rsidRPr="00ED319F">
        <w:rPr>
          <w:lang w:val="ru-RU"/>
        </w:rPr>
        <w:t>копировать</w:t>
      </w:r>
      <w:r w:rsidRPr="00ED319F">
        <w:rPr>
          <w:spacing w:val="-8"/>
          <w:lang w:val="ru-RU"/>
        </w:rPr>
        <w:t xml:space="preserve"> </w:t>
      </w:r>
      <w:r w:rsidRPr="00ED319F">
        <w:rPr>
          <w:lang w:val="ru-RU"/>
        </w:rPr>
        <w:t>нужный</w:t>
      </w:r>
      <w:r w:rsidRPr="00ED319F">
        <w:rPr>
          <w:spacing w:val="-7"/>
          <w:lang w:val="ru-RU"/>
        </w:rPr>
        <w:t xml:space="preserve"> </w:t>
      </w:r>
      <w:r w:rsidRPr="00ED319F">
        <w:rPr>
          <w:lang w:val="ru-RU"/>
        </w:rPr>
        <w:t xml:space="preserve">файл. </w:t>
      </w:r>
      <w:r>
        <w:rPr>
          <w:noProof/>
          <w:spacing w:val="-4"/>
          <w:position w:val="-9"/>
          <w:lang w:val="ru-RU" w:eastAsia="ru-RU"/>
        </w:rPr>
        <w:drawing>
          <wp:inline distT="0" distB="0" distL="0" distR="0">
            <wp:extent cx="1211578" cy="247396"/>
            <wp:effectExtent l="0" t="0" r="0" b="0"/>
            <wp:docPr id="207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8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578" cy="24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91" w:rsidRPr="00ED319F" w:rsidRDefault="00ED319F">
      <w:pPr>
        <w:spacing w:before="237"/>
        <w:ind w:left="6782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4-1</w:t>
      </w:r>
    </w:p>
    <w:p w:rsidR="00651B91" w:rsidRPr="00ED319F" w:rsidRDefault="00ED319F">
      <w:pPr>
        <w:pStyle w:val="a3"/>
        <w:spacing w:before="205" w:line="398" w:lineRule="auto"/>
        <w:ind w:left="1000" w:right="895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1339850</wp:posOffset>
            </wp:positionH>
            <wp:positionV relativeFrom="paragraph">
              <wp:posOffset>806860</wp:posOffset>
            </wp:positionV>
            <wp:extent cx="4236314" cy="2743200"/>
            <wp:effectExtent l="0" t="0" r="0" b="0"/>
            <wp:wrapTopAndBottom/>
            <wp:docPr id="209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99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31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319F">
        <w:rPr>
          <w:lang w:val="ru-RU"/>
        </w:rPr>
        <w:t>Откройте "съемный диск", вы увидите данные и системные файлы в памяти устройства</w:t>
      </w:r>
    </w:p>
    <w:p w:rsidR="00651B91" w:rsidRPr="00ED319F" w:rsidRDefault="00ED319F">
      <w:pPr>
        <w:spacing w:before="218"/>
        <w:ind w:left="1444" w:right="1027"/>
        <w:jc w:val="center"/>
        <w:rPr>
          <w:sz w:val="21"/>
          <w:lang w:val="ru-RU"/>
        </w:rPr>
      </w:pPr>
      <w:r>
        <w:rPr>
          <w:sz w:val="21"/>
        </w:rPr>
        <w:lastRenderedPageBreak/>
        <w:t>Figure</w:t>
      </w:r>
      <w:r w:rsidRPr="00ED319F">
        <w:rPr>
          <w:sz w:val="21"/>
          <w:lang w:val="ru-RU"/>
        </w:rPr>
        <w:t xml:space="preserve"> 4-2</w:t>
      </w:r>
    </w:p>
    <w:p w:rsidR="00651B91" w:rsidRPr="00ED319F" w:rsidRDefault="00651B91">
      <w:pPr>
        <w:jc w:val="center"/>
        <w:rPr>
          <w:sz w:val="21"/>
          <w:lang w:val="ru-RU"/>
        </w:rPr>
        <w:sectPr w:rsidR="00651B91" w:rsidRPr="00ED319F">
          <w:headerReference w:type="default" r:id="rId122"/>
          <w:pgSz w:w="10440" w:h="14760"/>
          <w:pgMar w:top="1120" w:right="320" w:bottom="1000" w:left="360" w:header="925" w:footer="800" w:gutter="0"/>
          <w:cols w:space="720"/>
        </w:sectPr>
      </w:pPr>
    </w:p>
    <w:p w:rsidR="00651B91" w:rsidRPr="00ED319F" w:rsidRDefault="00ED319F">
      <w:pPr>
        <w:pStyle w:val="a3"/>
        <w:spacing w:before="132" w:line="398" w:lineRule="auto"/>
        <w:ind w:left="1000" w:right="572"/>
        <w:jc w:val="both"/>
        <w:rPr>
          <w:lang w:val="ru-RU"/>
        </w:rPr>
      </w:pPr>
      <w:r w:rsidRPr="00ED319F">
        <w:rPr>
          <w:lang w:val="ru-RU"/>
        </w:rPr>
        <w:lastRenderedPageBreak/>
        <w:t xml:space="preserve">На изображении выше показаны файлы </w:t>
      </w:r>
      <w:r>
        <w:t>STH</w:t>
      </w:r>
      <w:r w:rsidRPr="00ED319F">
        <w:rPr>
          <w:lang w:val="ru-RU"/>
        </w:rPr>
        <w:t xml:space="preserve"> полученные с приемника </w:t>
      </w:r>
      <w:r>
        <w:t>Galaxy</w:t>
      </w:r>
      <w:r w:rsidRPr="00ED319F">
        <w:rPr>
          <w:lang w:val="ru-RU"/>
        </w:rPr>
        <w:t xml:space="preserve"> </w:t>
      </w:r>
      <w:r>
        <w:t>G</w:t>
      </w:r>
      <w:r w:rsidRPr="00ED319F">
        <w:rPr>
          <w:lang w:val="ru-RU"/>
        </w:rPr>
        <w:t xml:space="preserve">1 и время окончания записи. Исходные файлы могут быть скопированы непосредственно в компьютер, вы также можете скачать </w:t>
      </w:r>
      <w:r>
        <w:t>INSTAR</w:t>
      </w:r>
      <w:r w:rsidRPr="00ED319F">
        <w:rPr>
          <w:lang w:val="ru-RU"/>
        </w:rPr>
        <w:t xml:space="preserve"> для копирования данных на ПК с помощью программы </w:t>
      </w:r>
      <w:r>
        <w:t>INSTAR</w:t>
      </w:r>
      <w:r w:rsidRPr="00ED319F">
        <w:rPr>
          <w:lang w:val="ru-RU"/>
        </w:rPr>
        <w:t xml:space="preserve"> изменить имя файла и высоту антенны, и в следующем разделе будут рассмотренны операции с программой более детально.</w:t>
      </w:r>
    </w:p>
    <w:p w:rsidR="00651B91" w:rsidRPr="00ED319F" w:rsidRDefault="00651B91">
      <w:pPr>
        <w:pStyle w:val="a3"/>
        <w:spacing w:before="8"/>
        <w:rPr>
          <w:sz w:val="40"/>
          <w:lang w:val="ru-RU"/>
        </w:rPr>
      </w:pPr>
    </w:p>
    <w:p w:rsidR="00651B91" w:rsidRPr="00ED319F" w:rsidRDefault="00ED319F">
      <w:pPr>
        <w:pStyle w:val="4"/>
        <w:rPr>
          <w:lang w:val="ru-RU"/>
        </w:rPr>
      </w:pPr>
      <w:bookmarkStart w:id="56" w:name="§4.2_Работа_с_ПО_INStar"/>
      <w:bookmarkEnd w:id="56"/>
      <w:r w:rsidRPr="00ED319F">
        <w:rPr>
          <w:lang w:val="ru-RU"/>
        </w:rPr>
        <w:t xml:space="preserve">§4.2 Работа </w:t>
      </w:r>
      <w:proofErr w:type="gramStart"/>
      <w:r w:rsidRPr="00ED319F">
        <w:rPr>
          <w:lang w:val="ru-RU"/>
        </w:rPr>
        <w:t>с</w:t>
      </w:r>
      <w:proofErr w:type="gramEnd"/>
      <w:r w:rsidRPr="00ED319F">
        <w:rPr>
          <w:lang w:val="ru-RU"/>
        </w:rPr>
        <w:t xml:space="preserve"> ПО </w:t>
      </w:r>
      <w:r>
        <w:t>INStar</w:t>
      </w:r>
    </w:p>
    <w:p w:rsidR="00651B91" w:rsidRPr="00ED319F" w:rsidRDefault="00651B91">
      <w:pPr>
        <w:pStyle w:val="a3"/>
        <w:rPr>
          <w:b/>
          <w:i/>
          <w:sz w:val="36"/>
          <w:lang w:val="ru-RU"/>
        </w:rPr>
      </w:pPr>
    </w:p>
    <w:p w:rsidR="00651B91" w:rsidRPr="00ED319F" w:rsidRDefault="00651B91">
      <w:pPr>
        <w:pStyle w:val="a3"/>
        <w:rPr>
          <w:b/>
          <w:i/>
          <w:sz w:val="36"/>
          <w:lang w:val="ru-RU"/>
        </w:rPr>
      </w:pPr>
    </w:p>
    <w:p w:rsidR="00651B91" w:rsidRPr="00ED319F" w:rsidRDefault="00651B91">
      <w:pPr>
        <w:pStyle w:val="a3"/>
        <w:spacing w:before="9"/>
        <w:rPr>
          <w:b/>
          <w:i/>
          <w:sz w:val="27"/>
          <w:lang w:val="ru-RU"/>
        </w:rPr>
      </w:pPr>
    </w:p>
    <w:p w:rsidR="00651B91" w:rsidRPr="00ED319F" w:rsidRDefault="00ED319F">
      <w:pPr>
        <w:pStyle w:val="a3"/>
        <w:spacing w:line="398" w:lineRule="auto"/>
        <w:ind w:left="1000" w:right="685"/>
        <w:rPr>
          <w:lang w:val="ru-RU"/>
        </w:rPr>
      </w:pPr>
      <w:r>
        <w:rPr>
          <w:spacing w:val="-3"/>
        </w:rPr>
        <w:t>INStar</w:t>
      </w:r>
      <w:r w:rsidRPr="00ED319F">
        <w:rPr>
          <w:spacing w:val="-3"/>
          <w:lang w:val="ru-RU"/>
        </w:rPr>
        <w:t xml:space="preserve"> </w:t>
      </w:r>
      <w:r w:rsidRPr="00ED319F">
        <w:rPr>
          <w:lang w:val="ru-RU"/>
        </w:rPr>
        <w:t xml:space="preserve">это </w:t>
      </w:r>
      <w:r w:rsidRPr="00ED319F">
        <w:rPr>
          <w:spacing w:val="-3"/>
          <w:lang w:val="ru-RU"/>
        </w:rPr>
        <w:t xml:space="preserve">многофункциональная установочная программа, </w:t>
      </w:r>
      <w:r w:rsidRPr="00ED319F">
        <w:rPr>
          <w:lang w:val="ru-RU"/>
        </w:rPr>
        <w:t xml:space="preserve">которая </w:t>
      </w:r>
      <w:r w:rsidRPr="00ED319F">
        <w:rPr>
          <w:spacing w:val="-3"/>
          <w:lang w:val="ru-RU"/>
        </w:rPr>
        <w:t xml:space="preserve">может </w:t>
      </w:r>
      <w:r w:rsidRPr="00ED319F">
        <w:rPr>
          <w:lang w:val="ru-RU"/>
        </w:rPr>
        <w:t xml:space="preserve">производить передачу данных, обновление прошивки, установку значений параметров, настройки радио, настройки сети, </w:t>
      </w:r>
      <w:r w:rsidRPr="00ED319F">
        <w:rPr>
          <w:spacing w:val="-3"/>
          <w:lang w:val="ru-RU"/>
        </w:rPr>
        <w:t xml:space="preserve">регистрация приемника. </w:t>
      </w:r>
      <w:r w:rsidRPr="00ED319F">
        <w:rPr>
          <w:lang w:val="ru-RU"/>
        </w:rPr>
        <w:t xml:space="preserve">Установить </w:t>
      </w:r>
      <w:r>
        <w:t>INStar</w:t>
      </w:r>
      <w:r w:rsidRPr="00ED319F">
        <w:rPr>
          <w:lang w:val="ru-RU"/>
        </w:rPr>
        <w:t xml:space="preserve"> на компьютер</w:t>
      </w:r>
    </w:p>
    <w:p w:rsidR="00651B91" w:rsidRPr="00ED319F" w:rsidRDefault="00ED319F">
      <w:pPr>
        <w:pStyle w:val="a3"/>
        <w:spacing w:before="165" w:line="369" w:lineRule="auto"/>
        <w:ind w:left="1008" w:right="1391"/>
        <w:rPr>
          <w:lang w:val="ru-RU"/>
        </w:rPr>
      </w:pPr>
      <w:r w:rsidRPr="00ED319F">
        <w:rPr>
          <w:lang w:val="ru-RU"/>
        </w:rPr>
        <w:t>Передача данных “</w:t>
      </w:r>
      <w:r>
        <w:t>Data</w:t>
      </w:r>
      <w:r w:rsidRPr="00ED319F">
        <w:rPr>
          <w:lang w:val="ru-RU"/>
        </w:rPr>
        <w:t xml:space="preserve"> </w:t>
      </w:r>
      <w:r>
        <w:t>Output</w:t>
      </w:r>
      <w:r w:rsidRPr="00ED319F">
        <w:rPr>
          <w:lang w:val="ru-RU"/>
        </w:rPr>
        <w:t>” и настройка параметров “</w:t>
      </w:r>
      <w:r>
        <w:t>Parameter</w:t>
      </w:r>
      <w:r w:rsidRPr="00ED319F">
        <w:rPr>
          <w:lang w:val="ru-RU"/>
        </w:rPr>
        <w:t xml:space="preserve"> </w:t>
      </w:r>
      <w:r>
        <w:t>settings</w:t>
      </w:r>
      <w:r w:rsidRPr="00ED319F">
        <w:rPr>
          <w:lang w:val="ru-RU"/>
        </w:rPr>
        <w:t xml:space="preserve">” выполняется через </w:t>
      </w:r>
      <w:r>
        <w:t>USB</w:t>
      </w:r>
      <w:r w:rsidRPr="00ED319F">
        <w:rPr>
          <w:lang w:val="ru-RU"/>
        </w:rPr>
        <w:t>.</w:t>
      </w:r>
    </w:p>
    <w:p w:rsidR="00651B91" w:rsidRDefault="00ED319F">
      <w:pPr>
        <w:pStyle w:val="a3"/>
        <w:spacing w:line="369" w:lineRule="auto"/>
        <w:ind w:left="1008" w:right="583"/>
      </w:pPr>
      <w:r w:rsidRPr="00ED319F">
        <w:rPr>
          <w:lang w:val="ru-RU"/>
        </w:rPr>
        <w:t xml:space="preserve">Через </w:t>
      </w:r>
      <w:r>
        <w:t>COM</w:t>
      </w:r>
      <w:r w:rsidRPr="00ED319F">
        <w:rPr>
          <w:lang w:val="ru-RU"/>
        </w:rPr>
        <w:t xml:space="preserve"> порт производятся настройки Сети, установки Радио и Регистрация</w:t>
      </w:r>
      <w:r w:rsidRPr="00ED319F">
        <w:rPr>
          <w:spacing w:val="-19"/>
          <w:lang w:val="ru-RU"/>
        </w:rPr>
        <w:t xml:space="preserve"> </w:t>
      </w:r>
      <w:r w:rsidRPr="00ED319F">
        <w:rPr>
          <w:lang w:val="ru-RU"/>
        </w:rPr>
        <w:t>приемника.</w:t>
      </w:r>
      <w:r w:rsidRPr="00ED319F">
        <w:rPr>
          <w:spacing w:val="-15"/>
          <w:lang w:val="ru-RU"/>
        </w:rPr>
        <w:t xml:space="preserve"> </w:t>
      </w:r>
      <w:r>
        <w:t>Обновление</w:t>
      </w:r>
      <w:r>
        <w:rPr>
          <w:spacing w:val="-16"/>
        </w:rPr>
        <w:t xml:space="preserve"> </w:t>
      </w:r>
      <w:r>
        <w:t>встроенного</w:t>
      </w:r>
      <w:r>
        <w:rPr>
          <w:spacing w:val="-17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можно</w:t>
      </w:r>
      <w:r>
        <w:rPr>
          <w:spacing w:val="-17"/>
        </w:rPr>
        <w:t xml:space="preserve"> </w:t>
      </w:r>
      <w:r>
        <w:t>сделать</w:t>
      </w:r>
      <w:r>
        <w:rPr>
          <w:spacing w:val="-17"/>
        </w:rPr>
        <w:t xml:space="preserve"> </w:t>
      </w:r>
      <w:r>
        <w:t>через USB или COM</w:t>
      </w:r>
      <w:r>
        <w:rPr>
          <w:spacing w:val="-24"/>
        </w:rPr>
        <w:t xml:space="preserve"> </w:t>
      </w:r>
      <w:r>
        <w:t>порт</w:t>
      </w:r>
    </w:p>
    <w:p w:rsidR="00651B91" w:rsidRDefault="00651B91">
      <w:pPr>
        <w:spacing w:line="369" w:lineRule="auto"/>
        <w:sectPr w:rsidR="00651B91">
          <w:pgSz w:w="10440" w:h="14760"/>
          <w:pgMar w:top="1120" w:right="320" w:bottom="1000" w:left="360" w:header="925" w:footer="800" w:gutter="0"/>
          <w:cols w:space="720"/>
        </w:sectPr>
      </w:pPr>
    </w:p>
    <w:p w:rsidR="00651B91" w:rsidRDefault="00651B91">
      <w:pPr>
        <w:pStyle w:val="a3"/>
        <w:rPr>
          <w:sz w:val="6"/>
        </w:rPr>
      </w:pPr>
    </w:p>
    <w:p w:rsidR="00651B91" w:rsidRDefault="00ED319F">
      <w:pPr>
        <w:pStyle w:val="a3"/>
        <w:ind w:left="206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851046" cy="2886360"/>
            <wp:effectExtent l="0" t="0" r="0" b="0"/>
            <wp:docPr id="211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0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046" cy="288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91" w:rsidRDefault="00651B91">
      <w:pPr>
        <w:pStyle w:val="a3"/>
        <w:rPr>
          <w:sz w:val="20"/>
        </w:rPr>
      </w:pPr>
    </w:p>
    <w:p w:rsidR="00651B91" w:rsidRDefault="00651B91">
      <w:pPr>
        <w:pStyle w:val="a3"/>
        <w:spacing w:before="8"/>
        <w:rPr>
          <w:sz w:val="21"/>
        </w:rPr>
      </w:pPr>
    </w:p>
    <w:p w:rsidR="00651B91" w:rsidRPr="00ED319F" w:rsidRDefault="00ED319F">
      <w:pPr>
        <w:ind w:left="4632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4-3</w:t>
      </w:r>
    </w:p>
    <w:p w:rsidR="00651B91" w:rsidRPr="00ED319F" w:rsidRDefault="00ED319F">
      <w:pPr>
        <w:spacing w:before="75" w:line="364" w:lineRule="auto"/>
        <w:ind w:left="1000" w:right="895"/>
        <w:rPr>
          <w:rFonts w:ascii="SimSun" w:eastAsia="SimSun" w:hAnsi="SimSun"/>
          <w:sz w:val="24"/>
          <w:lang w:val="ru-RU"/>
        </w:rPr>
      </w:pPr>
      <w:r w:rsidRPr="00ED319F">
        <w:rPr>
          <w:b/>
          <w:sz w:val="24"/>
          <w:lang w:val="ru-RU"/>
        </w:rPr>
        <w:t>выдача</w:t>
      </w:r>
      <w:r w:rsidRPr="00ED319F">
        <w:rPr>
          <w:b/>
          <w:spacing w:val="-19"/>
          <w:sz w:val="24"/>
          <w:lang w:val="ru-RU"/>
        </w:rPr>
        <w:t xml:space="preserve"> </w:t>
      </w:r>
      <w:r w:rsidRPr="00ED319F">
        <w:rPr>
          <w:b/>
          <w:sz w:val="24"/>
          <w:lang w:val="ru-RU"/>
        </w:rPr>
        <w:t>данных:</w:t>
      </w:r>
      <w:r w:rsidRPr="00ED319F">
        <w:rPr>
          <w:b/>
          <w:spacing w:val="-19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для</w:t>
      </w:r>
      <w:r w:rsidRPr="00ED319F">
        <w:rPr>
          <w:spacing w:val="-20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копирования</w:t>
      </w:r>
      <w:r w:rsidRPr="00ED319F">
        <w:rPr>
          <w:spacing w:val="-20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данных</w:t>
      </w:r>
      <w:r w:rsidRPr="00ED319F">
        <w:rPr>
          <w:spacing w:val="-20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с</w:t>
      </w:r>
      <w:r w:rsidRPr="00ED319F">
        <w:rPr>
          <w:spacing w:val="-20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Приемника</w:t>
      </w:r>
      <w:r w:rsidRPr="00ED319F">
        <w:rPr>
          <w:spacing w:val="-15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(</w:t>
      </w:r>
      <w:r>
        <w:rPr>
          <w:sz w:val="24"/>
        </w:rPr>
        <w:t>USB</w:t>
      </w:r>
      <w:r w:rsidRPr="00ED319F">
        <w:rPr>
          <w:spacing w:val="-18"/>
          <w:sz w:val="24"/>
          <w:lang w:val="ru-RU"/>
        </w:rPr>
        <w:t xml:space="preserve"> </w:t>
      </w:r>
      <w:r>
        <w:rPr>
          <w:sz w:val="24"/>
        </w:rPr>
        <w:t>port</w:t>
      </w:r>
      <w:r w:rsidRPr="00ED319F">
        <w:rPr>
          <w:sz w:val="24"/>
          <w:lang w:val="ru-RU"/>
        </w:rPr>
        <w:t>)</w:t>
      </w:r>
      <w:r w:rsidRPr="00ED319F">
        <w:rPr>
          <w:rFonts w:ascii="SimSun" w:eastAsia="SimSun" w:hAnsi="SimSun" w:hint="eastAsia"/>
          <w:sz w:val="24"/>
          <w:lang w:val="ru-RU"/>
        </w:rPr>
        <w:t xml:space="preserve">； </w:t>
      </w:r>
      <w:r w:rsidRPr="00ED319F">
        <w:rPr>
          <w:b/>
          <w:sz w:val="24"/>
          <w:lang w:val="ru-RU"/>
        </w:rPr>
        <w:t>Обновление</w:t>
      </w:r>
      <w:r w:rsidRPr="00ED319F">
        <w:rPr>
          <w:b/>
          <w:spacing w:val="-30"/>
          <w:sz w:val="24"/>
          <w:lang w:val="ru-RU"/>
        </w:rPr>
        <w:t xml:space="preserve"> </w:t>
      </w:r>
      <w:r w:rsidRPr="00ED319F">
        <w:rPr>
          <w:b/>
          <w:sz w:val="24"/>
          <w:lang w:val="ru-RU"/>
        </w:rPr>
        <w:t>программного</w:t>
      </w:r>
      <w:r w:rsidRPr="00ED319F">
        <w:rPr>
          <w:b/>
          <w:spacing w:val="-30"/>
          <w:sz w:val="24"/>
          <w:lang w:val="ru-RU"/>
        </w:rPr>
        <w:t xml:space="preserve"> </w:t>
      </w:r>
      <w:r w:rsidRPr="00ED319F">
        <w:rPr>
          <w:b/>
          <w:sz w:val="24"/>
          <w:lang w:val="ru-RU"/>
        </w:rPr>
        <w:t>обеспечения:</w:t>
      </w:r>
      <w:r w:rsidRPr="00ED319F">
        <w:rPr>
          <w:b/>
          <w:spacing w:val="-30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апргрейд</w:t>
      </w:r>
      <w:r w:rsidRPr="00ED319F">
        <w:rPr>
          <w:spacing w:val="-29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программного обеспечения Приемника</w:t>
      </w:r>
      <w:r w:rsidRPr="00ED319F">
        <w:rPr>
          <w:spacing w:val="-39"/>
          <w:sz w:val="24"/>
          <w:lang w:val="ru-RU"/>
        </w:rPr>
        <w:t xml:space="preserve"> </w:t>
      </w:r>
      <w:r w:rsidRPr="00ED319F">
        <w:rPr>
          <w:spacing w:val="-3"/>
          <w:sz w:val="24"/>
          <w:lang w:val="ru-RU"/>
        </w:rPr>
        <w:t>(</w:t>
      </w:r>
      <w:r>
        <w:rPr>
          <w:spacing w:val="-3"/>
          <w:sz w:val="24"/>
        </w:rPr>
        <w:t>COM</w:t>
      </w:r>
      <w:r w:rsidRPr="00ED319F">
        <w:rPr>
          <w:spacing w:val="-3"/>
          <w:sz w:val="24"/>
          <w:lang w:val="ru-RU"/>
        </w:rPr>
        <w:t xml:space="preserve"> </w:t>
      </w:r>
      <w:r>
        <w:rPr>
          <w:sz w:val="24"/>
        </w:rPr>
        <w:t>port</w:t>
      </w:r>
      <w:r w:rsidRPr="00ED319F">
        <w:rPr>
          <w:sz w:val="24"/>
          <w:lang w:val="ru-RU"/>
        </w:rPr>
        <w:t>)</w:t>
      </w:r>
      <w:r w:rsidRPr="00ED319F">
        <w:rPr>
          <w:rFonts w:ascii="SimSun" w:eastAsia="SimSun" w:hAnsi="SimSun" w:hint="eastAsia"/>
          <w:sz w:val="24"/>
          <w:lang w:val="ru-RU"/>
        </w:rPr>
        <w:t>；</w:t>
      </w:r>
    </w:p>
    <w:p w:rsidR="00651B91" w:rsidRPr="00ED319F" w:rsidRDefault="00ED319F">
      <w:pPr>
        <w:spacing w:before="47" w:line="355" w:lineRule="auto"/>
        <w:ind w:left="1000" w:right="895"/>
        <w:rPr>
          <w:rFonts w:ascii="SimSun" w:eastAsia="SimSun" w:hAnsi="SimSun"/>
          <w:sz w:val="24"/>
          <w:lang w:val="ru-RU"/>
        </w:rPr>
      </w:pPr>
      <w:r w:rsidRPr="00ED319F">
        <w:rPr>
          <w:b/>
          <w:sz w:val="24"/>
          <w:lang w:val="ru-RU"/>
        </w:rPr>
        <w:t>Установка</w:t>
      </w:r>
      <w:r w:rsidRPr="00ED319F">
        <w:rPr>
          <w:b/>
          <w:spacing w:val="-28"/>
          <w:sz w:val="24"/>
          <w:lang w:val="ru-RU"/>
        </w:rPr>
        <w:t xml:space="preserve"> </w:t>
      </w:r>
      <w:r w:rsidRPr="00ED319F">
        <w:rPr>
          <w:b/>
          <w:sz w:val="24"/>
          <w:lang w:val="ru-RU"/>
        </w:rPr>
        <w:t>параметров</w:t>
      </w:r>
      <w:r w:rsidRPr="00ED319F">
        <w:rPr>
          <w:sz w:val="24"/>
          <w:lang w:val="ru-RU"/>
        </w:rPr>
        <w:t>:</w:t>
      </w:r>
      <w:r w:rsidRPr="00ED319F">
        <w:rPr>
          <w:spacing w:val="-15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настройка</w:t>
      </w:r>
      <w:r w:rsidRPr="00ED319F">
        <w:rPr>
          <w:spacing w:val="-27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некоторых</w:t>
      </w:r>
      <w:r w:rsidRPr="00ED319F">
        <w:rPr>
          <w:spacing w:val="-28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основных</w:t>
      </w:r>
      <w:r w:rsidRPr="00ED319F">
        <w:rPr>
          <w:spacing w:val="-29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праметров Приемника (</w:t>
      </w:r>
      <w:r>
        <w:rPr>
          <w:sz w:val="24"/>
        </w:rPr>
        <w:t>USB</w:t>
      </w:r>
      <w:r w:rsidRPr="00ED319F">
        <w:rPr>
          <w:spacing w:val="-26"/>
          <w:sz w:val="24"/>
          <w:lang w:val="ru-RU"/>
        </w:rPr>
        <w:t xml:space="preserve"> </w:t>
      </w:r>
      <w:r>
        <w:rPr>
          <w:sz w:val="24"/>
        </w:rPr>
        <w:t>port</w:t>
      </w:r>
      <w:r w:rsidRPr="00ED319F">
        <w:rPr>
          <w:sz w:val="24"/>
          <w:lang w:val="ru-RU"/>
        </w:rPr>
        <w:t>)</w:t>
      </w:r>
      <w:r w:rsidRPr="00ED319F">
        <w:rPr>
          <w:rFonts w:ascii="SimSun" w:eastAsia="SimSun" w:hAnsi="SimSun" w:hint="eastAsia"/>
          <w:sz w:val="24"/>
          <w:lang w:val="ru-RU"/>
        </w:rPr>
        <w:t>；</w:t>
      </w:r>
    </w:p>
    <w:p w:rsidR="00651B91" w:rsidRPr="00ED319F" w:rsidRDefault="00ED319F">
      <w:pPr>
        <w:spacing w:before="43" w:line="352" w:lineRule="auto"/>
        <w:ind w:left="1000" w:right="1047"/>
        <w:rPr>
          <w:rFonts w:ascii="SimSun" w:eastAsia="SimSun" w:hAnsi="SimSun"/>
          <w:sz w:val="24"/>
          <w:lang w:val="ru-RU"/>
        </w:rPr>
      </w:pPr>
      <w:r w:rsidRPr="00ED319F">
        <w:rPr>
          <w:b/>
          <w:sz w:val="24"/>
          <w:lang w:val="ru-RU"/>
        </w:rPr>
        <w:t>Настройка</w:t>
      </w:r>
      <w:r w:rsidRPr="00ED319F">
        <w:rPr>
          <w:b/>
          <w:spacing w:val="-19"/>
          <w:sz w:val="24"/>
          <w:lang w:val="ru-RU"/>
        </w:rPr>
        <w:t xml:space="preserve"> </w:t>
      </w:r>
      <w:r w:rsidRPr="00ED319F">
        <w:rPr>
          <w:b/>
          <w:sz w:val="24"/>
          <w:lang w:val="ru-RU"/>
        </w:rPr>
        <w:t>радио:</w:t>
      </w:r>
      <w:r w:rsidRPr="00ED319F">
        <w:rPr>
          <w:b/>
          <w:spacing w:val="-18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настроить</w:t>
      </w:r>
      <w:r w:rsidRPr="00ED319F">
        <w:rPr>
          <w:spacing w:val="-23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радиомодуль</w:t>
      </w:r>
      <w:r w:rsidRPr="00ED319F">
        <w:rPr>
          <w:spacing w:val="-21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Приемника</w:t>
      </w:r>
      <w:r w:rsidRPr="00ED319F">
        <w:rPr>
          <w:spacing w:val="-18"/>
          <w:sz w:val="24"/>
          <w:lang w:val="ru-RU"/>
        </w:rPr>
        <w:t xml:space="preserve"> </w:t>
      </w:r>
      <w:r w:rsidRPr="00ED319F">
        <w:rPr>
          <w:sz w:val="24"/>
          <w:lang w:val="ru-RU"/>
        </w:rPr>
        <w:t>(</w:t>
      </w:r>
      <w:r>
        <w:rPr>
          <w:sz w:val="24"/>
        </w:rPr>
        <w:t>COM</w:t>
      </w:r>
      <w:r w:rsidRPr="00ED319F">
        <w:rPr>
          <w:spacing w:val="-16"/>
          <w:sz w:val="24"/>
          <w:lang w:val="ru-RU"/>
        </w:rPr>
        <w:t xml:space="preserve"> </w:t>
      </w:r>
      <w:r>
        <w:rPr>
          <w:sz w:val="24"/>
        </w:rPr>
        <w:t>port</w:t>
      </w:r>
      <w:r w:rsidRPr="00ED319F">
        <w:rPr>
          <w:sz w:val="24"/>
          <w:lang w:val="ru-RU"/>
        </w:rPr>
        <w:t>,</w:t>
      </w:r>
      <w:r w:rsidRPr="00ED319F">
        <w:rPr>
          <w:spacing w:val="-16"/>
          <w:sz w:val="24"/>
          <w:lang w:val="ru-RU"/>
        </w:rPr>
        <w:t xml:space="preserve"> </w:t>
      </w:r>
      <w:r>
        <w:rPr>
          <w:spacing w:val="-3"/>
          <w:sz w:val="24"/>
        </w:rPr>
        <w:t>radio</w:t>
      </w:r>
      <w:r w:rsidRPr="00ED319F">
        <w:rPr>
          <w:spacing w:val="-3"/>
          <w:sz w:val="24"/>
          <w:lang w:val="ru-RU"/>
        </w:rPr>
        <w:t xml:space="preserve"> </w:t>
      </w:r>
      <w:r>
        <w:rPr>
          <w:sz w:val="24"/>
        </w:rPr>
        <w:t>direct</w:t>
      </w:r>
      <w:r w:rsidRPr="00ED319F">
        <w:rPr>
          <w:sz w:val="24"/>
          <w:lang w:val="ru-RU"/>
        </w:rPr>
        <w:t>-</w:t>
      </w:r>
      <w:r>
        <w:rPr>
          <w:sz w:val="24"/>
        </w:rPr>
        <w:t>on</w:t>
      </w:r>
      <w:r w:rsidRPr="00ED319F">
        <w:rPr>
          <w:spacing w:val="-15"/>
          <w:sz w:val="24"/>
          <w:lang w:val="ru-RU"/>
        </w:rPr>
        <w:t xml:space="preserve"> </w:t>
      </w:r>
      <w:r>
        <w:rPr>
          <w:sz w:val="24"/>
        </w:rPr>
        <w:t>mode</w:t>
      </w:r>
      <w:r w:rsidRPr="00ED319F">
        <w:rPr>
          <w:sz w:val="24"/>
          <w:lang w:val="ru-RU"/>
        </w:rPr>
        <w:t>)</w:t>
      </w:r>
      <w:r w:rsidRPr="00ED319F">
        <w:rPr>
          <w:rFonts w:ascii="SimSun" w:eastAsia="SimSun" w:hAnsi="SimSun" w:hint="eastAsia"/>
          <w:sz w:val="24"/>
          <w:lang w:val="ru-RU"/>
        </w:rPr>
        <w:t>；</w:t>
      </w:r>
    </w:p>
    <w:p w:rsidR="00651B91" w:rsidRPr="00ED319F" w:rsidRDefault="00ED319F">
      <w:pPr>
        <w:pStyle w:val="a3"/>
        <w:spacing w:before="60" w:line="273" w:lineRule="auto"/>
        <w:ind w:left="1051" w:right="895" w:hanging="51"/>
        <w:rPr>
          <w:lang w:val="ru-RU"/>
        </w:rPr>
      </w:pPr>
      <w:r w:rsidRPr="00ED319F">
        <w:rPr>
          <w:b/>
          <w:lang w:val="ru-RU"/>
        </w:rPr>
        <w:t>Настройка</w:t>
      </w:r>
      <w:r w:rsidRPr="00ED319F">
        <w:rPr>
          <w:b/>
          <w:spacing w:val="-19"/>
          <w:lang w:val="ru-RU"/>
        </w:rPr>
        <w:t xml:space="preserve"> </w:t>
      </w:r>
      <w:r w:rsidRPr="00ED319F">
        <w:rPr>
          <w:b/>
          <w:lang w:val="ru-RU"/>
        </w:rPr>
        <w:t>сети</w:t>
      </w:r>
      <w:r w:rsidRPr="00ED319F">
        <w:rPr>
          <w:lang w:val="ru-RU"/>
        </w:rPr>
        <w:t>:</w:t>
      </w:r>
      <w:r w:rsidRPr="00ED319F">
        <w:rPr>
          <w:spacing w:val="-19"/>
          <w:lang w:val="ru-RU"/>
        </w:rPr>
        <w:t xml:space="preserve"> </w:t>
      </w:r>
      <w:r w:rsidRPr="00ED319F">
        <w:rPr>
          <w:lang w:val="ru-RU"/>
        </w:rPr>
        <w:t>настроить</w:t>
      </w:r>
      <w:r w:rsidRPr="00ED319F">
        <w:rPr>
          <w:spacing w:val="-19"/>
          <w:lang w:val="ru-RU"/>
        </w:rPr>
        <w:t xml:space="preserve"> </w:t>
      </w:r>
      <w:r w:rsidRPr="00ED319F">
        <w:rPr>
          <w:lang w:val="ru-RU"/>
        </w:rPr>
        <w:t>сетевой</w:t>
      </w:r>
      <w:r w:rsidRPr="00ED319F">
        <w:rPr>
          <w:spacing w:val="-18"/>
          <w:lang w:val="ru-RU"/>
        </w:rPr>
        <w:t xml:space="preserve"> </w:t>
      </w:r>
      <w:r w:rsidRPr="00ED319F">
        <w:rPr>
          <w:lang w:val="ru-RU"/>
        </w:rPr>
        <w:t>модуль</w:t>
      </w:r>
      <w:r w:rsidRPr="00ED319F">
        <w:rPr>
          <w:spacing w:val="-19"/>
          <w:lang w:val="ru-RU"/>
        </w:rPr>
        <w:t xml:space="preserve"> </w:t>
      </w:r>
      <w:r w:rsidRPr="00ED319F">
        <w:rPr>
          <w:lang w:val="ru-RU"/>
        </w:rPr>
        <w:t>Приемника</w:t>
      </w:r>
      <w:r w:rsidRPr="00ED319F">
        <w:rPr>
          <w:spacing w:val="-18"/>
          <w:lang w:val="ru-RU"/>
        </w:rPr>
        <w:t xml:space="preserve"> </w:t>
      </w:r>
      <w:r w:rsidRPr="00ED319F">
        <w:rPr>
          <w:spacing w:val="-3"/>
          <w:lang w:val="ru-RU"/>
        </w:rPr>
        <w:t>(</w:t>
      </w:r>
      <w:r>
        <w:rPr>
          <w:spacing w:val="-3"/>
        </w:rPr>
        <w:t>COM</w:t>
      </w:r>
      <w:r w:rsidRPr="00ED319F">
        <w:rPr>
          <w:spacing w:val="-13"/>
          <w:lang w:val="ru-RU"/>
        </w:rPr>
        <w:t xml:space="preserve"> </w:t>
      </w:r>
      <w:r>
        <w:t>port</w:t>
      </w:r>
      <w:r w:rsidRPr="00ED319F">
        <w:rPr>
          <w:lang w:val="ru-RU"/>
        </w:rPr>
        <w:t xml:space="preserve">, </w:t>
      </w:r>
      <w:r>
        <w:t>network</w:t>
      </w:r>
      <w:r w:rsidRPr="00ED319F">
        <w:rPr>
          <w:lang w:val="ru-RU"/>
        </w:rPr>
        <w:t xml:space="preserve"> </w:t>
      </w:r>
      <w:r>
        <w:t>direct</w:t>
      </w:r>
      <w:r w:rsidRPr="00ED319F">
        <w:rPr>
          <w:lang w:val="ru-RU"/>
        </w:rPr>
        <w:t>-</w:t>
      </w:r>
      <w:r>
        <w:t>on</w:t>
      </w:r>
      <w:r w:rsidRPr="00ED319F">
        <w:rPr>
          <w:spacing w:val="-29"/>
          <w:lang w:val="ru-RU"/>
        </w:rPr>
        <w:t xml:space="preserve"> </w:t>
      </w:r>
      <w:r>
        <w:t>mode</w:t>
      </w:r>
      <w:r w:rsidRPr="00ED319F">
        <w:rPr>
          <w:lang w:val="ru-RU"/>
        </w:rPr>
        <w:t>)</w:t>
      </w:r>
    </w:p>
    <w:p w:rsidR="00651B91" w:rsidRDefault="00ED319F">
      <w:pPr>
        <w:spacing w:before="93"/>
        <w:ind w:left="1000"/>
        <w:rPr>
          <w:rFonts w:ascii="SimSun" w:eastAsia="SimSun" w:hAnsi="SimSun"/>
          <w:sz w:val="24"/>
        </w:rPr>
      </w:pPr>
      <w:r>
        <w:rPr>
          <w:b/>
          <w:sz w:val="24"/>
        </w:rPr>
        <w:t xml:space="preserve">Регистрация приемника: </w:t>
      </w:r>
      <w:r>
        <w:rPr>
          <w:sz w:val="24"/>
        </w:rPr>
        <w:t>to input register code (COM port</w:t>
      </w:r>
      <w:proofErr w:type="gramStart"/>
      <w:r>
        <w:rPr>
          <w:sz w:val="24"/>
        </w:rPr>
        <w:t>)</w:t>
      </w:r>
      <w:r>
        <w:rPr>
          <w:rFonts w:ascii="SimSun" w:eastAsia="SimSun" w:hAnsi="SimSun" w:hint="eastAsia"/>
          <w:sz w:val="24"/>
        </w:rPr>
        <w:t>；</w:t>
      </w:r>
      <w:proofErr w:type="gramEnd"/>
    </w:p>
    <w:p w:rsidR="00651B91" w:rsidRDefault="00651B91">
      <w:pPr>
        <w:pStyle w:val="a3"/>
        <w:spacing w:before="5"/>
        <w:rPr>
          <w:rFonts w:ascii="SimSun"/>
          <w:sz w:val="33"/>
        </w:rPr>
      </w:pPr>
    </w:p>
    <w:p w:rsidR="00651B91" w:rsidRPr="00ED319F" w:rsidRDefault="00ED319F">
      <w:pPr>
        <w:pStyle w:val="5"/>
        <w:ind w:left="878"/>
        <w:rPr>
          <w:lang w:val="ru-RU"/>
        </w:rPr>
      </w:pPr>
      <w:bookmarkStart w:id="57" w:name="§4.2.1_Вывод_данных"/>
      <w:bookmarkEnd w:id="57"/>
      <w:r w:rsidRPr="00ED319F">
        <w:rPr>
          <w:lang w:val="ru-RU"/>
        </w:rPr>
        <w:t>§4.2.1 Вывод данных</w:t>
      </w:r>
    </w:p>
    <w:p w:rsidR="00651B91" w:rsidRPr="00ED319F" w:rsidRDefault="00651B91">
      <w:pPr>
        <w:pStyle w:val="a3"/>
        <w:spacing w:before="9"/>
        <w:rPr>
          <w:i/>
          <w:sz w:val="40"/>
          <w:lang w:val="ru-RU"/>
        </w:rPr>
      </w:pPr>
    </w:p>
    <w:p w:rsidR="00651B91" w:rsidRPr="00ED319F" w:rsidRDefault="00ED319F">
      <w:pPr>
        <w:pStyle w:val="a3"/>
        <w:spacing w:before="1" w:line="398" w:lineRule="auto"/>
        <w:ind w:left="1000" w:right="840"/>
        <w:rPr>
          <w:lang w:val="ru-RU"/>
        </w:rPr>
      </w:pPr>
      <w:r w:rsidRPr="00ED319F">
        <w:rPr>
          <w:spacing w:val="-6"/>
          <w:lang w:val="ru-RU"/>
        </w:rPr>
        <w:lastRenderedPageBreak/>
        <w:t xml:space="preserve">Включите Приемник </w:t>
      </w:r>
      <w:r>
        <w:t>G</w:t>
      </w:r>
      <w:r w:rsidRPr="00ED319F">
        <w:rPr>
          <w:lang w:val="ru-RU"/>
        </w:rPr>
        <w:t xml:space="preserve">1 и </w:t>
      </w:r>
      <w:r w:rsidRPr="00ED319F">
        <w:rPr>
          <w:spacing w:val="-3"/>
          <w:lang w:val="ru-RU"/>
        </w:rPr>
        <w:t xml:space="preserve">запустите </w:t>
      </w:r>
      <w:r w:rsidRPr="00ED319F">
        <w:rPr>
          <w:spacing w:val="-2"/>
          <w:lang w:val="ru-RU"/>
        </w:rPr>
        <w:t xml:space="preserve">программу </w:t>
      </w:r>
      <w:r>
        <w:t>INStar</w:t>
      </w:r>
      <w:r w:rsidRPr="00ED319F">
        <w:rPr>
          <w:lang w:val="ru-RU"/>
        </w:rPr>
        <w:t xml:space="preserve">, затем подключите его к ПК через </w:t>
      </w:r>
      <w:r>
        <w:t>L</w:t>
      </w:r>
      <w:r w:rsidRPr="00ED319F">
        <w:rPr>
          <w:lang w:val="ru-RU"/>
        </w:rPr>
        <w:t>797</w:t>
      </w:r>
      <w:r>
        <w:t>Y</w:t>
      </w:r>
      <w:r w:rsidRPr="00ED319F">
        <w:rPr>
          <w:lang w:val="ru-RU"/>
        </w:rPr>
        <w:t xml:space="preserve"> </w:t>
      </w:r>
      <w:r>
        <w:t>USB</w:t>
      </w:r>
      <w:r w:rsidRPr="00ED319F">
        <w:rPr>
          <w:lang w:val="ru-RU"/>
        </w:rPr>
        <w:t xml:space="preserve"> </w:t>
      </w:r>
      <w:r>
        <w:t>port</w:t>
      </w:r>
      <w:r w:rsidRPr="00ED319F">
        <w:rPr>
          <w:lang w:val="ru-RU"/>
        </w:rPr>
        <w:t xml:space="preserve">, тип Приемника и </w:t>
      </w:r>
      <w:r>
        <w:t>SN</w:t>
      </w:r>
      <w:r w:rsidRPr="00ED319F">
        <w:rPr>
          <w:lang w:val="ru-RU"/>
        </w:rPr>
        <w:t xml:space="preserve"> </w:t>
      </w:r>
      <w:r w:rsidRPr="00ED319F">
        <w:rPr>
          <w:spacing w:val="-3"/>
          <w:lang w:val="ru-RU"/>
        </w:rPr>
        <w:t xml:space="preserve">будет </w:t>
      </w:r>
      <w:r w:rsidRPr="00ED319F">
        <w:rPr>
          <w:spacing w:val="-4"/>
          <w:lang w:val="ru-RU"/>
        </w:rPr>
        <w:t>показан</w:t>
      </w:r>
    </w:p>
    <w:p w:rsidR="00651B91" w:rsidRDefault="00ED319F">
      <w:pPr>
        <w:pStyle w:val="a3"/>
        <w:spacing w:before="2"/>
        <w:ind w:left="1000"/>
      </w:pPr>
      <w:proofErr w:type="gramStart"/>
      <w:r>
        <w:t>внизу</w:t>
      </w:r>
      <w:proofErr w:type="gramEnd"/>
    </w:p>
    <w:p w:rsidR="00651B91" w:rsidRDefault="00651B91">
      <w:pPr>
        <w:sectPr w:rsidR="00651B91">
          <w:pgSz w:w="10440" w:h="14760"/>
          <w:pgMar w:top="1120" w:right="320" w:bottom="1000" w:left="360" w:header="925" w:footer="800" w:gutter="0"/>
          <w:cols w:space="720"/>
        </w:sectPr>
      </w:pPr>
    </w:p>
    <w:p w:rsidR="00651B91" w:rsidRDefault="00651B91">
      <w:pPr>
        <w:pStyle w:val="a3"/>
        <w:spacing w:before="11"/>
        <w:rPr>
          <w:sz w:val="11"/>
        </w:rPr>
      </w:pPr>
    </w:p>
    <w:p w:rsidR="00651B91" w:rsidRDefault="00ED319F">
      <w:pPr>
        <w:pStyle w:val="a3"/>
        <w:ind w:left="169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345732" cy="3252882"/>
            <wp:effectExtent l="0" t="0" r="0" b="0"/>
            <wp:docPr id="213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1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732" cy="325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91" w:rsidRPr="00ED319F" w:rsidRDefault="00ED319F">
      <w:pPr>
        <w:spacing w:before="110"/>
        <w:ind w:left="1444" w:right="1027"/>
        <w:jc w:val="center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4-4</w:t>
      </w:r>
    </w:p>
    <w:p w:rsidR="00651B91" w:rsidRPr="00ED319F" w:rsidRDefault="00ED319F">
      <w:pPr>
        <w:pStyle w:val="a3"/>
        <w:spacing w:before="128" w:line="398" w:lineRule="auto"/>
        <w:ind w:left="1000" w:right="575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8992" behindDoc="1" locked="0" layoutInCell="1" allowOverlap="1">
            <wp:simplePos x="0" y="0"/>
            <wp:positionH relativeFrom="page">
              <wp:posOffset>1189989</wp:posOffset>
            </wp:positionH>
            <wp:positionV relativeFrom="paragraph">
              <wp:posOffset>928651</wp:posOffset>
            </wp:positionV>
            <wp:extent cx="4554855" cy="3140075"/>
            <wp:effectExtent l="0" t="0" r="0" b="0"/>
            <wp:wrapNone/>
            <wp:docPr id="215" name="image10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855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319F">
        <w:rPr>
          <w:lang w:val="ru-RU"/>
        </w:rPr>
        <w:t xml:space="preserve">Зайдите в </w:t>
      </w:r>
      <w:r>
        <w:rPr>
          <w:b/>
        </w:rPr>
        <w:t>Data</w:t>
      </w:r>
      <w:r w:rsidRPr="00ED319F">
        <w:rPr>
          <w:b/>
          <w:lang w:val="ru-RU"/>
        </w:rPr>
        <w:t xml:space="preserve"> </w:t>
      </w:r>
      <w:r>
        <w:rPr>
          <w:b/>
        </w:rPr>
        <w:t>Output</w:t>
      </w:r>
      <w:r w:rsidRPr="00ED319F">
        <w:rPr>
          <w:lang w:val="ru-RU"/>
        </w:rPr>
        <w:t xml:space="preserve">, вы увидите сохраненные в Приемнике данные. Выберите необходимые файлы и папку для сохранения, затем вы можете передать данные в формате </w:t>
      </w:r>
      <w:r>
        <w:t>STH</w:t>
      </w:r>
      <w:r w:rsidRPr="00ED319F">
        <w:rPr>
          <w:lang w:val="ru-RU"/>
        </w:rPr>
        <w:t xml:space="preserve"> или </w:t>
      </w:r>
      <w:r>
        <w:t>Rinex</w:t>
      </w:r>
      <w:r w:rsidRPr="00ED319F">
        <w:rPr>
          <w:lang w:val="ru-RU"/>
        </w:rPr>
        <w:t>.</w:t>
      </w: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rPr>
          <w:sz w:val="28"/>
          <w:lang w:val="ru-RU"/>
        </w:rPr>
      </w:pPr>
    </w:p>
    <w:p w:rsidR="00651B91" w:rsidRPr="00ED319F" w:rsidRDefault="00651B91">
      <w:pPr>
        <w:pStyle w:val="a3"/>
        <w:spacing w:before="8"/>
        <w:rPr>
          <w:sz w:val="28"/>
          <w:lang w:val="ru-RU"/>
        </w:rPr>
      </w:pPr>
    </w:p>
    <w:p w:rsidR="00651B91" w:rsidRPr="00ED319F" w:rsidRDefault="00ED319F">
      <w:pPr>
        <w:spacing w:before="1"/>
        <w:ind w:left="1444" w:right="1027"/>
        <w:jc w:val="center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4-5</w:t>
      </w:r>
    </w:p>
    <w:p w:rsidR="00651B91" w:rsidRPr="00ED319F" w:rsidRDefault="00651B91">
      <w:pPr>
        <w:jc w:val="center"/>
        <w:rPr>
          <w:sz w:val="21"/>
          <w:lang w:val="ru-RU"/>
        </w:rPr>
        <w:sectPr w:rsidR="00651B91" w:rsidRPr="00ED319F">
          <w:pgSz w:w="10440" w:h="14760"/>
          <w:pgMar w:top="1120" w:right="320" w:bottom="1000" w:left="360" w:header="925" w:footer="800" w:gutter="0"/>
          <w:cols w:space="720"/>
        </w:sectPr>
      </w:pPr>
    </w:p>
    <w:p w:rsidR="00651B91" w:rsidRPr="00ED319F" w:rsidRDefault="00ED319F">
      <w:pPr>
        <w:pStyle w:val="5"/>
        <w:spacing w:before="162"/>
        <w:rPr>
          <w:lang w:val="ru-RU"/>
        </w:rPr>
      </w:pPr>
      <w:bookmarkStart w:id="58" w:name="§4.2.2_Обновление_программного_обеспечен"/>
      <w:bookmarkEnd w:id="58"/>
      <w:r w:rsidRPr="00ED319F">
        <w:rPr>
          <w:lang w:val="ru-RU"/>
        </w:rPr>
        <w:lastRenderedPageBreak/>
        <w:t>§4.2.2 Обновление программного обеспечения</w:t>
      </w:r>
    </w:p>
    <w:p w:rsidR="00651B91" w:rsidRPr="00ED319F" w:rsidRDefault="00ED319F">
      <w:pPr>
        <w:pStyle w:val="a3"/>
        <w:spacing w:before="128" w:line="244" w:lineRule="auto"/>
        <w:ind w:left="1000" w:right="2342"/>
        <w:rPr>
          <w:lang w:val="ru-RU"/>
        </w:rPr>
      </w:pPr>
      <w:r w:rsidRPr="00ED319F">
        <w:rPr>
          <w:lang w:val="ru-RU"/>
        </w:rPr>
        <w:t xml:space="preserve">Выключите Приемник и подключите его к ПК через </w:t>
      </w:r>
      <w:r>
        <w:t>L</w:t>
      </w:r>
      <w:r w:rsidRPr="00ED319F">
        <w:rPr>
          <w:lang w:val="ru-RU"/>
        </w:rPr>
        <w:t>797</w:t>
      </w:r>
      <w:r>
        <w:t>Y</w:t>
      </w:r>
      <w:r w:rsidRPr="00ED319F">
        <w:rPr>
          <w:lang w:val="ru-RU"/>
        </w:rPr>
        <w:t xml:space="preserve"> </w:t>
      </w:r>
      <w:r>
        <w:t>COM</w:t>
      </w:r>
      <w:r w:rsidRPr="00ED319F">
        <w:rPr>
          <w:lang w:val="ru-RU"/>
        </w:rPr>
        <w:t xml:space="preserve"> </w:t>
      </w:r>
      <w:r>
        <w:t>port</w:t>
      </w:r>
    </w:p>
    <w:p w:rsidR="00651B91" w:rsidRPr="00ED319F" w:rsidRDefault="00ED319F">
      <w:pPr>
        <w:spacing w:before="182"/>
        <w:ind w:left="1000"/>
        <w:rPr>
          <w:sz w:val="24"/>
          <w:lang w:val="ru-RU"/>
        </w:rPr>
      </w:pPr>
      <w:r w:rsidRPr="00ED319F">
        <w:rPr>
          <w:sz w:val="24"/>
          <w:lang w:val="ru-RU"/>
        </w:rPr>
        <w:t xml:space="preserve">Нажмите </w:t>
      </w:r>
      <w:r>
        <w:rPr>
          <w:b/>
          <w:sz w:val="24"/>
        </w:rPr>
        <w:t>Browse</w:t>
      </w:r>
      <w:r w:rsidRPr="00ED319F">
        <w:rPr>
          <w:b/>
          <w:sz w:val="24"/>
          <w:lang w:val="ru-RU"/>
        </w:rPr>
        <w:t xml:space="preserve">  </w:t>
      </w:r>
      <w:r w:rsidRPr="00ED319F">
        <w:rPr>
          <w:sz w:val="24"/>
          <w:lang w:val="ru-RU"/>
        </w:rPr>
        <w:t>для поиска обновлений</w:t>
      </w:r>
    </w:p>
    <w:p w:rsidR="00651B91" w:rsidRPr="00ED319F" w:rsidRDefault="00ED319F">
      <w:pPr>
        <w:pStyle w:val="a3"/>
        <w:rPr>
          <w:sz w:val="2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1151255</wp:posOffset>
            </wp:positionH>
            <wp:positionV relativeFrom="paragraph">
              <wp:posOffset>189069</wp:posOffset>
            </wp:positionV>
            <wp:extent cx="4650330" cy="3400425"/>
            <wp:effectExtent l="0" t="0" r="0" b="0"/>
            <wp:wrapTopAndBottom/>
            <wp:docPr id="217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3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33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B91" w:rsidRPr="00ED319F" w:rsidRDefault="00ED319F">
      <w:pPr>
        <w:spacing w:before="197"/>
        <w:ind w:left="4632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4-6</w:t>
      </w:r>
    </w:p>
    <w:p w:rsidR="00651B91" w:rsidRPr="00ED319F" w:rsidRDefault="00ED319F">
      <w:pPr>
        <w:pStyle w:val="a3"/>
        <w:spacing w:before="129" w:line="264" w:lineRule="auto"/>
        <w:ind w:left="1000" w:right="804"/>
        <w:jc w:val="both"/>
        <w:rPr>
          <w:lang w:val="ru-RU"/>
        </w:rPr>
      </w:pPr>
      <w:r w:rsidRPr="00ED319F">
        <w:rPr>
          <w:lang w:val="ru-RU"/>
        </w:rPr>
        <w:t xml:space="preserve">Выберите нужный порт и скорость передачи данных 115200, нажмите нна </w:t>
      </w:r>
      <w:r>
        <w:rPr>
          <w:b/>
        </w:rPr>
        <w:t>Open</w:t>
      </w:r>
      <w:r w:rsidRPr="00ED319F">
        <w:rPr>
          <w:lang w:val="ru-RU"/>
        </w:rPr>
        <w:t xml:space="preserve">, затем включите </w:t>
      </w:r>
      <w:proofErr w:type="gramStart"/>
      <w:r w:rsidRPr="00ED319F">
        <w:rPr>
          <w:lang w:val="ru-RU"/>
        </w:rPr>
        <w:t>Приемник</w:t>
      </w:r>
      <w:proofErr w:type="gramEnd"/>
      <w:r w:rsidRPr="00ED319F">
        <w:rPr>
          <w:lang w:val="ru-RU"/>
        </w:rPr>
        <w:t xml:space="preserve"> когда появится соответствующее сообщение.</w:t>
      </w:r>
    </w:p>
    <w:p w:rsidR="00651B91" w:rsidRPr="00ED319F" w:rsidRDefault="00651B91">
      <w:pPr>
        <w:spacing w:line="264" w:lineRule="auto"/>
        <w:jc w:val="both"/>
        <w:rPr>
          <w:lang w:val="ru-RU"/>
        </w:rPr>
        <w:sectPr w:rsidR="00651B91" w:rsidRPr="00ED319F">
          <w:pgSz w:w="10440" w:h="14760"/>
          <w:pgMar w:top="1260" w:right="320" w:bottom="1000" w:left="360" w:header="925" w:footer="800" w:gutter="0"/>
          <w:cols w:space="720"/>
        </w:sectPr>
      </w:pPr>
    </w:p>
    <w:p w:rsidR="00651B91" w:rsidRPr="00ED319F" w:rsidRDefault="00651B91">
      <w:pPr>
        <w:pStyle w:val="a3"/>
        <w:spacing w:before="2"/>
        <w:rPr>
          <w:sz w:val="7"/>
          <w:lang w:val="ru-RU"/>
        </w:rPr>
      </w:pPr>
    </w:p>
    <w:p w:rsidR="00651B91" w:rsidRDefault="00ED319F">
      <w:pPr>
        <w:pStyle w:val="a3"/>
        <w:ind w:left="155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516421" cy="3323653"/>
            <wp:effectExtent l="0" t="0" r="0" b="0"/>
            <wp:docPr id="21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4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421" cy="332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91" w:rsidRPr="00ED319F" w:rsidRDefault="00ED319F">
      <w:pPr>
        <w:spacing w:before="54"/>
        <w:ind w:left="1444" w:right="1027"/>
        <w:jc w:val="center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4-7</w:t>
      </w:r>
    </w:p>
    <w:p w:rsidR="00651B91" w:rsidRPr="00ED319F" w:rsidRDefault="00ED319F">
      <w:pPr>
        <w:pStyle w:val="a3"/>
        <w:spacing w:before="50"/>
        <w:ind w:left="1000"/>
        <w:rPr>
          <w:lang w:val="ru-RU"/>
        </w:rPr>
      </w:pPr>
      <w:r w:rsidRPr="00ED319F">
        <w:rPr>
          <w:lang w:val="ru-RU"/>
        </w:rPr>
        <w:t xml:space="preserve">Вы </w:t>
      </w:r>
      <w:proofErr w:type="gramStart"/>
      <w:r w:rsidRPr="00ED319F">
        <w:rPr>
          <w:lang w:val="ru-RU"/>
        </w:rPr>
        <w:t>увидите</w:t>
      </w:r>
      <w:proofErr w:type="gramEnd"/>
      <w:r w:rsidRPr="00ED319F">
        <w:rPr>
          <w:lang w:val="ru-RU"/>
        </w:rPr>
        <w:t xml:space="preserve"> как происходит процесс программирования</w:t>
      </w:r>
    </w:p>
    <w:p w:rsidR="00651B91" w:rsidRPr="00ED319F" w:rsidRDefault="00ED319F">
      <w:pPr>
        <w:pStyle w:val="a3"/>
        <w:spacing w:before="5"/>
        <w:rPr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1205864</wp:posOffset>
            </wp:positionH>
            <wp:positionV relativeFrom="paragraph">
              <wp:posOffset>236531</wp:posOffset>
            </wp:positionV>
            <wp:extent cx="4507199" cy="3302793"/>
            <wp:effectExtent l="0" t="0" r="0" b="0"/>
            <wp:wrapTopAndBottom/>
            <wp:docPr id="221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5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199" cy="3302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B91" w:rsidRPr="00ED319F" w:rsidRDefault="00ED319F">
      <w:pPr>
        <w:spacing w:before="60"/>
        <w:ind w:left="550" w:right="1027"/>
        <w:jc w:val="center"/>
        <w:rPr>
          <w:sz w:val="21"/>
          <w:lang w:val="ru-RU"/>
        </w:rPr>
      </w:pPr>
      <w:r>
        <w:rPr>
          <w:sz w:val="21"/>
        </w:rPr>
        <w:lastRenderedPageBreak/>
        <w:t>Figure</w:t>
      </w:r>
      <w:r w:rsidRPr="00ED319F">
        <w:rPr>
          <w:sz w:val="21"/>
          <w:lang w:val="ru-RU"/>
        </w:rPr>
        <w:t xml:space="preserve"> 4-8</w:t>
      </w:r>
    </w:p>
    <w:p w:rsidR="00651B91" w:rsidRPr="00ED319F" w:rsidRDefault="00ED319F">
      <w:pPr>
        <w:pStyle w:val="a3"/>
        <w:spacing w:before="49"/>
        <w:ind w:left="415" w:right="1027"/>
        <w:jc w:val="center"/>
        <w:rPr>
          <w:lang w:val="ru-RU"/>
        </w:rPr>
      </w:pPr>
      <w:r w:rsidRPr="00ED319F">
        <w:rPr>
          <w:lang w:val="ru-RU"/>
        </w:rPr>
        <w:t>Когда обновление закончится, Приемник автоматически перезагрузится.</w:t>
      </w:r>
    </w:p>
    <w:p w:rsidR="00651B91" w:rsidRPr="00ED319F" w:rsidRDefault="00651B91">
      <w:pPr>
        <w:jc w:val="center"/>
        <w:rPr>
          <w:lang w:val="ru-RU"/>
        </w:rPr>
        <w:sectPr w:rsidR="00651B91" w:rsidRPr="00ED319F">
          <w:footerReference w:type="default" r:id="rId129"/>
          <w:pgSz w:w="10440" w:h="14760"/>
          <w:pgMar w:top="1120" w:right="320" w:bottom="1000" w:left="360" w:header="925" w:footer="800" w:gutter="0"/>
          <w:pgNumType w:start="60"/>
          <w:cols w:space="720"/>
        </w:sectPr>
      </w:pPr>
    </w:p>
    <w:p w:rsidR="00651B91" w:rsidRPr="00ED319F" w:rsidRDefault="00ED319F">
      <w:pPr>
        <w:pStyle w:val="5"/>
        <w:spacing w:before="162"/>
        <w:rPr>
          <w:lang w:val="ru-RU"/>
        </w:rPr>
      </w:pPr>
      <w:bookmarkStart w:id="59" w:name="§4.2.3_Установка_параметров"/>
      <w:bookmarkEnd w:id="59"/>
      <w:r w:rsidRPr="00ED319F">
        <w:rPr>
          <w:lang w:val="ru-RU"/>
        </w:rPr>
        <w:lastRenderedPageBreak/>
        <w:t>§4.2.3 Установка параметров</w:t>
      </w:r>
    </w:p>
    <w:p w:rsidR="00651B91" w:rsidRPr="00ED319F" w:rsidRDefault="00651B91">
      <w:pPr>
        <w:pStyle w:val="a3"/>
        <w:spacing w:before="9"/>
        <w:rPr>
          <w:i/>
          <w:sz w:val="40"/>
          <w:lang w:val="ru-RU"/>
        </w:rPr>
      </w:pPr>
    </w:p>
    <w:p w:rsidR="00651B91" w:rsidRPr="00ED319F" w:rsidRDefault="00ED319F">
      <w:pPr>
        <w:pStyle w:val="a3"/>
        <w:spacing w:line="398" w:lineRule="auto"/>
        <w:ind w:left="1000" w:right="685"/>
        <w:rPr>
          <w:lang w:val="ru-RU"/>
        </w:rPr>
      </w:pPr>
      <w:r w:rsidRPr="00ED319F">
        <w:rPr>
          <w:lang w:val="ru-RU"/>
        </w:rPr>
        <w:t>Включите</w:t>
      </w:r>
      <w:r w:rsidRPr="00ED319F">
        <w:rPr>
          <w:spacing w:val="-18"/>
          <w:lang w:val="ru-RU"/>
        </w:rPr>
        <w:t xml:space="preserve"> </w:t>
      </w:r>
      <w:r w:rsidRPr="00ED319F">
        <w:rPr>
          <w:lang w:val="ru-RU"/>
        </w:rPr>
        <w:t>приемник,</w:t>
      </w:r>
      <w:r w:rsidRPr="00ED319F">
        <w:rPr>
          <w:spacing w:val="-17"/>
          <w:lang w:val="ru-RU"/>
        </w:rPr>
        <w:t xml:space="preserve"> </w:t>
      </w:r>
      <w:r w:rsidRPr="00ED319F">
        <w:rPr>
          <w:lang w:val="ru-RU"/>
        </w:rPr>
        <w:t>запустите</w:t>
      </w:r>
      <w:r w:rsidRPr="00ED319F">
        <w:rPr>
          <w:spacing w:val="-20"/>
          <w:lang w:val="ru-RU"/>
        </w:rPr>
        <w:t xml:space="preserve"> </w:t>
      </w:r>
      <w:r w:rsidRPr="00ED319F">
        <w:rPr>
          <w:lang w:val="ru-RU"/>
        </w:rPr>
        <w:t>программу</w:t>
      </w:r>
      <w:r w:rsidRPr="00ED319F">
        <w:rPr>
          <w:spacing w:val="-19"/>
          <w:lang w:val="ru-RU"/>
        </w:rPr>
        <w:t xml:space="preserve"> </w:t>
      </w:r>
      <w:r>
        <w:t>INStar</w:t>
      </w:r>
      <w:r w:rsidRPr="00ED319F">
        <w:rPr>
          <w:lang w:val="ru-RU"/>
        </w:rPr>
        <w:t>,</w:t>
      </w:r>
      <w:r w:rsidRPr="00ED319F">
        <w:rPr>
          <w:spacing w:val="-17"/>
          <w:lang w:val="ru-RU"/>
        </w:rPr>
        <w:t xml:space="preserve"> </w:t>
      </w:r>
      <w:r w:rsidRPr="00ED319F">
        <w:rPr>
          <w:lang w:val="ru-RU"/>
        </w:rPr>
        <w:t>и</w:t>
      </w:r>
      <w:r w:rsidRPr="00ED319F">
        <w:rPr>
          <w:spacing w:val="-21"/>
          <w:lang w:val="ru-RU"/>
        </w:rPr>
        <w:t xml:space="preserve"> </w:t>
      </w:r>
      <w:r w:rsidRPr="00ED319F">
        <w:rPr>
          <w:lang w:val="ru-RU"/>
        </w:rPr>
        <w:t>подключите</w:t>
      </w:r>
      <w:r w:rsidRPr="00ED319F">
        <w:rPr>
          <w:spacing w:val="-18"/>
          <w:lang w:val="ru-RU"/>
        </w:rPr>
        <w:t xml:space="preserve"> </w:t>
      </w:r>
      <w:r w:rsidRPr="00ED319F">
        <w:rPr>
          <w:lang w:val="ru-RU"/>
        </w:rPr>
        <w:t>его</w:t>
      </w:r>
      <w:r w:rsidRPr="00ED319F">
        <w:rPr>
          <w:spacing w:val="-18"/>
          <w:lang w:val="ru-RU"/>
        </w:rPr>
        <w:t xml:space="preserve"> </w:t>
      </w:r>
      <w:r w:rsidRPr="00ED319F">
        <w:rPr>
          <w:lang w:val="ru-RU"/>
        </w:rPr>
        <w:t>к</w:t>
      </w:r>
      <w:r w:rsidRPr="00ED319F">
        <w:rPr>
          <w:spacing w:val="-18"/>
          <w:lang w:val="ru-RU"/>
        </w:rPr>
        <w:t xml:space="preserve"> </w:t>
      </w:r>
      <w:r w:rsidRPr="00ED319F">
        <w:rPr>
          <w:spacing w:val="-4"/>
          <w:lang w:val="ru-RU"/>
        </w:rPr>
        <w:t xml:space="preserve">ПК </w:t>
      </w:r>
      <w:r w:rsidRPr="00ED319F">
        <w:rPr>
          <w:lang w:val="ru-RU"/>
        </w:rPr>
        <w:t xml:space="preserve">через </w:t>
      </w:r>
      <w:r>
        <w:t>L</w:t>
      </w:r>
      <w:r w:rsidRPr="00ED319F">
        <w:rPr>
          <w:lang w:val="ru-RU"/>
        </w:rPr>
        <w:t>797</w:t>
      </w:r>
      <w:r>
        <w:t>Y</w:t>
      </w:r>
      <w:r w:rsidRPr="00ED319F">
        <w:rPr>
          <w:lang w:val="ru-RU"/>
        </w:rPr>
        <w:t xml:space="preserve"> </w:t>
      </w:r>
      <w:r>
        <w:t>USB</w:t>
      </w:r>
      <w:r w:rsidRPr="00ED319F">
        <w:rPr>
          <w:spacing w:val="-24"/>
          <w:lang w:val="ru-RU"/>
        </w:rPr>
        <w:t xml:space="preserve"> </w:t>
      </w:r>
      <w:r>
        <w:t>port</w:t>
      </w:r>
      <w:r w:rsidRPr="00ED319F">
        <w:rPr>
          <w:lang w:val="ru-RU"/>
        </w:rPr>
        <w:t>.</w:t>
      </w:r>
    </w:p>
    <w:p w:rsidR="00651B91" w:rsidRPr="00ED319F" w:rsidRDefault="00ED319F">
      <w:pPr>
        <w:pStyle w:val="a3"/>
        <w:spacing w:before="2" w:line="398" w:lineRule="auto"/>
        <w:ind w:left="1000" w:right="579"/>
        <w:jc w:val="both"/>
        <w:rPr>
          <w:lang w:val="ru-RU"/>
        </w:rPr>
      </w:pPr>
      <w:r w:rsidRPr="00ED319F">
        <w:rPr>
          <w:lang w:val="ru-RU"/>
        </w:rPr>
        <w:t xml:space="preserve">В </w:t>
      </w:r>
      <w:r>
        <w:rPr>
          <w:b/>
        </w:rPr>
        <w:t>Parameter</w:t>
      </w:r>
      <w:r w:rsidRPr="00ED319F">
        <w:rPr>
          <w:b/>
          <w:lang w:val="ru-RU"/>
        </w:rPr>
        <w:t xml:space="preserve"> </w:t>
      </w:r>
      <w:r>
        <w:rPr>
          <w:b/>
        </w:rPr>
        <w:t>Setting</w:t>
      </w:r>
      <w:r w:rsidRPr="00ED319F">
        <w:rPr>
          <w:lang w:val="ru-RU"/>
        </w:rPr>
        <w:t>, вы можете изменить маску возвышения спутников, интервал записи статических наблюдений, формат передаваемых дифф</w:t>
      </w:r>
      <w:proofErr w:type="gramStart"/>
      <w:r w:rsidRPr="00ED319F">
        <w:rPr>
          <w:lang w:val="ru-RU"/>
        </w:rPr>
        <w:t>е-</w:t>
      </w:r>
      <w:proofErr w:type="gramEnd"/>
      <w:r w:rsidRPr="00ED319F">
        <w:rPr>
          <w:lang w:val="ru-RU"/>
        </w:rPr>
        <w:t xml:space="preserve"> ренциальных поправок, канал данных, записывать ли исходные данные в динамическойсъемке.</w:t>
      </w:r>
    </w:p>
    <w:p w:rsidR="00651B91" w:rsidRDefault="00ED319F">
      <w:pPr>
        <w:pStyle w:val="a3"/>
        <w:ind w:left="157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443728" cy="3219069"/>
            <wp:effectExtent l="0" t="0" r="0" b="0"/>
            <wp:docPr id="223" name="image106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6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728" cy="321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91" w:rsidRDefault="00651B91">
      <w:pPr>
        <w:rPr>
          <w:sz w:val="20"/>
        </w:rPr>
        <w:sectPr w:rsidR="00651B91">
          <w:pgSz w:w="10440" w:h="14760"/>
          <w:pgMar w:top="1120" w:right="320" w:bottom="1000" w:left="360" w:header="925" w:footer="800" w:gutter="0"/>
          <w:cols w:space="720"/>
        </w:sectPr>
      </w:pPr>
    </w:p>
    <w:p w:rsidR="00651B91" w:rsidRDefault="00651B91">
      <w:pPr>
        <w:pStyle w:val="a3"/>
        <w:spacing w:before="4"/>
        <w:rPr>
          <w:sz w:val="45"/>
        </w:rPr>
      </w:pPr>
    </w:p>
    <w:p w:rsidR="00651B91" w:rsidRPr="00ED319F" w:rsidRDefault="00ED319F">
      <w:pPr>
        <w:pStyle w:val="5"/>
        <w:rPr>
          <w:lang w:val="ru-RU"/>
        </w:rPr>
      </w:pPr>
      <w:bookmarkStart w:id="60" w:name="§4.2.4_Настройка_радио"/>
      <w:bookmarkEnd w:id="60"/>
      <w:r w:rsidRPr="00ED319F">
        <w:rPr>
          <w:lang w:val="ru-RU"/>
        </w:rPr>
        <w:t>§4.2.4 Настройка</w:t>
      </w:r>
      <w:r w:rsidRPr="00ED319F">
        <w:rPr>
          <w:spacing w:val="-50"/>
          <w:lang w:val="ru-RU"/>
        </w:rPr>
        <w:t xml:space="preserve"> </w:t>
      </w:r>
      <w:r w:rsidRPr="00ED319F">
        <w:rPr>
          <w:lang w:val="ru-RU"/>
        </w:rPr>
        <w:t>радио</w:t>
      </w:r>
    </w:p>
    <w:p w:rsidR="00651B91" w:rsidRPr="00ED319F" w:rsidRDefault="00ED319F">
      <w:pPr>
        <w:spacing w:before="5"/>
        <w:ind w:left="395"/>
        <w:rPr>
          <w:sz w:val="21"/>
          <w:lang w:val="ru-RU"/>
        </w:rPr>
      </w:pPr>
      <w:r w:rsidRPr="00ED319F">
        <w:rPr>
          <w:lang w:val="ru-RU"/>
        </w:rPr>
        <w:br w:type="column"/>
      </w:r>
      <w:r>
        <w:rPr>
          <w:sz w:val="21"/>
        </w:rPr>
        <w:lastRenderedPageBreak/>
        <w:t>Figure</w:t>
      </w:r>
      <w:r w:rsidRPr="00ED319F">
        <w:rPr>
          <w:sz w:val="21"/>
          <w:lang w:val="ru-RU"/>
        </w:rPr>
        <w:t xml:space="preserve"> 4-9</w:t>
      </w:r>
    </w:p>
    <w:p w:rsidR="00651B91" w:rsidRPr="00ED319F" w:rsidRDefault="00651B91">
      <w:pPr>
        <w:rPr>
          <w:sz w:val="21"/>
          <w:lang w:val="ru-RU"/>
        </w:rPr>
        <w:sectPr w:rsidR="00651B91" w:rsidRPr="00ED319F">
          <w:type w:val="continuous"/>
          <w:pgSz w:w="10440" w:h="14760"/>
          <w:pgMar w:top="1120" w:right="320" w:bottom="860" w:left="360" w:header="720" w:footer="720" w:gutter="0"/>
          <w:cols w:num="2" w:space="720" w:equalWidth="0">
            <w:col w:w="4187" w:space="40"/>
            <w:col w:w="5533"/>
          </w:cols>
        </w:sectPr>
      </w:pPr>
    </w:p>
    <w:p w:rsidR="00651B91" w:rsidRPr="00ED319F" w:rsidRDefault="00651B91">
      <w:pPr>
        <w:pStyle w:val="a3"/>
        <w:rPr>
          <w:sz w:val="20"/>
          <w:lang w:val="ru-RU"/>
        </w:rPr>
      </w:pPr>
    </w:p>
    <w:p w:rsidR="00651B91" w:rsidRPr="00ED319F" w:rsidRDefault="00ED319F">
      <w:pPr>
        <w:pStyle w:val="a3"/>
        <w:spacing w:before="239" w:line="398" w:lineRule="auto"/>
        <w:ind w:left="1000" w:right="895"/>
        <w:rPr>
          <w:lang w:val="ru-RU"/>
        </w:rPr>
      </w:pPr>
      <w:r w:rsidRPr="00ED319F">
        <w:rPr>
          <w:spacing w:val="-6"/>
          <w:lang w:val="ru-RU"/>
        </w:rPr>
        <w:t xml:space="preserve">Включите приемник </w:t>
      </w:r>
      <w:r w:rsidRPr="00ED319F">
        <w:rPr>
          <w:lang w:val="ru-RU"/>
        </w:rPr>
        <w:t xml:space="preserve">и </w:t>
      </w:r>
      <w:r w:rsidRPr="00ED319F">
        <w:rPr>
          <w:spacing w:val="-6"/>
          <w:lang w:val="ru-RU"/>
        </w:rPr>
        <w:t xml:space="preserve">переведите </w:t>
      </w:r>
      <w:r w:rsidRPr="00ED319F">
        <w:rPr>
          <w:spacing w:val="-4"/>
          <w:lang w:val="ru-RU"/>
        </w:rPr>
        <w:t xml:space="preserve">его </w:t>
      </w:r>
      <w:r w:rsidRPr="00ED319F">
        <w:rPr>
          <w:lang w:val="ru-RU"/>
        </w:rPr>
        <w:t xml:space="preserve">в </w:t>
      </w:r>
      <w:r w:rsidRPr="00ED319F">
        <w:rPr>
          <w:spacing w:val="-4"/>
          <w:lang w:val="ru-RU"/>
        </w:rPr>
        <w:t xml:space="preserve">радио </w:t>
      </w:r>
      <w:r w:rsidRPr="00ED319F">
        <w:rPr>
          <w:spacing w:val="-6"/>
          <w:lang w:val="ru-RU"/>
        </w:rPr>
        <w:t xml:space="preserve">режим, подключите </w:t>
      </w:r>
      <w:r w:rsidRPr="00ED319F">
        <w:rPr>
          <w:lang w:val="ru-RU"/>
        </w:rPr>
        <w:t xml:space="preserve">к </w:t>
      </w:r>
      <w:r w:rsidRPr="00ED319F">
        <w:rPr>
          <w:spacing w:val="-9"/>
          <w:lang w:val="ru-RU"/>
        </w:rPr>
        <w:t xml:space="preserve">ПК </w:t>
      </w:r>
      <w:r w:rsidRPr="00ED319F">
        <w:rPr>
          <w:spacing w:val="-4"/>
          <w:lang w:val="ru-RU"/>
        </w:rPr>
        <w:t xml:space="preserve">через </w:t>
      </w:r>
      <w:r>
        <w:t>L</w:t>
      </w:r>
      <w:r w:rsidRPr="00ED319F">
        <w:rPr>
          <w:lang w:val="ru-RU"/>
        </w:rPr>
        <w:t>797</w:t>
      </w:r>
      <w:r>
        <w:t>Y</w:t>
      </w:r>
      <w:r w:rsidRPr="00ED319F">
        <w:rPr>
          <w:lang w:val="ru-RU"/>
        </w:rPr>
        <w:t xml:space="preserve"> </w:t>
      </w:r>
      <w:r>
        <w:t>COM</w:t>
      </w:r>
      <w:r w:rsidRPr="00ED319F">
        <w:rPr>
          <w:lang w:val="ru-RU"/>
        </w:rPr>
        <w:t xml:space="preserve"> </w:t>
      </w:r>
      <w:r>
        <w:t>port</w:t>
      </w:r>
      <w:r w:rsidRPr="00ED319F">
        <w:rPr>
          <w:lang w:val="ru-RU"/>
        </w:rPr>
        <w:t xml:space="preserve">, выберите нужный порт и скорость передачи </w:t>
      </w:r>
      <w:r w:rsidRPr="00ED319F">
        <w:rPr>
          <w:lang w:val="ru-RU"/>
        </w:rPr>
        <w:lastRenderedPageBreak/>
        <w:t>данных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19200,</w:t>
      </w:r>
      <w:r w:rsidRPr="00ED319F">
        <w:rPr>
          <w:spacing w:val="-14"/>
          <w:lang w:val="ru-RU"/>
        </w:rPr>
        <w:t xml:space="preserve"> </w:t>
      </w:r>
      <w:r w:rsidRPr="00ED319F">
        <w:rPr>
          <w:lang w:val="ru-RU"/>
        </w:rPr>
        <w:t>затем</w:t>
      </w:r>
      <w:r w:rsidRPr="00ED319F">
        <w:rPr>
          <w:spacing w:val="-14"/>
          <w:lang w:val="ru-RU"/>
        </w:rPr>
        <w:t xml:space="preserve"> </w:t>
      </w:r>
      <w:proofErr w:type="gramStart"/>
      <w:r w:rsidRPr="00ED319F">
        <w:rPr>
          <w:lang w:val="ru-RU"/>
        </w:rPr>
        <w:t>нажмите</w:t>
      </w:r>
      <w:r w:rsidRPr="00ED319F">
        <w:rPr>
          <w:spacing w:val="-11"/>
          <w:lang w:val="ru-RU"/>
        </w:rPr>
        <w:t xml:space="preserve"> </w:t>
      </w:r>
      <w:r>
        <w:rPr>
          <w:b/>
        </w:rPr>
        <w:t>Open</w:t>
      </w:r>
      <w:r w:rsidRPr="00ED319F">
        <w:rPr>
          <w:b/>
          <w:spacing w:val="-16"/>
          <w:lang w:val="ru-RU"/>
        </w:rPr>
        <w:t xml:space="preserve"> </w:t>
      </w:r>
      <w:r w:rsidRPr="00ED319F">
        <w:rPr>
          <w:lang w:val="ru-RU"/>
        </w:rPr>
        <w:t>вы</w:t>
      </w:r>
      <w:r w:rsidRPr="00ED319F">
        <w:rPr>
          <w:spacing w:val="-15"/>
          <w:lang w:val="ru-RU"/>
        </w:rPr>
        <w:t xml:space="preserve"> </w:t>
      </w:r>
      <w:r w:rsidRPr="00ED319F">
        <w:rPr>
          <w:lang w:val="ru-RU"/>
        </w:rPr>
        <w:t>сможете</w:t>
      </w:r>
      <w:proofErr w:type="gramEnd"/>
      <w:r w:rsidRPr="00ED319F">
        <w:rPr>
          <w:spacing w:val="-13"/>
          <w:lang w:val="ru-RU"/>
        </w:rPr>
        <w:t xml:space="preserve"> </w:t>
      </w:r>
      <w:r w:rsidRPr="00ED319F">
        <w:rPr>
          <w:lang w:val="ru-RU"/>
        </w:rPr>
        <w:t>читать</w:t>
      </w:r>
      <w:r w:rsidRPr="00ED319F">
        <w:rPr>
          <w:spacing w:val="-16"/>
          <w:lang w:val="ru-RU"/>
        </w:rPr>
        <w:t xml:space="preserve"> </w:t>
      </w:r>
      <w:r w:rsidRPr="00ED319F">
        <w:rPr>
          <w:lang w:val="ru-RU"/>
        </w:rPr>
        <w:t>радиочастоту</w:t>
      </w:r>
      <w:r w:rsidRPr="00ED319F">
        <w:rPr>
          <w:spacing w:val="-16"/>
          <w:lang w:val="ru-RU"/>
        </w:rPr>
        <w:t xml:space="preserve"> </w:t>
      </w:r>
      <w:r w:rsidRPr="00ED319F">
        <w:rPr>
          <w:lang w:val="ru-RU"/>
        </w:rPr>
        <w:t>и текущий канал, изменять</w:t>
      </w:r>
      <w:r w:rsidRPr="00ED319F">
        <w:rPr>
          <w:spacing w:val="-35"/>
          <w:lang w:val="ru-RU"/>
        </w:rPr>
        <w:t xml:space="preserve"> </w:t>
      </w:r>
      <w:r w:rsidRPr="00ED319F">
        <w:rPr>
          <w:lang w:val="ru-RU"/>
        </w:rPr>
        <w:t>каналы.</w:t>
      </w:r>
    </w:p>
    <w:p w:rsidR="00651B91" w:rsidRPr="00ED319F" w:rsidRDefault="00651B91">
      <w:pPr>
        <w:spacing w:line="398" w:lineRule="auto"/>
        <w:rPr>
          <w:lang w:val="ru-RU"/>
        </w:rPr>
        <w:sectPr w:rsidR="00651B91" w:rsidRPr="00ED319F">
          <w:type w:val="continuous"/>
          <w:pgSz w:w="10440" w:h="14760"/>
          <w:pgMar w:top="1120" w:right="320" w:bottom="860" w:left="360" w:header="720" w:footer="720" w:gutter="0"/>
          <w:cols w:space="720"/>
        </w:sectPr>
      </w:pPr>
    </w:p>
    <w:p w:rsidR="00651B91" w:rsidRPr="00ED319F" w:rsidRDefault="00651B91">
      <w:pPr>
        <w:pStyle w:val="a3"/>
        <w:spacing w:before="7"/>
        <w:rPr>
          <w:sz w:val="15"/>
          <w:lang w:val="ru-RU"/>
        </w:rPr>
      </w:pPr>
    </w:p>
    <w:p w:rsidR="00651B91" w:rsidRDefault="00ED319F">
      <w:pPr>
        <w:pStyle w:val="a3"/>
        <w:ind w:left="189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078808" cy="2998660"/>
            <wp:effectExtent l="0" t="0" r="0" b="0"/>
            <wp:docPr id="22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0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8808" cy="299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91" w:rsidRPr="00ED319F" w:rsidRDefault="00ED319F">
      <w:pPr>
        <w:spacing w:before="155"/>
        <w:ind w:left="1444" w:right="1027"/>
        <w:jc w:val="center"/>
        <w:rPr>
          <w:sz w:val="21"/>
          <w:lang w:val="ru-RU"/>
        </w:rPr>
      </w:pPr>
      <w:r>
        <w:rPr>
          <w:sz w:val="21"/>
        </w:rPr>
        <w:t>Figure</w:t>
      </w:r>
      <w:r w:rsidRPr="00ED319F">
        <w:rPr>
          <w:sz w:val="21"/>
          <w:lang w:val="ru-RU"/>
        </w:rPr>
        <w:t xml:space="preserve"> 4-10</w:t>
      </w:r>
    </w:p>
    <w:p w:rsidR="00651B91" w:rsidRPr="00ED319F" w:rsidRDefault="00651B91">
      <w:pPr>
        <w:pStyle w:val="a3"/>
        <w:rPr>
          <w:lang w:val="ru-RU"/>
        </w:rPr>
      </w:pPr>
    </w:p>
    <w:p w:rsidR="00651B91" w:rsidRPr="00ED319F" w:rsidRDefault="00ED319F">
      <w:pPr>
        <w:pStyle w:val="5"/>
        <w:spacing w:before="141"/>
        <w:rPr>
          <w:lang w:val="ru-RU"/>
        </w:rPr>
      </w:pPr>
      <w:bookmarkStart w:id="61" w:name="§4.2.5_Регистрация_приемника"/>
      <w:bookmarkEnd w:id="61"/>
      <w:r w:rsidRPr="00ED319F">
        <w:rPr>
          <w:lang w:val="ru-RU"/>
        </w:rPr>
        <w:t>§4.2.5 Регистрация</w:t>
      </w:r>
      <w:r w:rsidRPr="00ED319F">
        <w:rPr>
          <w:spacing w:val="-52"/>
          <w:lang w:val="ru-RU"/>
        </w:rPr>
        <w:t xml:space="preserve"> </w:t>
      </w:r>
      <w:r w:rsidRPr="00ED319F">
        <w:rPr>
          <w:lang w:val="ru-RU"/>
        </w:rPr>
        <w:t>приемника</w:t>
      </w:r>
    </w:p>
    <w:p w:rsidR="00651B91" w:rsidRPr="00ED319F" w:rsidRDefault="00651B91">
      <w:pPr>
        <w:pStyle w:val="a3"/>
        <w:spacing w:before="7"/>
        <w:rPr>
          <w:i/>
          <w:sz w:val="40"/>
          <w:lang w:val="ru-RU"/>
        </w:rPr>
      </w:pPr>
    </w:p>
    <w:p w:rsidR="00651B91" w:rsidRPr="00ED319F" w:rsidRDefault="00ED319F">
      <w:pPr>
        <w:pStyle w:val="a3"/>
        <w:ind w:left="1000"/>
        <w:rPr>
          <w:lang w:val="ru-RU"/>
        </w:rPr>
      </w:pPr>
      <w:r w:rsidRPr="00ED319F">
        <w:rPr>
          <w:lang w:val="ru-RU"/>
        </w:rPr>
        <w:t xml:space="preserve">Включите приемник и подключите его к ПК кабелем </w:t>
      </w:r>
      <w:r>
        <w:t>L</w:t>
      </w:r>
      <w:r w:rsidRPr="00ED319F">
        <w:rPr>
          <w:lang w:val="ru-RU"/>
        </w:rPr>
        <w:t>797</w:t>
      </w:r>
      <w:r>
        <w:t>Y</w:t>
      </w:r>
      <w:r w:rsidRPr="00ED319F">
        <w:rPr>
          <w:lang w:val="ru-RU"/>
        </w:rPr>
        <w:t xml:space="preserve"> через </w:t>
      </w:r>
      <w:r>
        <w:t>COM</w:t>
      </w:r>
    </w:p>
    <w:p w:rsidR="00651B91" w:rsidRPr="00ED319F" w:rsidRDefault="00ED319F">
      <w:pPr>
        <w:pStyle w:val="a3"/>
        <w:spacing w:before="187"/>
        <w:ind w:left="100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1465580</wp:posOffset>
            </wp:positionH>
            <wp:positionV relativeFrom="paragraph">
              <wp:posOffset>365841</wp:posOffset>
            </wp:positionV>
            <wp:extent cx="4006242" cy="2959417"/>
            <wp:effectExtent l="0" t="0" r="0" b="0"/>
            <wp:wrapTopAndBottom/>
            <wp:docPr id="227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08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242" cy="2959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319F">
        <w:rPr>
          <w:lang w:val="ru-RU"/>
        </w:rPr>
        <w:t>порт, затем введите 36-значный код и нажмите “</w:t>
      </w:r>
      <w:r>
        <w:t>Input</w:t>
      </w:r>
      <w:r w:rsidRPr="00ED319F">
        <w:rPr>
          <w:lang w:val="ru-RU"/>
        </w:rPr>
        <w:t>”</w:t>
      </w:r>
    </w:p>
    <w:p w:rsidR="00651B91" w:rsidRPr="00ED319F" w:rsidRDefault="00ED319F">
      <w:pPr>
        <w:spacing w:before="83"/>
        <w:ind w:left="1444" w:right="1027"/>
        <w:jc w:val="center"/>
        <w:rPr>
          <w:sz w:val="21"/>
          <w:lang w:val="ru-RU"/>
        </w:rPr>
      </w:pPr>
      <w:r>
        <w:rPr>
          <w:sz w:val="21"/>
        </w:rPr>
        <w:lastRenderedPageBreak/>
        <w:t>Figure</w:t>
      </w:r>
      <w:r w:rsidRPr="00ED319F">
        <w:rPr>
          <w:sz w:val="21"/>
          <w:lang w:val="ru-RU"/>
        </w:rPr>
        <w:t xml:space="preserve"> 4-11</w:t>
      </w:r>
    </w:p>
    <w:p w:rsidR="00651B91" w:rsidRPr="00ED319F" w:rsidRDefault="00651B91">
      <w:pPr>
        <w:jc w:val="center"/>
        <w:rPr>
          <w:sz w:val="21"/>
          <w:lang w:val="ru-RU"/>
        </w:rPr>
        <w:sectPr w:rsidR="00651B91" w:rsidRPr="00ED319F">
          <w:headerReference w:type="default" r:id="rId133"/>
          <w:pgSz w:w="10440" w:h="14760"/>
          <w:pgMar w:top="1120" w:right="320" w:bottom="1000" w:left="360" w:header="3" w:footer="800" w:gutter="0"/>
          <w:cols w:space="720"/>
        </w:sectPr>
      </w:pPr>
    </w:p>
    <w:p w:rsidR="00651B91" w:rsidRPr="00ED319F" w:rsidRDefault="00ED319F">
      <w:pPr>
        <w:spacing w:before="183"/>
        <w:ind w:left="604"/>
        <w:rPr>
          <w:b/>
          <w:sz w:val="28"/>
          <w:lang w:val="ru-RU"/>
        </w:rPr>
      </w:pPr>
      <w:r w:rsidRPr="00ED319F">
        <w:rPr>
          <w:b/>
          <w:sz w:val="28"/>
          <w:lang w:val="ru-RU"/>
        </w:rPr>
        <w:lastRenderedPageBreak/>
        <w:t xml:space="preserve">Приложение </w:t>
      </w:r>
      <w:r>
        <w:rPr>
          <w:b/>
          <w:sz w:val="28"/>
        </w:rPr>
        <w:t>A</w:t>
      </w:r>
      <w:r w:rsidRPr="00ED319F">
        <w:rPr>
          <w:b/>
          <w:sz w:val="28"/>
          <w:lang w:val="ru-RU"/>
        </w:rPr>
        <w:t xml:space="preserve"> </w:t>
      </w:r>
      <w:r>
        <w:rPr>
          <w:b/>
          <w:sz w:val="28"/>
        </w:rPr>
        <w:t>Galaxy</w:t>
      </w:r>
      <w:r w:rsidRPr="00ED319F">
        <w:rPr>
          <w:b/>
          <w:sz w:val="28"/>
          <w:lang w:val="ru-RU"/>
        </w:rPr>
        <w:t xml:space="preserve"> </w:t>
      </w:r>
      <w:r>
        <w:rPr>
          <w:b/>
          <w:sz w:val="28"/>
        </w:rPr>
        <w:t>G</w:t>
      </w:r>
      <w:r w:rsidRPr="00ED319F">
        <w:rPr>
          <w:b/>
          <w:sz w:val="28"/>
          <w:lang w:val="ru-RU"/>
        </w:rPr>
        <w:t>1 Основные технические характеристики</w:t>
      </w:r>
    </w:p>
    <w:p w:rsidR="00651B91" w:rsidRPr="00ED319F" w:rsidRDefault="00651B91">
      <w:pPr>
        <w:pStyle w:val="a3"/>
        <w:spacing w:before="7"/>
        <w:rPr>
          <w:b/>
          <w:sz w:val="8"/>
          <w:lang w:val="ru-RU"/>
        </w:rPr>
      </w:pPr>
    </w:p>
    <w:tbl>
      <w:tblPr>
        <w:tblStyle w:val="TableNormal"/>
        <w:tblW w:w="0" w:type="auto"/>
        <w:tblInd w:w="6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1845"/>
        <w:gridCol w:w="4080"/>
        <w:gridCol w:w="107"/>
      </w:tblGrid>
      <w:tr w:rsidR="00651B91">
        <w:trPr>
          <w:trHeight w:val="320"/>
        </w:trPr>
        <w:tc>
          <w:tcPr>
            <w:tcW w:w="2688" w:type="dxa"/>
            <w:shd w:val="clear" w:color="auto" w:fill="FFFF00"/>
          </w:tcPr>
          <w:p w:rsidR="00651B91" w:rsidRDefault="00ED319F">
            <w:pPr>
              <w:pStyle w:val="TableParagraph"/>
              <w:spacing w:before="82"/>
              <w:ind w:left="23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Геодезическаяпроизводительность</w:t>
            </w:r>
          </w:p>
        </w:tc>
        <w:tc>
          <w:tcPr>
            <w:tcW w:w="5925" w:type="dxa"/>
            <w:gridSpan w:val="2"/>
            <w:tcBorders>
              <w:right w:val="nil"/>
            </w:tcBorders>
            <w:shd w:val="clear" w:color="auto" w:fill="FFFF00"/>
          </w:tcPr>
          <w:p w:rsidR="00651B91" w:rsidRDefault="00651B9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" w:type="dxa"/>
            <w:tcBorders>
              <w:left w:val="nil"/>
            </w:tcBorders>
          </w:tcPr>
          <w:p w:rsidR="00651B91" w:rsidRDefault="00651B9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51B91">
        <w:trPr>
          <w:trHeight w:val="150"/>
        </w:trPr>
        <w:tc>
          <w:tcPr>
            <w:tcW w:w="2688" w:type="dxa"/>
          </w:tcPr>
          <w:p w:rsidR="00651B91" w:rsidRDefault="00ED319F">
            <w:pPr>
              <w:pStyle w:val="TableParagraph"/>
              <w:spacing w:line="130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Каналы</w:t>
            </w:r>
          </w:p>
        </w:tc>
        <w:tc>
          <w:tcPr>
            <w:tcW w:w="6032" w:type="dxa"/>
            <w:gridSpan w:val="3"/>
          </w:tcPr>
          <w:p w:rsidR="00651B91" w:rsidRDefault="00ED319F">
            <w:pPr>
              <w:pStyle w:val="TableParagraph"/>
              <w:spacing w:line="130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220 Каналов</w:t>
            </w:r>
          </w:p>
        </w:tc>
      </w:tr>
      <w:tr w:rsidR="00651B91">
        <w:trPr>
          <w:trHeight w:val="188"/>
        </w:trPr>
        <w:tc>
          <w:tcPr>
            <w:tcW w:w="2688" w:type="dxa"/>
          </w:tcPr>
          <w:p w:rsidR="00651B91" w:rsidRDefault="00ED319F">
            <w:pPr>
              <w:pStyle w:val="TableParagraph"/>
              <w:spacing w:before="13" w:line="155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Отслеживаемые сигналы</w:t>
            </w:r>
          </w:p>
        </w:tc>
        <w:tc>
          <w:tcPr>
            <w:tcW w:w="6032" w:type="dxa"/>
            <w:gridSpan w:val="3"/>
          </w:tcPr>
          <w:p w:rsidR="00651B91" w:rsidRDefault="00ED319F">
            <w:pPr>
              <w:pStyle w:val="TableParagraph"/>
              <w:spacing w:before="13" w:line="155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BDS B1, B2, B3</w:t>
            </w:r>
          </w:p>
        </w:tc>
      </w:tr>
      <w:tr w:rsidR="00651B91">
        <w:trPr>
          <w:trHeight w:val="164"/>
        </w:trPr>
        <w:tc>
          <w:tcPr>
            <w:tcW w:w="2688" w:type="dxa"/>
          </w:tcPr>
          <w:p w:rsidR="00651B91" w:rsidRDefault="00651B9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2" w:type="dxa"/>
            <w:gridSpan w:val="3"/>
          </w:tcPr>
          <w:p w:rsidR="00651B91" w:rsidRDefault="00ED319F">
            <w:pPr>
              <w:pStyle w:val="TableParagraph"/>
              <w:spacing w:before="1" w:line="143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GPS L1C/A, L1C, L2C, L2E, L5</w:t>
            </w:r>
          </w:p>
        </w:tc>
      </w:tr>
      <w:tr w:rsidR="00651B91">
        <w:trPr>
          <w:trHeight w:val="150"/>
        </w:trPr>
        <w:tc>
          <w:tcPr>
            <w:tcW w:w="2688" w:type="dxa"/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32" w:type="dxa"/>
            <w:gridSpan w:val="3"/>
          </w:tcPr>
          <w:p w:rsidR="00651B91" w:rsidRDefault="00ED319F">
            <w:pPr>
              <w:pStyle w:val="TableParagraph"/>
              <w:spacing w:line="130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GLONASS L1C/A, L1P, L2C/A, L2P, L3</w:t>
            </w:r>
          </w:p>
        </w:tc>
      </w:tr>
      <w:tr w:rsidR="00651B91" w:rsidRPr="00ED319F">
        <w:trPr>
          <w:trHeight w:val="212"/>
        </w:trPr>
        <w:tc>
          <w:tcPr>
            <w:tcW w:w="2688" w:type="dxa"/>
          </w:tcPr>
          <w:p w:rsidR="00651B91" w:rsidRDefault="00651B9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32" w:type="dxa"/>
            <w:gridSpan w:val="3"/>
          </w:tcPr>
          <w:p w:rsidR="00651B91" w:rsidRPr="00ED319F" w:rsidRDefault="00ED319F">
            <w:pPr>
              <w:pStyle w:val="TableParagraph"/>
              <w:spacing w:before="25"/>
              <w:ind w:left="21"/>
              <w:rPr>
                <w:sz w:val="13"/>
                <w:lang w:val="ru-RU"/>
              </w:rPr>
            </w:pPr>
            <w:r>
              <w:rPr>
                <w:w w:val="105"/>
                <w:sz w:val="13"/>
              </w:rPr>
              <w:t>SBAS</w:t>
            </w:r>
            <w:r w:rsidRPr="00ED319F">
              <w:rPr>
                <w:w w:val="105"/>
                <w:sz w:val="13"/>
                <w:lang w:val="ru-RU"/>
              </w:rPr>
              <w:t xml:space="preserve"> </w:t>
            </w:r>
            <w:r>
              <w:rPr>
                <w:w w:val="105"/>
                <w:sz w:val="13"/>
              </w:rPr>
              <w:t>L</w:t>
            </w:r>
            <w:r w:rsidRPr="00ED319F">
              <w:rPr>
                <w:w w:val="105"/>
                <w:sz w:val="13"/>
                <w:lang w:val="ru-RU"/>
              </w:rPr>
              <w:t>1</w:t>
            </w:r>
            <w:r>
              <w:rPr>
                <w:w w:val="105"/>
                <w:sz w:val="13"/>
              </w:rPr>
              <w:t>C</w:t>
            </w:r>
            <w:r w:rsidRPr="00ED319F">
              <w:rPr>
                <w:w w:val="105"/>
                <w:sz w:val="13"/>
                <w:lang w:val="ru-RU"/>
              </w:rPr>
              <w:t>/</w:t>
            </w:r>
            <w:r>
              <w:rPr>
                <w:w w:val="105"/>
                <w:sz w:val="13"/>
              </w:rPr>
              <w:t>A</w:t>
            </w:r>
            <w:r w:rsidRPr="00ED319F">
              <w:rPr>
                <w:w w:val="105"/>
                <w:sz w:val="13"/>
                <w:lang w:val="ru-RU"/>
              </w:rPr>
              <w:t xml:space="preserve">, </w:t>
            </w:r>
            <w:r>
              <w:rPr>
                <w:w w:val="105"/>
                <w:sz w:val="13"/>
              </w:rPr>
              <w:t>L</w:t>
            </w:r>
            <w:r w:rsidRPr="00ED319F">
              <w:rPr>
                <w:w w:val="105"/>
                <w:sz w:val="13"/>
                <w:lang w:val="ru-RU"/>
              </w:rPr>
              <w:t xml:space="preserve">5 (для спутников, поддерживающих </w:t>
            </w:r>
            <w:r>
              <w:rPr>
                <w:w w:val="105"/>
                <w:sz w:val="13"/>
              </w:rPr>
              <w:t>L</w:t>
            </w:r>
            <w:r w:rsidRPr="00ED319F">
              <w:rPr>
                <w:w w:val="105"/>
                <w:sz w:val="13"/>
                <w:lang w:val="ru-RU"/>
              </w:rPr>
              <w:t>5)</w:t>
            </w:r>
          </w:p>
        </w:tc>
      </w:tr>
      <w:tr w:rsidR="00651B91">
        <w:trPr>
          <w:trHeight w:val="150"/>
        </w:trPr>
        <w:tc>
          <w:tcPr>
            <w:tcW w:w="2688" w:type="dxa"/>
          </w:tcPr>
          <w:p w:rsidR="00651B91" w:rsidRPr="00ED319F" w:rsidRDefault="00651B91">
            <w:pPr>
              <w:pStyle w:val="TableParagraph"/>
              <w:rPr>
                <w:rFonts w:ascii="Times New Roman"/>
                <w:sz w:val="8"/>
                <w:lang w:val="ru-RU"/>
              </w:rPr>
            </w:pPr>
          </w:p>
        </w:tc>
        <w:tc>
          <w:tcPr>
            <w:tcW w:w="6032" w:type="dxa"/>
            <w:gridSpan w:val="3"/>
          </w:tcPr>
          <w:p w:rsidR="00651B91" w:rsidRDefault="00ED319F">
            <w:pPr>
              <w:pStyle w:val="TableParagraph"/>
              <w:spacing w:line="130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Galileo GIOVE-A, GIOVE-B, E1, E5A, E5B</w:t>
            </w:r>
          </w:p>
        </w:tc>
      </w:tr>
      <w:tr w:rsidR="00651B91">
        <w:trPr>
          <w:trHeight w:val="147"/>
        </w:trPr>
        <w:tc>
          <w:tcPr>
            <w:tcW w:w="2688" w:type="dxa"/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32" w:type="dxa"/>
            <w:gridSpan w:val="3"/>
          </w:tcPr>
          <w:p w:rsidR="00651B91" w:rsidRDefault="00ED319F">
            <w:pPr>
              <w:pStyle w:val="TableParagraph"/>
              <w:spacing w:line="128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QZSS, WAAS, MSAS, EGNOS, GAGAN, SBAS</w:t>
            </w:r>
          </w:p>
        </w:tc>
      </w:tr>
      <w:tr w:rsidR="00651B91">
        <w:trPr>
          <w:trHeight w:val="150"/>
        </w:trPr>
        <w:tc>
          <w:tcPr>
            <w:tcW w:w="2688" w:type="dxa"/>
          </w:tcPr>
          <w:p w:rsidR="00651B91" w:rsidRDefault="00ED319F">
            <w:pPr>
              <w:pStyle w:val="TableParagraph"/>
              <w:spacing w:line="130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Особенности GNSS</w:t>
            </w:r>
          </w:p>
        </w:tc>
        <w:tc>
          <w:tcPr>
            <w:tcW w:w="1845" w:type="dxa"/>
            <w:tcBorders>
              <w:right w:val="nil"/>
            </w:tcBorders>
          </w:tcPr>
          <w:p w:rsidR="00651B91" w:rsidRDefault="00ED319F">
            <w:pPr>
              <w:pStyle w:val="TableParagraph"/>
              <w:spacing w:line="130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Частота позиционирования:</w:t>
            </w:r>
          </w:p>
        </w:tc>
        <w:tc>
          <w:tcPr>
            <w:tcW w:w="4080" w:type="dxa"/>
            <w:tcBorders>
              <w:left w:val="nil"/>
              <w:right w:val="nil"/>
            </w:tcBorders>
          </w:tcPr>
          <w:p w:rsidR="00651B91" w:rsidRDefault="00ED319F">
            <w:pPr>
              <w:pStyle w:val="TableParagraph"/>
              <w:spacing w:line="130" w:lineRule="exact"/>
              <w:ind w:left="607"/>
              <w:rPr>
                <w:sz w:val="13"/>
              </w:rPr>
            </w:pPr>
            <w:r>
              <w:rPr>
                <w:w w:val="105"/>
                <w:sz w:val="13"/>
              </w:rPr>
              <w:t>1Hz~50Hz</w:t>
            </w:r>
          </w:p>
        </w:tc>
        <w:tc>
          <w:tcPr>
            <w:tcW w:w="107" w:type="dxa"/>
            <w:tcBorders>
              <w:left w:val="nil"/>
            </w:tcBorders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51B91">
        <w:trPr>
          <w:trHeight w:val="150"/>
        </w:trPr>
        <w:tc>
          <w:tcPr>
            <w:tcW w:w="2688" w:type="dxa"/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45" w:type="dxa"/>
            <w:tcBorders>
              <w:right w:val="nil"/>
            </w:tcBorders>
          </w:tcPr>
          <w:p w:rsidR="00651B91" w:rsidRDefault="00ED319F">
            <w:pPr>
              <w:pStyle w:val="TableParagraph"/>
              <w:spacing w:line="130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Время инициализации:</w:t>
            </w:r>
          </w:p>
        </w:tc>
        <w:tc>
          <w:tcPr>
            <w:tcW w:w="4080" w:type="dxa"/>
            <w:tcBorders>
              <w:left w:val="nil"/>
              <w:right w:val="nil"/>
            </w:tcBorders>
          </w:tcPr>
          <w:p w:rsidR="00651B91" w:rsidRDefault="00ED319F">
            <w:pPr>
              <w:pStyle w:val="TableParagraph"/>
              <w:spacing w:line="130" w:lineRule="exact"/>
              <w:ind w:left="610"/>
              <w:rPr>
                <w:sz w:val="13"/>
              </w:rPr>
            </w:pPr>
            <w:r>
              <w:rPr>
                <w:w w:val="105"/>
                <w:sz w:val="13"/>
              </w:rPr>
              <w:t>&lt; 10с</w:t>
            </w:r>
          </w:p>
        </w:tc>
        <w:tc>
          <w:tcPr>
            <w:tcW w:w="107" w:type="dxa"/>
            <w:tcBorders>
              <w:left w:val="nil"/>
            </w:tcBorders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51B91">
        <w:trPr>
          <w:trHeight w:val="147"/>
        </w:trPr>
        <w:tc>
          <w:tcPr>
            <w:tcW w:w="2688" w:type="dxa"/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45" w:type="dxa"/>
            <w:tcBorders>
              <w:right w:val="nil"/>
            </w:tcBorders>
          </w:tcPr>
          <w:p w:rsidR="00651B91" w:rsidRDefault="00ED319F">
            <w:pPr>
              <w:pStyle w:val="TableParagraph"/>
              <w:spacing w:line="128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Надежность инициализации:</w:t>
            </w:r>
          </w:p>
        </w:tc>
        <w:tc>
          <w:tcPr>
            <w:tcW w:w="4080" w:type="dxa"/>
            <w:tcBorders>
              <w:left w:val="nil"/>
              <w:right w:val="nil"/>
            </w:tcBorders>
          </w:tcPr>
          <w:p w:rsidR="00651B91" w:rsidRDefault="00ED319F">
            <w:pPr>
              <w:pStyle w:val="TableParagraph"/>
              <w:spacing w:line="128" w:lineRule="exact"/>
              <w:ind w:left="701"/>
              <w:rPr>
                <w:sz w:val="13"/>
              </w:rPr>
            </w:pPr>
            <w:r>
              <w:rPr>
                <w:w w:val="105"/>
                <w:sz w:val="13"/>
              </w:rPr>
              <w:t>&gt;99.99%</w:t>
            </w:r>
          </w:p>
        </w:tc>
        <w:tc>
          <w:tcPr>
            <w:tcW w:w="107" w:type="dxa"/>
            <w:tcBorders>
              <w:left w:val="nil"/>
            </w:tcBorders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51B91">
        <w:trPr>
          <w:trHeight w:val="150"/>
        </w:trPr>
        <w:tc>
          <w:tcPr>
            <w:tcW w:w="2688" w:type="dxa"/>
            <w:shd w:val="clear" w:color="auto" w:fill="FFFF00"/>
          </w:tcPr>
          <w:p w:rsidR="00651B91" w:rsidRDefault="00ED319F">
            <w:pPr>
              <w:pStyle w:val="TableParagraph"/>
              <w:spacing w:line="130" w:lineRule="exact"/>
              <w:ind w:left="23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Точность позиционирования</w:t>
            </w:r>
          </w:p>
        </w:tc>
        <w:tc>
          <w:tcPr>
            <w:tcW w:w="5925" w:type="dxa"/>
            <w:gridSpan w:val="2"/>
            <w:tcBorders>
              <w:right w:val="nil"/>
            </w:tcBorders>
            <w:shd w:val="clear" w:color="auto" w:fill="FFFF00"/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7" w:type="dxa"/>
            <w:tcBorders>
              <w:left w:val="nil"/>
            </w:tcBorders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51B91">
        <w:trPr>
          <w:trHeight w:val="147"/>
        </w:trPr>
        <w:tc>
          <w:tcPr>
            <w:tcW w:w="2688" w:type="dxa"/>
          </w:tcPr>
          <w:p w:rsidR="00651B91" w:rsidRDefault="00ED319F">
            <w:pPr>
              <w:pStyle w:val="TableParagraph"/>
              <w:spacing w:line="128" w:lineRule="exact"/>
              <w:ind w:left="21"/>
              <w:rPr>
                <w:sz w:val="12"/>
              </w:rPr>
            </w:pPr>
            <w:r>
              <w:rPr>
                <w:w w:val="105"/>
                <w:sz w:val="12"/>
              </w:rPr>
              <w:t>Дифференциальная кодовая ГНСС-съемка</w:t>
            </w:r>
          </w:p>
        </w:tc>
        <w:tc>
          <w:tcPr>
            <w:tcW w:w="1845" w:type="dxa"/>
            <w:tcBorders>
              <w:right w:val="nil"/>
            </w:tcBorders>
          </w:tcPr>
          <w:p w:rsidR="00651B91" w:rsidRDefault="00ED319F">
            <w:pPr>
              <w:pStyle w:val="TableParagraph"/>
              <w:spacing w:line="128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В плане:</w:t>
            </w:r>
          </w:p>
        </w:tc>
        <w:tc>
          <w:tcPr>
            <w:tcW w:w="4080" w:type="dxa"/>
            <w:tcBorders>
              <w:left w:val="nil"/>
              <w:right w:val="nil"/>
            </w:tcBorders>
          </w:tcPr>
          <w:p w:rsidR="00651B91" w:rsidRDefault="00ED319F">
            <w:pPr>
              <w:pStyle w:val="TableParagraph"/>
              <w:spacing w:line="128" w:lineRule="exact"/>
              <w:ind w:left="96"/>
              <w:rPr>
                <w:sz w:val="13"/>
              </w:rPr>
            </w:pPr>
            <w:r>
              <w:rPr>
                <w:w w:val="105"/>
                <w:sz w:val="13"/>
              </w:rPr>
              <w:t>± 0.25 m + 1 ppm</w:t>
            </w:r>
          </w:p>
        </w:tc>
        <w:tc>
          <w:tcPr>
            <w:tcW w:w="107" w:type="dxa"/>
            <w:tcBorders>
              <w:left w:val="nil"/>
            </w:tcBorders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51B91">
        <w:trPr>
          <w:trHeight w:val="150"/>
        </w:trPr>
        <w:tc>
          <w:tcPr>
            <w:tcW w:w="2688" w:type="dxa"/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45" w:type="dxa"/>
            <w:tcBorders>
              <w:right w:val="nil"/>
            </w:tcBorders>
          </w:tcPr>
          <w:p w:rsidR="00651B91" w:rsidRDefault="00ED319F">
            <w:pPr>
              <w:pStyle w:val="TableParagraph"/>
              <w:spacing w:line="130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По высоте:</w:t>
            </w:r>
          </w:p>
        </w:tc>
        <w:tc>
          <w:tcPr>
            <w:tcW w:w="4080" w:type="dxa"/>
            <w:tcBorders>
              <w:left w:val="nil"/>
              <w:right w:val="nil"/>
            </w:tcBorders>
          </w:tcPr>
          <w:p w:rsidR="00651B91" w:rsidRDefault="00ED319F">
            <w:pPr>
              <w:pStyle w:val="TableParagraph"/>
              <w:spacing w:line="130" w:lineRule="exact"/>
              <w:ind w:left="115"/>
              <w:rPr>
                <w:sz w:val="13"/>
              </w:rPr>
            </w:pPr>
            <w:r>
              <w:rPr>
                <w:w w:val="105"/>
                <w:sz w:val="13"/>
              </w:rPr>
              <w:t>±0.50 m + 1 ppm</w:t>
            </w:r>
          </w:p>
        </w:tc>
        <w:tc>
          <w:tcPr>
            <w:tcW w:w="107" w:type="dxa"/>
            <w:tcBorders>
              <w:left w:val="nil"/>
            </w:tcBorders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51B91" w:rsidRPr="00ED319F">
        <w:trPr>
          <w:trHeight w:val="150"/>
        </w:trPr>
        <w:tc>
          <w:tcPr>
            <w:tcW w:w="2688" w:type="dxa"/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32" w:type="dxa"/>
            <w:gridSpan w:val="3"/>
          </w:tcPr>
          <w:p w:rsidR="00651B91" w:rsidRPr="00ED319F" w:rsidRDefault="00ED319F">
            <w:pPr>
              <w:pStyle w:val="TableParagraph"/>
              <w:spacing w:line="130" w:lineRule="exact"/>
              <w:ind w:left="21"/>
              <w:rPr>
                <w:sz w:val="13"/>
                <w:lang w:val="ru-RU"/>
              </w:rPr>
            </w:pPr>
            <w:r w:rsidRPr="00ED319F">
              <w:rPr>
                <w:w w:val="105"/>
                <w:sz w:val="13"/>
                <w:lang w:val="ru-RU"/>
              </w:rPr>
              <w:t xml:space="preserve">Точность позиционирования </w:t>
            </w:r>
            <w:r>
              <w:rPr>
                <w:w w:val="105"/>
                <w:sz w:val="13"/>
              </w:rPr>
              <w:t>SBAS</w:t>
            </w:r>
            <w:proofErr w:type="gramStart"/>
            <w:r w:rsidRPr="00ED319F">
              <w:rPr>
                <w:w w:val="105"/>
                <w:sz w:val="13"/>
                <w:lang w:val="ru-RU"/>
              </w:rPr>
              <w:t xml:space="preserve"> :</w:t>
            </w:r>
            <w:proofErr w:type="gramEnd"/>
            <w:r w:rsidRPr="00ED319F">
              <w:rPr>
                <w:w w:val="105"/>
                <w:sz w:val="13"/>
                <w:lang w:val="ru-RU"/>
              </w:rPr>
              <w:t xml:space="preserve"> обычно&lt;5</w:t>
            </w:r>
            <w:r>
              <w:rPr>
                <w:w w:val="105"/>
                <w:sz w:val="13"/>
              </w:rPr>
              <w:t>m</w:t>
            </w:r>
            <w:r w:rsidRPr="00ED319F">
              <w:rPr>
                <w:w w:val="105"/>
                <w:sz w:val="13"/>
                <w:lang w:val="ru-RU"/>
              </w:rPr>
              <w:t xml:space="preserve"> 3</w:t>
            </w:r>
            <w:r>
              <w:rPr>
                <w:w w:val="105"/>
                <w:sz w:val="13"/>
              </w:rPr>
              <w:t>DRMS</w:t>
            </w:r>
          </w:p>
        </w:tc>
      </w:tr>
      <w:tr w:rsidR="00651B91">
        <w:trPr>
          <w:trHeight w:val="147"/>
        </w:trPr>
        <w:tc>
          <w:tcPr>
            <w:tcW w:w="2688" w:type="dxa"/>
          </w:tcPr>
          <w:p w:rsidR="00651B91" w:rsidRDefault="00ED319F">
            <w:pPr>
              <w:pStyle w:val="TableParagraph"/>
              <w:spacing w:line="128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Статическая ГНСС-съемка</w:t>
            </w:r>
          </w:p>
        </w:tc>
        <w:tc>
          <w:tcPr>
            <w:tcW w:w="1845" w:type="dxa"/>
            <w:tcBorders>
              <w:right w:val="nil"/>
            </w:tcBorders>
          </w:tcPr>
          <w:p w:rsidR="00651B91" w:rsidRDefault="00ED319F">
            <w:pPr>
              <w:pStyle w:val="TableParagraph"/>
              <w:spacing w:line="128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В плане:</w:t>
            </w:r>
          </w:p>
        </w:tc>
        <w:tc>
          <w:tcPr>
            <w:tcW w:w="4080" w:type="dxa"/>
            <w:tcBorders>
              <w:left w:val="nil"/>
              <w:right w:val="nil"/>
            </w:tcBorders>
          </w:tcPr>
          <w:p w:rsidR="00651B91" w:rsidRDefault="00ED319F">
            <w:pPr>
              <w:pStyle w:val="TableParagraph"/>
              <w:spacing w:line="128" w:lineRule="exact"/>
              <w:ind w:right="277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±2.5 mm + 0.5 ppm</w:t>
            </w:r>
          </w:p>
        </w:tc>
        <w:tc>
          <w:tcPr>
            <w:tcW w:w="107" w:type="dxa"/>
            <w:tcBorders>
              <w:left w:val="nil"/>
            </w:tcBorders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51B91">
        <w:trPr>
          <w:trHeight w:val="150"/>
        </w:trPr>
        <w:tc>
          <w:tcPr>
            <w:tcW w:w="2688" w:type="dxa"/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45" w:type="dxa"/>
            <w:tcBorders>
              <w:right w:val="nil"/>
            </w:tcBorders>
          </w:tcPr>
          <w:p w:rsidR="00651B91" w:rsidRDefault="00ED319F">
            <w:pPr>
              <w:pStyle w:val="TableParagraph"/>
              <w:spacing w:line="130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По высоте:</w:t>
            </w:r>
          </w:p>
        </w:tc>
        <w:tc>
          <w:tcPr>
            <w:tcW w:w="4080" w:type="dxa"/>
            <w:tcBorders>
              <w:left w:val="nil"/>
              <w:right w:val="nil"/>
            </w:tcBorders>
          </w:tcPr>
          <w:p w:rsidR="00651B91" w:rsidRDefault="00ED319F">
            <w:pPr>
              <w:pStyle w:val="TableParagraph"/>
              <w:spacing w:line="130" w:lineRule="exact"/>
              <w:ind w:left="211"/>
              <w:rPr>
                <w:sz w:val="13"/>
              </w:rPr>
            </w:pPr>
            <w:r>
              <w:rPr>
                <w:w w:val="105"/>
                <w:sz w:val="13"/>
              </w:rPr>
              <w:t>±5 mm + 0.5 ppm</w:t>
            </w:r>
          </w:p>
        </w:tc>
        <w:tc>
          <w:tcPr>
            <w:tcW w:w="107" w:type="dxa"/>
            <w:tcBorders>
              <w:left w:val="nil"/>
            </w:tcBorders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51B91">
        <w:trPr>
          <w:trHeight w:val="320"/>
        </w:trPr>
        <w:tc>
          <w:tcPr>
            <w:tcW w:w="2688" w:type="dxa"/>
          </w:tcPr>
          <w:p w:rsidR="00651B91" w:rsidRPr="00ED319F" w:rsidRDefault="00ED319F">
            <w:pPr>
              <w:pStyle w:val="TableParagraph"/>
              <w:spacing w:line="151" w:lineRule="exact"/>
              <w:ind w:left="23"/>
              <w:rPr>
                <w:sz w:val="13"/>
                <w:lang w:val="ru-RU"/>
              </w:rPr>
            </w:pPr>
            <w:r w:rsidRPr="00ED319F">
              <w:rPr>
                <w:w w:val="105"/>
                <w:sz w:val="13"/>
                <w:lang w:val="ru-RU"/>
              </w:rPr>
              <w:t xml:space="preserve">Кинематическая съемка в </w:t>
            </w:r>
            <w:proofErr w:type="gramStart"/>
            <w:r w:rsidRPr="00ED319F">
              <w:rPr>
                <w:w w:val="105"/>
                <w:sz w:val="13"/>
                <w:lang w:val="ru-RU"/>
              </w:rPr>
              <w:t>реальном</w:t>
            </w:r>
            <w:proofErr w:type="gramEnd"/>
          </w:p>
          <w:p w:rsidR="00651B91" w:rsidRPr="00ED319F" w:rsidRDefault="00ED319F">
            <w:pPr>
              <w:pStyle w:val="TableParagraph"/>
              <w:spacing w:before="16" w:line="133" w:lineRule="exact"/>
              <w:ind w:left="23"/>
              <w:rPr>
                <w:sz w:val="13"/>
                <w:lang w:val="ru-RU"/>
              </w:rPr>
            </w:pPr>
            <w:r w:rsidRPr="00ED319F">
              <w:rPr>
                <w:w w:val="105"/>
                <w:sz w:val="13"/>
                <w:lang w:val="ru-RU"/>
              </w:rPr>
              <w:t>времени</w:t>
            </w:r>
          </w:p>
        </w:tc>
        <w:tc>
          <w:tcPr>
            <w:tcW w:w="1845" w:type="dxa"/>
            <w:tcBorders>
              <w:right w:val="nil"/>
            </w:tcBorders>
          </w:tcPr>
          <w:p w:rsidR="00651B91" w:rsidRDefault="00ED319F">
            <w:pPr>
              <w:pStyle w:val="TableParagraph"/>
              <w:spacing w:before="78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В плане:</w:t>
            </w:r>
          </w:p>
        </w:tc>
        <w:tc>
          <w:tcPr>
            <w:tcW w:w="4080" w:type="dxa"/>
            <w:tcBorders>
              <w:left w:val="nil"/>
              <w:right w:val="nil"/>
            </w:tcBorders>
          </w:tcPr>
          <w:p w:rsidR="00651B91" w:rsidRDefault="00ED319F">
            <w:pPr>
              <w:pStyle w:val="TableParagraph"/>
              <w:spacing w:before="78"/>
              <w:ind w:left="192"/>
              <w:rPr>
                <w:sz w:val="13"/>
              </w:rPr>
            </w:pPr>
            <w:r>
              <w:rPr>
                <w:w w:val="105"/>
                <w:sz w:val="13"/>
              </w:rPr>
              <w:t>±8 mm + 1 ppm</w:t>
            </w:r>
          </w:p>
        </w:tc>
        <w:tc>
          <w:tcPr>
            <w:tcW w:w="107" w:type="dxa"/>
            <w:tcBorders>
              <w:left w:val="nil"/>
            </w:tcBorders>
          </w:tcPr>
          <w:p w:rsidR="00651B91" w:rsidRDefault="00651B9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51B91">
        <w:trPr>
          <w:trHeight w:val="147"/>
        </w:trPr>
        <w:tc>
          <w:tcPr>
            <w:tcW w:w="2688" w:type="dxa"/>
          </w:tcPr>
          <w:p w:rsidR="00651B91" w:rsidRDefault="00ED319F">
            <w:pPr>
              <w:pStyle w:val="TableParagraph"/>
              <w:spacing w:line="128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(До 30km от базы)</w:t>
            </w:r>
          </w:p>
        </w:tc>
        <w:tc>
          <w:tcPr>
            <w:tcW w:w="1845" w:type="dxa"/>
            <w:tcBorders>
              <w:right w:val="nil"/>
            </w:tcBorders>
          </w:tcPr>
          <w:p w:rsidR="00651B91" w:rsidRDefault="00ED319F">
            <w:pPr>
              <w:pStyle w:val="TableParagraph"/>
              <w:spacing w:line="128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По высоте:</w:t>
            </w:r>
          </w:p>
        </w:tc>
        <w:tc>
          <w:tcPr>
            <w:tcW w:w="4080" w:type="dxa"/>
            <w:tcBorders>
              <w:left w:val="nil"/>
              <w:right w:val="nil"/>
            </w:tcBorders>
          </w:tcPr>
          <w:p w:rsidR="00651B91" w:rsidRDefault="00ED319F">
            <w:pPr>
              <w:pStyle w:val="TableParagraph"/>
              <w:spacing w:line="128" w:lineRule="exact"/>
              <w:ind w:left="211"/>
              <w:rPr>
                <w:sz w:val="13"/>
              </w:rPr>
            </w:pPr>
            <w:r>
              <w:rPr>
                <w:w w:val="105"/>
                <w:sz w:val="13"/>
              </w:rPr>
              <w:t>±15 mm + 1 ppm</w:t>
            </w:r>
          </w:p>
        </w:tc>
        <w:tc>
          <w:tcPr>
            <w:tcW w:w="107" w:type="dxa"/>
            <w:tcBorders>
              <w:left w:val="nil"/>
            </w:tcBorders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51B91">
        <w:trPr>
          <w:trHeight w:val="150"/>
        </w:trPr>
        <w:tc>
          <w:tcPr>
            <w:tcW w:w="2688" w:type="dxa"/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45" w:type="dxa"/>
            <w:tcBorders>
              <w:right w:val="nil"/>
            </w:tcBorders>
          </w:tcPr>
          <w:p w:rsidR="00651B91" w:rsidRDefault="00ED319F">
            <w:pPr>
              <w:pStyle w:val="TableParagraph"/>
              <w:spacing w:line="130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В плане:</w:t>
            </w:r>
          </w:p>
        </w:tc>
        <w:tc>
          <w:tcPr>
            <w:tcW w:w="4080" w:type="dxa"/>
            <w:tcBorders>
              <w:left w:val="nil"/>
              <w:right w:val="nil"/>
            </w:tcBorders>
          </w:tcPr>
          <w:p w:rsidR="00651B91" w:rsidRDefault="00ED319F">
            <w:pPr>
              <w:pStyle w:val="TableParagraph"/>
              <w:spacing w:line="130" w:lineRule="exact"/>
              <w:ind w:left="192"/>
              <w:rPr>
                <w:sz w:val="13"/>
              </w:rPr>
            </w:pPr>
            <w:r>
              <w:rPr>
                <w:w w:val="105"/>
                <w:sz w:val="13"/>
              </w:rPr>
              <w:t>±8 mm + 0.5 ppm</w:t>
            </w:r>
          </w:p>
        </w:tc>
        <w:tc>
          <w:tcPr>
            <w:tcW w:w="107" w:type="dxa"/>
            <w:tcBorders>
              <w:left w:val="nil"/>
            </w:tcBorders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51B91">
        <w:trPr>
          <w:trHeight w:val="147"/>
        </w:trPr>
        <w:tc>
          <w:tcPr>
            <w:tcW w:w="2688" w:type="dxa"/>
          </w:tcPr>
          <w:p w:rsidR="00651B91" w:rsidRDefault="00ED319F">
            <w:pPr>
              <w:pStyle w:val="TableParagraph"/>
              <w:spacing w:line="128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RTK сети</w:t>
            </w:r>
          </w:p>
        </w:tc>
        <w:tc>
          <w:tcPr>
            <w:tcW w:w="1845" w:type="dxa"/>
            <w:tcBorders>
              <w:right w:val="nil"/>
            </w:tcBorders>
          </w:tcPr>
          <w:p w:rsidR="00651B91" w:rsidRDefault="00ED319F">
            <w:pPr>
              <w:pStyle w:val="TableParagraph"/>
              <w:spacing w:line="128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По высоте:</w:t>
            </w:r>
          </w:p>
        </w:tc>
        <w:tc>
          <w:tcPr>
            <w:tcW w:w="4080" w:type="dxa"/>
            <w:tcBorders>
              <w:left w:val="nil"/>
              <w:right w:val="nil"/>
            </w:tcBorders>
          </w:tcPr>
          <w:p w:rsidR="00651B91" w:rsidRDefault="00ED319F">
            <w:pPr>
              <w:pStyle w:val="TableParagraph"/>
              <w:spacing w:line="128" w:lineRule="exact"/>
              <w:ind w:right="2792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±15 mm + 0.5 ppm</w:t>
            </w:r>
          </w:p>
        </w:tc>
        <w:tc>
          <w:tcPr>
            <w:tcW w:w="107" w:type="dxa"/>
            <w:tcBorders>
              <w:left w:val="nil"/>
            </w:tcBorders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51B91">
        <w:trPr>
          <w:trHeight w:val="150"/>
        </w:trPr>
        <w:tc>
          <w:tcPr>
            <w:tcW w:w="2688" w:type="dxa"/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45" w:type="dxa"/>
            <w:tcBorders>
              <w:right w:val="nil"/>
            </w:tcBorders>
          </w:tcPr>
          <w:p w:rsidR="00651B91" w:rsidRDefault="00ED319F">
            <w:pPr>
              <w:pStyle w:val="TableParagraph"/>
              <w:spacing w:line="130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Время инициализации RTK:</w:t>
            </w:r>
          </w:p>
        </w:tc>
        <w:tc>
          <w:tcPr>
            <w:tcW w:w="4080" w:type="dxa"/>
            <w:tcBorders>
              <w:left w:val="nil"/>
              <w:right w:val="nil"/>
            </w:tcBorders>
          </w:tcPr>
          <w:p w:rsidR="00651B91" w:rsidRDefault="00ED319F">
            <w:pPr>
              <w:pStyle w:val="TableParagraph"/>
              <w:spacing w:line="130" w:lineRule="exact"/>
              <w:ind w:left="636"/>
              <w:rPr>
                <w:sz w:val="13"/>
              </w:rPr>
            </w:pPr>
            <w:r>
              <w:rPr>
                <w:w w:val="105"/>
                <w:sz w:val="13"/>
              </w:rPr>
              <w:t>2~8s</w:t>
            </w:r>
          </w:p>
        </w:tc>
        <w:tc>
          <w:tcPr>
            <w:tcW w:w="107" w:type="dxa"/>
            <w:tcBorders>
              <w:left w:val="nil"/>
            </w:tcBorders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51B91">
        <w:trPr>
          <w:trHeight w:val="150"/>
        </w:trPr>
        <w:tc>
          <w:tcPr>
            <w:tcW w:w="2688" w:type="dxa"/>
            <w:shd w:val="clear" w:color="auto" w:fill="FFFF00"/>
          </w:tcPr>
          <w:p w:rsidR="00651B91" w:rsidRDefault="00ED319F">
            <w:pPr>
              <w:pStyle w:val="TableParagraph"/>
              <w:spacing w:line="130" w:lineRule="exact"/>
              <w:ind w:left="23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Физические параметры</w:t>
            </w:r>
          </w:p>
        </w:tc>
        <w:tc>
          <w:tcPr>
            <w:tcW w:w="5925" w:type="dxa"/>
            <w:gridSpan w:val="2"/>
            <w:tcBorders>
              <w:right w:val="nil"/>
            </w:tcBorders>
            <w:shd w:val="clear" w:color="auto" w:fill="FFFF00"/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7" w:type="dxa"/>
            <w:tcBorders>
              <w:left w:val="nil"/>
            </w:tcBorders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51B91">
        <w:trPr>
          <w:trHeight w:val="147"/>
        </w:trPr>
        <w:tc>
          <w:tcPr>
            <w:tcW w:w="2688" w:type="dxa"/>
          </w:tcPr>
          <w:p w:rsidR="00651B91" w:rsidRDefault="00ED319F">
            <w:pPr>
              <w:pStyle w:val="TableParagraph"/>
              <w:spacing w:line="128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Размеры</w:t>
            </w:r>
          </w:p>
        </w:tc>
        <w:tc>
          <w:tcPr>
            <w:tcW w:w="6032" w:type="dxa"/>
            <w:gridSpan w:val="3"/>
          </w:tcPr>
          <w:p w:rsidR="00651B91" w:rsidRDefault="00ED319F">
            <w:pPr>
              <w:pStyle w:val="TableParagraph"/>
              <w:spacing w:line="128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12.9 cm</w:t>
            </w:r>
            <w:r>
              <w:rPr>
                <w:rFonts w:ascii="Arial" w:hAnsi="Arial"/>
                <w:w w:val="105"/>
                <w:sz w:val="13"/>
              </w:rPr>
              <w:t>×</w:t>
            </w:r>
            <w:r>
              <w:rPr>
                <w:w w:val="105"/>
                <w:sz w:val="13"/>
              </w:rPr>
              <w:t>11.2cm</w:t>
            </w:r>
          </w:p>
        </w:tc>
      </w:tr>
      <w:tr w:rsidR="00651B91">
        <w:trPr>
          <w:trHeight w:val="150"/>
        </w:trPr>
        <w:tc>
          <w:tcPr>
            <w:tcW w:w="2688" w:type="dxa"/>
          </w:tcPr>
          <w:p w:rsidR="00651B91" w:rsidRDefault="00ED319F">
            <w:pPr>
              <w:pStyle w:val="TableParagraph"/>
              <w:spacing w:line="130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Вес</w:t>
            </w:r>
          </w:p>
        </w:tc>
        <w:tc>
          <w:tcPr>
            <w:tcW w:w="6032" w:type="dxa"/>
            <w:gridSpan w:val="3"/>
          </w:tcPr>
          <w:p w:rsidR="00651B91" w:rsidRDefault="00ED319F">
            <w:pPr>
              <w:pStyle w:val="TableParagraph"/>
              <w:spacing w:line="130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970g (включая установленную батарею)</w:t>
            </w:r>
          </w:p>
        </w:tc>
      </w:tr>
      <w:tr w:rsidR="00651B91" w:rsidRPr="00ED319F">
        <w:trPr>
          <w:trHeight w:val="147"/>
        </w:trPr>
        <w:tc>
          <w:tcPr>
            <w:tcW w:w="2688" w:type="dxa"/>
          </w:tcPr>
          <w:p w:rsidR="00651B91" w:rsidRDefault="00ED319F">
            <w:pPr>
              <w:pStyle w:val="TableParagraph"/>
              <w:spacing w:line="128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Материал</w:t>
            </w:r>
          </w:p>
        </w:tc>
        <w:tc>
          <w:tcPr>
            <w:tcW w:w="6032" w:type="dxa"/>
            <w:gridSpan w:val="3"/>
          </w:tcPr>
          <w:p w:rsidR="00651B91" w:rsidRPr="00ED319F" w:rsidRDefault="00ED319F">
            <w:pPr>
              <w:pStyle w:val="TableParagraph"/>
              <w:spacing w:line="128" w:lineRule="exact"/>
              <w:ind w:left="21"/>
              <w:rPr>
                <w:sz w:val="13"/>
                <w:lang w:val="ru-RU"/>
              </w:rPr>
            </w:pPr>
            <w:r w:rsidRPr="00ED319F">
              <w:rPr>
                <w:w w:val="105"/>
                <w:sz w:val="13"/>
                <w:lang w:val="ru-RU"/>
              </w:rPr>
              <w:t>Магниевый корпус из алюминиевого сплава</w:t>
            </w:r>
          </w:p>
        </w:tc>
      </w:tr>
      <w:tr w:rsidR="00651B91">
        <w:trPr>
          <w:trHeight w:val="150"/>
        </w:trPr>
        <w:tc>
          <w:tcPr>
            <w:tcW w:w="2688" w:type="dxa"/>
            <w:shd w:val="clear" w:color="auto" w:fill="FFFF00"/>
          </w:tcPr>
          <w:p w:rsidR="00651B91" w:rsidRDefault="00ED319F">
            <w:pPr>
              <w:pStyle w:val="TableParagraph"/>
              <w:spacing w:line="130" w:lineRule="exact"/>
              <w:ind w:left="23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Работа в окружающей среде</w:t>
            </w:r>
          </w:p>
        </w:tc>
        <w:tc>
          <w:tcPr>
            <w:tcW w:w="5925" w:type="dxa"/>
            <w:gridSpan w:val="2"/>
            <w:tcBorders>
              <w:right w:val="nil"/>
            </w:tcBorders>
            <w:shd w:val="clear" w:color="auto" w:fill="FFFF00"/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7" w:type="dxa"/>
            <w:tcBorders>
              <w:left w:val="nil"/>
            </w:tcBorders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51B91">
        <w:trPr>
          <w:trHeight w:val="147"/>
        </w:trPr>
        <w:tc>
          <w:tcPr>
            <w:tcW w:w="2688" w:type="dxa"/>
          </w:tcPr>
          <w:p w:rsidR="00651B91" w:rsidRDefault="00ED319F">
            <w:pPr>
              <w:pStyle w:val="TableParagraph"/>
              <w:spacing w:line="128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Температура эксплуатации</w:t>
            </w:r>
          </w:p>
        </w:tc>
        <w:tc>
          <w:tcPr>
            <w:tcW w:w="6032" w:type="dxa"/>
            <w:gridSpan w:val="3"/>
          </w:tcPr>
          <w:p w:rsidR="00651B91" w:rsidRDefault="00ED319F">
            <w:pPr>
              <w:pStyle w:val="TableParagraph"/>
              <w:spacing w:line="128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-45 ~ +60</w:t>
            </w:r>
          </w:p>
        </w:tc>
      </w:tr>
      <w:tr w:rsidR="00651B91">
        <w:trPr>
          <w:trHeight w:val="150"/>
        </w:trPr>
        <w:tc>
          <w:tcPr>
            <w:tcW w:w="2688" w:type="dxa"/>
          </w:tcPr>
          <w:p w:rsidR="00651B91" w:rsidRDefault="00ED319F">
            <w:pPr>
              <w:pStyle w:val="TableParagraph"/>
              <w:spacing w:line="130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Температура хранения</w:t>
            </w:r>
          </w:p>
        </w:tc>
        <w:tc>
          <w:tcPr>
            <w:tcW w:w="6032" w:type="dxa"/>
            <w:gridSpan w:val="3"/>
          </w:tcPr>
          <w:p w:rsidR="00651B91" w:rsidRDefault="00ED319F">
            <w:pPr>
              <w:pStyle w:val="TableParagraph"/>
              <w:spacing w:line="130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-55 ~ +85</w:t>
            </w:r>
          </w:p>
        </w:tc>
      </w:tr>
      <w:tr w:rsidR="00651B91">
        <w:trPr>
          <w:trHeight w:val="150"/>
        </w:trPr>
        <w:tc>
          <w:tcPr>
            <w:tcW w:w="2688" w:type="dxa"/>
          </w:tcPr>
          <w:p w:rsidR="00651B91" w:rsidRDefault="00ED319F">
            <w:pPr>
              <w:pStyle w:val="TableParagraph"/>
              <w:spacing w:line="130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Влажность</w:t>
            </w:r>
          </w:p>
        </w:tc>
        <w:tc>
          <w:tcPr>
            <w:tcW w:w="6032" w:type="dxa"/>
            <w:gridSpan w:val="3"/>
          </w:tcPr>
          <w:p w:rsidR="00651B91" w:rsidRDefault="00ED319F">
            <w:pPr>
              <w:pStyle w:val="TableParagraph"/>
              <w:spacing w:line="130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100%</w:t>
            </w:r>
          </w:p>
        </w:tc>
      </w:tr>
      <w:tr w:rsidR="00651B91" w:rsidRPr="00ED319F">
        <w:trPr>
          <w:trHeight w:val="147"/>
        </w:trPr>
        <w:tc>
          <w:tcPr>
            <w:tcW w:w="2688" w:type="dxa"/>
          </w:tcPr>
          <w:p w:rsidR="00651B91" w:rsidRDefault="00ED319F">
            <w:pPr>
              <w:pStyle w:val="TableParagraph"/>
              <w:spacing w:line="128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Пыле/влаго защита</w:t>
            </w:r>
          </w:p>
        </w:tc>
        <w:tc>
          <w:tcPr>
            <w:tcW w:w="6032" w:type="dxa"/>
            <w:gridSpan w:val="3"/>
          </w:tcPr>
          <w:p w:rsidR="00651B91" w:rsidRPr="00ED319F" w:rsidRDefault="00ED319F">
            <w:pPr>
              <w:pStyle w:val="TableParagraph"/>
              <w:spacing w:line="128" w:lineRule="exact"/>
              <w:ind w:left="21"/>
              <w:rPr>
                <w:sz w:val="13"/>
                <w:lang w:val="ru-RU"/>
              </w:rPr>
            </w:pPr>
            <w:r w:rsidRPr="00ED319F">
              <w:rPr>
                <w:w w:val="105"/>
                <w:sz w:val="13"/>
                <w:lang w:val="ru-RU"/>
              </w:rPr>
              <w:t xml:space="preserve">Стандарт </w:t>
            </w:r>
            <w:r>
              <w:rPr>
                <w:w w:val="105"/>
                <w:sz w:val="13"/>
              </w:rPr>
              <w:t>IP</w:t>
            </w:r>
            <w:r w:rsidRPr="00ED319F">
              <w:rPr>
                <w:w w:val="105"/>
                <w:sz w:val="13"/>
                <w:lang w:val="ru-RU"/>
              </w:rPr>
              <w:t>67, защищен от продолжительного погружения в воду на глубину до 1 метра</w:t>
            </w:r>
          </w:p>
        </w:tc>
      </w:tr>
      <w:tr w:rsidR="00651B91" w:rsidRPr="00ED319F">
        <w:trPr>
          <w:trHeight w:val="150"/>
        </w:trPr>
        <w:tc>
          <w:tcPr>
            <w:tcW w:w="2688" w:type="dxa"/>
          </w:tcPr>
          <w:p w:rsidR="00651B91" w:rsidRPr="00ED319F" w:rsidRDefault="00651B91">
            <w:pPr>
              <w:pStyle w:val="TableParagraph"/>
              <w:rPr>
                <w:rFonts w:ascii="Times New Roman"/>
                <w:sz w:val="8"/>
                <w:lang w:val="ru-RU"/>
              </w:rPr>
            </w:pPr>
          </w:p>
        </w:tc>
        <w:tc>
          <w:tcPr>
            <w:tcW w:w="6032" w:type="dxa"/>
            <w:gridSpan w:val="3"/>
          </w:tcPr>
          <w:p w:rsidR="00651B91" w:rsidRPr="00ED319F" w:rsidRDefault="00ED319F">
            <w:pPr>
              <w:pStyle w:val="TableParagraph"/>
              <w:spacing w:line="130" w:lineRule="exact"/>
              <w:ind w:left="21"/>
              <w:rPr>
                <w:sz w:val="13"/>
                <w:lang w:val="ru-RU"/>
              </w:rPr>
            </w:pPr>
            <w:r w:rsidRPr="00ED319F">
              <w:rPr>
                <w:w w:val="105"/>
                <w:sz w:val="13"/>
                <w:lang w:val="ru-RU"/>
              </w:rPr>
              <w:t xml:space="preserve">Стандарт </w:t>
            </w:r>
            <w:r>
              <w:rPr>
                <w:w w:val="105"/>
                <w:sz w:val="13"/>
              </w:rPr>
              <w:t>IP</w:t>
            </w:r>
            <w:r w:rsidRPr="00ED319F">
              <w:rPr>
                <w:w w:val="105"/>
                <w:sz w:val="13"/>
                <w:lang w:val="ru-RU"/>
              </w:rPr>
              <w:t>67, полная защита от попадания пыли</w:t>
            </w:r>
          </w:p>
        </w:tc>
      </w:tr>
      <w:tr w:rsidR="00651B91" w:rsidRPr="00ED319F">
        <w:trPr>
          <w:trHeight w:val="147"/>
        </w:trPr>
        <w:tc>
          <w:tcPr>
            <w:tcW w:w="2688" w:type="dxa"/>
          </w:tcPr>
          <w:p w:rsidR="00651B91" w:rsidRDefault="00ED319F">
            <w:pPr>
              <w:pStyle w:val="TableParagraph"/>
              <w:spacing w:line="128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Удары и Вибрации</w:t>
            </w:r>
          </w:p>
        </w:tc>
        <w:tc>
          <w:tcPr>
            <w:tcW w:w="6032" w:type="dxa"/>
            <w:gridSpan w:val="3"/>
          </w:tcPr>
          <w:p w:rsidR="00651B91" w:rsidRPr="00ED319F" w:rsidRDefault="00ED319F">
            <w:pPr>
              <w:pStyle w:val="TableParagraph"/>
              <w:spacing w:line="128" w:lineRule="exact"/>
              <w:ind w:left="21"/>
              <w:rPr>
                <w:sz w:val="13"/>
                <w:lang w:val="ru-RU"/>
              </w:rPr>
            </w:pPr>
            <w:r w:rsidRPr="00ED319F">
              <w:rPr>
                <w:w w:val="105"/>
                <w:sz w:val="13"/>
                <w:lang w:val="ru-RU"/>
              </w:rPr>
              <w:t>Выдерживает падение с высоты 2 метра</w:t>
            </w:r>
          </w:p>
        </w:tc>
      </w:tr>
      <w:tr w:rsidR="00651B91">
        <w:trPr>
          <w:trHeight w:val="150"/>
        </w:trPr>
        <w:tc>
          <w:tcPr>
            <w:tcW w:w="2688" w:type="dxa"/>
            <w:shd w:val="clear" w:color="auto" w:fill="FFFF00"/>
          </w:tcPr>
          <w:p w:rsidR="00651B91" w:rsidRDefault="00ED319F">
            <w:pPr>
              <w:pStyle w:val="TableParagraph"/>
              <w:spacing w:line="130" w:lineRule="exact"/>
              <w:ind w:left="23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Электрика</w:t>
            </w:r>
          </w:p>
        </w:tc>
        <w:tc>
          <w:tcPr>
            <w:tcW w:w="5925" w:type="dxa"/>
            <w:gridSpan w:val="2"/>
            <w:tcBorders>
              <w:right w:val="nil"/>
            </w:tcBorders>
            <w:shd w:val="clear" w:color="auto" w:fill="FFFF00"/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7" w:type="dxa"/>
            <w:tcBorders>
              <w:left w:val="nil"/>
            </w:tcBorders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51B91">
        <w:trPr>
          <w:trHeight w:val="150"/>
        </w:trPr>
        <w:tc>
          <w:tcPr>
            <w:tcW w:w="2688" w:type="dxa"/>
          </w:tcPr>
          <w:p w:rsidR="00651B91" w:rsidRDefault="00ED319F">
            <w:pPr>
              <w:pStyle w:val="TableParagraph"/>
              <w:spacing w:line="130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Потребляемая мощность</w:t>
            </w:r>
          </w:p>
        </w:tc>
        <w:tc>
          <w:tcPr>
            <w:tcW w:w="6032" w:type="dxa"/>
            <w:gridSpan w:val="3"/>
          </w:tcPr>
          <w:p w:rsidR="00651B91" w:rsidRDefault="00ED319F">
            <w:pPr>
              <w:pStyle w:val="TableParagraph"/>
              <w:spacing w:line="130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2W</w:t>
            </w:r>
          </w:p>
        </w:tc>
      </w:tr>
      <w:tr w:rsidR="00651B91" w:rsidRPr="00ED319F">
        <w:trPr>
          <w:trHeight w:val="147"/>
        </w:trPr>
        <w:tc>
          <w:tcPr>
            <w:tcW w:w="2688" w:type="dxa"/>
          </w:tcPr>
          <w:p w:rsidR="00651B91" w:rsidRDefault="00ED319F">
            <w:pPr>
              <w:pStyle w:val="TableParagraph"/>
              <w:spacing w:line="128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Батарея</w:t>
            </w:r>
          </w:p>
        </w:tc>
        <w:tc>
          <w:tcPr>
            <w:tcW w:w="6032" w:type="dxa"/>
            <w:gridSpan w:val="3"/>
          </w:tcPr>
          <w:p w:rsidR="00651B91" w:rsidRPr="00ED319F" w:rsidRDefault="00ED319F">
            <w:pPr>
              <w:pStyle w:val="TableParagraph"/>
              <w:spacing w:line="128" w:lineRule="exact"/>
              <w:ind w:left="21"/>
              <w:rPr>
                <w:sz w:val="13"/>
                <w:lang w:val="ru-RU"/>
              </w:rPr>
            </w:pPr>
            <w:r w:rsidRPr="00ED319F">
              <w:rPr>
                <w:w w:val="105"/>
                <w:sz w:val="13"/>
                <w:lang w:val="ru-RU"/>
              </w:rPr>
              <w:t xml:space="preserve">Съемная аккумуляторная литий-ионная батарея 7.4 </w:t>
            </w:r>
            <w:r>
              <w:rPr>
                <w:w w:val="105"/>
                <w:sz w:val="13"/>
              </w:rPr>
              <w:t>V</w:t>
            </w:r>
            <w:r w:rsidRPr="00ED319F">
              <w:rPr>
                <w:w w:val="105"/>
                <w:sz w:val="13"/>
                <w:lang w:val="ru-RU"/>
              </w:rPr>
              <w:t xml:space="preserve"> 3400</w:t>
            </w:r>
            <w:r>
              <w:rPr>
                <w:w w:val="105"/>
                <w:sz w:val="13"/>
              </w:rPr>
              <w:t>mAh</w:t>
            </w:r>
          </w:p>
        </w:tc>
      </w:tr>
      <w:tr w:rsidR="00651B91">
        <w:trPr>
          <w:trHeight w:val="150"/>
        </w:trPr>
        <w:tc>
          <w:tcPr>
            <w:tcW w:w="2688" w:type="dxa"/>
          </w:tcPr>
          <w:p w:rsidR="00651B91" w:rsidRDefault="00ED319F">
            <w:pPr>
              <w:pStyle w:val="TableParagraph"/>
              <w:spacing w:line="130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Время работы батареи</w:t>
            </w:r>
          </w:p>
        </w:tc>
        <w:tc>
          <w:tcPr>
            <w:tcW w:w="1845" w:type="dxa"/>
            <w:tcBorders>
              <w:right w:val="nil"/>
            </w:tcBorders>
          </w:tcPr>
          <w:p w:rsidR="00651B91" w:rsidRDefault="00ED319F">
            <w:pPr>
              <w:pStyle w:val="TableParagraph"/>
              <w:spacing w:line="130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Одна батарея:</w:t>
            </w:r>
          </w:p>
        </w:tc>
        <w:tc>
          <w:tcPr>
            <w:tcW w:w="4080" w:type="dxa"/>
            <w:tcBorders>
              <w:left w:val="nil"/>
              <w:right w:val="nil"/>
            </w:tcBorders>
          </w:tcPr>
          <w:p w:rsidR="00651B91" w:rsidRDefault="00ED319F">
            <w:pPr>
              <w:pStyle w:val="TableParagraph"/>
              <w:spacing w:line="130" w:lineRule="exact"/>
              <w:ind w:right="2743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7ч (режим статика)</w:t>
            </w:r>
          </w:p>
        </w:tc>
        <w:tc>
          <w:tcPr>
            <w:tcW w:w="107" w:type="dxa"/>
            <w:tcBorders>
              <w:left w:val="nil"/>
            </w:tcBorders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51B91">
        <w:trPr>
          <w:trHeight w:val="147"/>
        </w:trPr>
        <w:tc>
          <w:tcPr>
            <w:tcW w:w="2688" w:type="dxa"/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32" w:type="dxa"/>
            <w:gridSpan w:val="3"/>
          </w:tcPr>
          <w:p w:rsidR="00651B91" w:rsidRDefault="00ED319F">
            <w:pPr>
              <w:pStyle w:val="TableParagraph"/>
              <w:spacing w:line="128" w:lineRule="exact"/>
              <w:ind w:left="1972"/>
              <w:rPr>
                <w:sz w:val="13"/>
              </w:rPr>
            </w:pPr>
            <w:r>
              <w:rPr>
                <w:w w:val="105"/>
                <w:sz w:val="13"/>
              </w:rPr>
              <w:t>5ч (режим базы УКВ)</w:t>
            </w:r>
          </w:p>
        </w:tc>
      </w:tr>
      <w:tr w:rsidR="00651B91">
        <w:trPr>
          <w:trHeight w:val="150"/>
        </w:trPr>
        <w:tc>
          <w:tcPr>
            <w:tcW w:w="2688" w:type="dxa"/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32" w:type="dxa"/>
            <w:gridSpan w:val="3"/>
          </w:tcPr>
          <w:p w:rsidR="00651B91" w:rsidRDefault="00ED319F">
            <w:pPr>
              <w:pStyle w:val="TableParagraph"/>
              <w:spacing w:line="130" w:lineRule="exact"/>
              <w:ind w:left="1972"/>
              <w:rPr>
                <w:sz w:val="13"/>
              </w:rPr>
            </w:pPr>
            <w:r>
              <w:rPr>
                <w:w w:val="105"/>
                <w:sz w:val="13"/>
              </w:rPr>
              <w:t>6ч (режим ровер)</w:t>
            </w:r>
          </w:p>
        </w:tc>
      </w:tr>
      <w:tr w:rsidR="00651B91">
        <w:trPr>
          <w:trHeight w:val="147"/>
        </w:trPr>
        <w:tc>
          <w:tcPr>
            <w:tcW w:w="2688" w:type="dxa"/>
            <w:shd w:val="clear" w:color="auto" w:fill="FFFF00"/>
          </w:tcPr>
          <w:p w:rsidR="00651B91" w:rsidRDefault="00ED319F">
            <w:pPr>
              <w:pStyle w:val="TableParagraph"/>
              <w:spacing w:line="128" w:lineRule="exact"/>
              <w:ind w:left="23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Связь и хранение данных</w:t>
            </w:r>
          </w:p>
        </w:tc>
        <w:tc>
          <w:tcPr>
            <w:tcW w:w="5925" w:type="dxa"/>
            <w:gridSpan w:val="2"/>
            <w:tcBorders>
              <w:right w:val="nil"/>
            </w:tcBorders>
            <w:shd w:val="clear" w:color="auto" w:fill="FFFF00"/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7" w:type="dxa"/>
            <w:tcBorders>
              <w:left w:val="nil"/>
            </w:tcBorders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51B91" w:rsidRPr="00ED319F">
        <w:trPr>
          <w:trHeight w:val="150"/>
        </w:trPr>
        <w:tc>
          <w:tcPr>
            <w:tcW w:w="2688" w:type="dxa"/>
          </w:tcPr>
          <w:p w:rsidR="00651B91" w:rsidRDefault="00ED319F">
            <w:pPr>
              <w:pStyle w:val="TableParagraph"/>
              <w:spacing w:line="130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I/O Port</w:t>
            </w:r>
          </w:p>
        </w:tc>
        <w:tc>
          <w:tcPr>
            <w:tcW w:w="6032" w:type="dxa"/>
            <w:gridSpan w:val="3"/>
          </w:tcPr>
          <w:p w:rsidR="00651B91" w:rsidRPr="00ED319F" w:rsidRDefault="00ED319F">
            <w:pPr>
              <w:pStyle w:val="TableParagraph"/>
              <w:spacing w:line="130" w:lineRule="exact"/>
              <w:ind w:left="21"/>
              <w:rPr>
                <w:sz w:val="13"/>
                <w:lang w:val="ru-RU"/>
              </w:rPr>
            </w:pPr>
            <w:r w:rsidRPr="00ED319F">
              <w:rPr>
                <w:w w:val="105"/>
                <w:sz w:val="13"/>
                <w:lang w:val="ru-RU"/>
              </w:rPr>
              <w:t>5</w:t>
            </w:r>
            <w:r>
              <w:rPr>
                <w:w w:val="105"/>
                <w:sz w:val="13"/>
              </w:rPr>
              <w:t>PIN</w:t>
            </w:r>
            <w:r w:rsidRPr="00ED319F">
              <w:rPr>
                <w:w w:val="105"/>
                <w:sz w:val="13"/>
                <w:lang w:val="ru-RU"/>
              </w:rPr>
              <w:t xml:space="preserve"> </w:t>
            </w:r>
            <w:r>
              <w:rPr>
                <w:w w:val="105"/>
                <w:sz w:val="13"/>
              </w:rPr>
              <w:t>LEMO</w:t>
            </w:r>
            <w:r w:rsidRPr="00ED319F">
              <w:rPr>
                <w:w w:val="105"/>
                <w:sz w:val="13"/>
                <w:lang w:val="ru-RU"/>
              </w:rPr>
              <w:t xml:space="preserve"> порт внешнего питания + </w:t>
            </w:r>
            <w:r>
              <w:rPr>
                <w:w w:val="105"/>
                <w:sz w:val="13"/>
              </w:rPr>
              <w:t>RS</w:t>
            </w:r>
            <w:r w:rsidRPr="00ED319F">
              <w:rPr>
                <w:w w:val="105"/>
                <w:sz w:val="13"/>
                <w:lang w:val="ru-RU"/>
              </w:rPr>
              <w:t>232</w:t>
            </w:r>
          </w:p>
        </w:tc>
      </w:tr>
      <w:tr w:rsidR="00651B91">
        <w:trPr>
          <w:trHeight w:val="150"/>
        </w:trPr>
        <w:tc>
          <w:tcPr>
            <w:tcW w:w="2688" w:type="dxa"/>
          </w:tcPr>
          <w:p w:rsidR="00651B91" w:rsidRPr="00ED319F" w:rsidRDefault="00651B91">
            <w:pPr>
              <w:pStyle w:val="TableParagraph"/>
              <w:rPr>
                <w:rFonts w:ascii="Times New Roman"/>
                <w:sz w:val="8"/>
                <w:lang w:val="ru-RU"/>
              </w:rPr>
            </w:pPr>
          </w:p>
        </w:tc>
        <w:tc>
          <w:tcPr>
            <w:tcW w:w="6032" w:type="dxa"/>
            <w:gridSpan w:val="3"/>
          </w:tcPr>
          <w:p w:rsidR="00651B91" w:rsidRDefault="00ED319F">
            <w:pPr>
              <w:pStyle w:val="TableParagraph"/>
              <w:spacing w:line="130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7PIN LEMO RS232 + USB</w:t>
            </w:r>
          </w:p>
        </w:tc>
      </w:tr>
      <w:tr w:rsidR="00651B91">
        <w:trPr>
          <w:trHeight w:val="147"/>
        </w:trPr>
        <w:tc>
          <w:tcPr>
            <w:tcW w:w="2688" w:type="dxa"/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32" w:type="dxa"/>
            <w:gridSpan w:val="3"/>
          </w:tcPr>
          <w:p w:rsidR="00651B91" w:rsidRDefault="00ED319F">
            <w:pPr>
              <w:pStyle w:val="TableParagraph"/>
              <w:spacing w:line="128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1 GPRS/RADIO антенный порт</w:t>
            </w:r>
          </w:p>
        </w:tc>
      </w:tr>
      <w:tr w:rsidR="00651B91">
        <w:trPr>
          <w:trHeight w:val="150"/>
        </w:trPr>
        <w:tc>
          <w:tcPr>
            <w:tcW w:w="2688" w:type="dxa"/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32" w:type="dxa"/>
            <w:gridSpan w:val="3"/>
          </w:tcPr>
          <w:p w:rsidR="00651B91" w:rsidRDefault="00ED319F">
            <w:pPr>
              <w:pStyle w:val="TableParagraph"/>
              <w:spacing w:line="130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Слот под SIM карту</w:t>
            </w:r>
          </w:p>
        </w:tc>
      </w:tr>
      <w:tr w:rsidR="00651B91" w:rsidRPr="00ED319F">
        <w:trPr>
          <w:trHeight w:val="147"/>
        </w:trPr>
        <w:tc>
          <w:tcPr>
            <w:tcW w:w="2688" w:type="dxa"/>
          </w:tcPr>
          <w:p w:rsidR="00651B91" w:rsidRDefault="00ED319F">
            <w:pPr>
              <w:pStyle w:val="TableParagraph"/>
              <w:spacing w:line="128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Беспроводной модем</w:t>
            </w:r>
          </w:p>
        </w:tc>
        <w:tc>
          <w:tcPr>
            <w:tcW w:w="6032" w:type="dxa"/>
            <w:gridSpan w:val="3"/>
          </w:tcPr>
          <w:p w:rsidR="00651B91" w:rsidRPr="00ED319F" w:rsidRDefault="00ED319F">
            <w:pPr>
              <w:pStyle w:val="TableParagraph"/>
              <w:spacing w:line="128" w:lineRule="exact"/>
              <w:ind w:left="21"/>
              <w:rPr>
                <w:sz w:val="13"/>
                <w:lang w:val="ru-RU"/>
              </w:rPr>
            </w:pPr>
            <w:r w:rsidRPr="00ED319F">
              <w:rPr>
                <w:w w:val="105"/>
                <w:sz w:val="13"/>
                <w:lang w:val="ru-RU"/>
              </w:rPr>
              <w:t xml:space="preserve">Встроенный внутренний </w:t>
            </w:r>
            <w:proofErr w:type="gramStart"/>
            <w:r w:rsidRPr="00ED319F">
              <w:rPr>
                <w:w w:val="105"/>
                <w:sz w:val="13"/>
                <w:lang w:val="ru-RU"/>
              </w:rPr>
              <w:t>приемо/передающий</w:t>
            </w:r>
            <w:proofErr w:type="gramEnd"/>
            <w:r w:rsidRPr="00ED319F">
              <w:rPr>
                <w:w w:val="105"/>
                <w:sz w:val="13"/>
                <w:lang w:val="ru-RU"/>
              </w:rPr>
              <w:t xml:space="preserve"> радио модем 0.5</w:t>
            </w:r>
            <w:r>
              <w:rPr>
                <w:w w:val="105"/>
                <w:sz w:val="13"/>
              </w:rPr>
              <w:t>W</w:t>
            </w:r>
            <w:r w:rsidRPr="00ED319F">
              <w:rPr>
                <w:w w:val="105"/>
                <w:sz w:val="13"/>
                <w:lang w:val="ru-RU"/>
              </w:rPr>
              <w:t>(прием)/2</w:t>
            </w:r>
            <w:r>
              <w:rPr>
                <w:w w:val="105"/>
                <w:sz w:val="13"/>
              </w:rPr>
              <w:t>W</w:t>
            </w:r>
            <w:r w:rsidRPr="00ED319F">
              <w:rPr>
                <w:w w:val="105"/>
                <w:sz w:val="13"/>
                <w:lang w:val="ru-RU"/>
              </w:rPr>
              <w:t>(передача)</w:t>
            </w:r>
          </w:p>
        </w:tc>
      </w:tr>
      <w:tr w:rsidR="00651B91" w:rsidRPr="00ED319F">
        <w:trPr>
          <w:trHeight w:val="150"/>
        </w:trPr>
        <w:tc>
          <w:tcPr>
            <w:tcW w:w="2688" w:type="dxa"/>
          </w:tcPr>
          <w:p w:rsidR="00651B91" w:rsidRPr="00ED319F" w:rsidRDefault="00651B91">
            <w:pPr>
              <w:pStyle w:val="TableParagraph"/>
              <w:rPr>
                <w:rFonts w:ascii="Times New Roman"/>
                <w:sz w:val="8"/>
                <w:lang w:val="ru-RU"/>
              </w:rPr>
            </w:pPr>
          </w:p>
        </w:tc>
        <w:tc>
          <w:tcPr>
            <w:tcW w:w="6032" w:type="dxa"/>
            <w:gridSpan w:val="3"/>
          </w:tcPr>
          <w:p w:rsidR="00651B91" w:rsidRPr="00ED319F" w:rsidRDefault="00ED319F">
            <w:pPr>
              <w:pStyle w:val="TableParagraph"/>
              <w:spacing w:line="130" w:lineRule="exact"/>
              <w:ind w:left="21"/>
              <w:rPr>
                <w:sz w:val="13"/>
                <w:lang w:val="ru-RU"/>
              </w:rPr>
            </w:pPr>
            <w:r w:rsidRPr="00ED319F">
              <w:rPr>
                <w:w w:val="105"/>
                <w:sz w:val="13"/>
                <w:lang w:val="ru-RU"/>
              </w:rPr>
              <w:t xml:space="preserve">Внешний </w:t>
            </w:r>
            <w:proofErr w:type="gramStart"/>
            <w:r w:rsidRPr="00ED319F">
              <w:rPr>
                <w:w w:val="105"/>
                <w:sz w:val="13"/>
                <w:lang w:val="ru-RU"/>
              </w:rPr>
              <w:t>радио передатчик</w:t>
            </w:r>
            <w:proofErr w:type="gramEnd"/>
            <w:r w:rsidRPr="00ED319F">
              <w:rPr>
                <w:w w:val="105"/>
                <w:sz w:val="13"/>
                <w:lang w:val="ru-RU"/>
              </w:rPr>
              <w:t xml:space="preserve"> 5</w:t>
            </w:r>
            <w:r>
              <w:rPr>
                <w:w w:val="105"/>
                <w:sz w:val="13"/>
              </w:rPr>
              <w:t>W</w:t>
            </w:r>
            <w:r w:rsidRPr="00ED319F">
              <w:rPr>
                <w:w w:val="105"/>
                <w:sz w:val="13"/>
                <w:lang w:val="ru-RU"/>
              </w:rPr>
              <w:t>/25</w:t>
            </w:r>
            <w:r>
              <w:rPr>
                <w:w w:val="105"/>
                <w:sz w:val="13"/>
              </w:rPr>
              <w:t>W</w:t>
            </w:r>
          </w:p>
        </w:tc>
      </w:tr>
      <w:tr w:rsidR="00651B91">
        <w:trPr>
          <w:trHeight w:val="150"/>
        </w:trPr>
        <w:tc>
          <w:tcPr>
            <w:tcW w:w="2688" w:type="dxa"/>
          </w:tcPr>
          <w:p w:rsidR="00651B91" w:rsidRDefault="00ED319F">
            <w:pPr>
              <w:pStyle w:val="TableParagraph"/>
              <w:spacing w:line="130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Диапазон радиочастот</w:t>
            </w:r>
          </w:p>
        </w:tc>
        <w:tc>
          <w:tcPr>
            <w:tcW w:w="6032" w:type="dxa"/>
            <w:gridSpan w:val="3"/>
          </w:tcPr>
          <w:p w:rsidR="00651B91" w:rsidRDefault="00ED319F">
            <w:pPr>
              <w:pStyle w:val="TableParagraph"/>
              <w:spacing w:line="130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410-470MHz</w:t>
            </w:r>
          </w:p>
        </w:tc>
      </w:tr>
      <w:tr w:rsidR="00651B91">
        <w:trPr>
          <w:trHeight w:val="147"/>
        </w:trPr>
        <w:tc>
          <w:tcPr>
            <w:tcW w:w="2688" w:type="dxa"/>
          </w:tcPr>
          <w:p w:rsidR="00651B91" w:rsidRDefault="00ED319F">
            <w:pPr>
              <w:pStyle w:val="TableParagraph"/>
              <w:spacing w:line="128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Протоколы связи</w:t>
            </w:r>
          </w:p>
        </w:tc>
        <w:tc>
          <w:tcPr>
            <w:tcW w:w="6032" w:type="dxa"/>
            <w:gridSpan w:val="3"/>
          </w:tcPr>
          <w:p w:rsidR="00651B91" w:rsidRDefault="00ED319F">
            <w:pPr>
              <w:pStyle w:val="TableParagraph"/>
              <w:spacing w:line="128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TrimTalk450s, TrimMark3, PCC EOT, SOUTH</w:t>
            </w:r>
          </w:p>
        </w:tc>
      </w:tr>
      <w:tr w:rsidR="00651B91">
        <w:trPr>
          <w:trHeight w:val="150"/>
        </w:trPr>
        <w:tc>
          <w:tcPr>
            <w:tcW w:w="2688" w:type="dxa"/>
          </w:tcPr>
          <w:p w:rsidR="00651B91" w:rsidRDefault="00ED319F">
            <w:pPr>
              <w:pStyle w:val="TableParagraph"/>
              <w:spacing w:line="130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GSM модем</w:t>
            </w:r>
          </w:p>
        </w:tc>
        <w:tc>
          <w:tcPr>
            <w:tcW w:w="6032" w:type="dxa"/>
            <w:gridSpan w:val="3"/>
          </w:tcPr>
          <w:p w:rsidR="00651B91" w:rsidRDefault="00ED319F">
            <w:pPr>
              <w:pStyle w:val="TableParagraph"/>
              <w:spacing w:line="130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WCDMA3.5G модуль сетевой связи, совместимый с GPRS/EDGE, CDMA2000/EVDO 3G (опц.)</w:t>
            </w:r>
          </w:p>
        </w:tc>
      </w:tr>
      <w:tr w:rsidR="00651B91" w:rsidRPr="00ED319F">
        <w:trPr>
          <w:trHeight w:val="320"/>
        </w:trPr>
        <w:tc>
          <w:tcPr>
            <w:tcW w:w="2688" w:type="dxa"/>
          </w:tcPr>
          <w:p w:rsidR="00651B91" w:rsidRDefault="00ED319F">
            <w:pPr>
              <w:pStyle w:val="TableParagraph"/>
              <w:spacing w:before="78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Двухканальный модуль Bluetooth</w:t>
            </w:r>
          </w:p>
        </w:tc>
        <w:tc>
          <w:tcPr>
            <w:tcW w:w="6032" w:type="dxa"/>
            <w:gridSpan w:val="3"/>
          </w:tcPr>
          <w:p w:rsidR="00651B91" w:rsidRPr="00ED319F" w:rsidRDefault="00ED319F">
            <w:pPr>
              <w:pStyle w:val="TableParagraph"/>
              <w:spacing w:before="78"/>
              <w:ind w:left="21"/>
              <w:rPr>
                <w:sz w:val="13"/>
                <w:lang w:val="ru-RU"/>
              </w:rPr>
            </w:pPr>
            <w:r w:rsidRPr="00ED319F">
              <w:rPr>
                <w:w w:val="105"/>
                <w:sz w:val="13"/>
                <w:lang w:val="ru-RU"/>
              </w:rPr>
              <w:t xml:space="preserve">Двухканальный модуль </w:t>
            </w:r>
            <w:r>
              <w:rPr>
                <w:w w:val="105"/>
                <w:sz w:val="13"/>
              </w:rPr>
              <w:t>Bluetooth</w:t>
            </w:r>
            <w:r w:rsidRPr="00ED319F">
              <w:rPr>
                <w:w w:val="105"/>
                <w:sz w:val="13"/>
                <w:lang w:val="ru-RU"/>
              </w:rPr>
              <w:t xml:space="preserve"> 4.0,поддерживает соединение с телефонами на </w:t>
            </w:r>
            <w:r>
              <w:rPr>
                <w:w w:val="105"/>
                <w:sz w:val="13"/>
              </w:rPr>
              <w:t>IOS</w:t>
            </w:r>
            <w:r w:rsidRPr="00ED319F">
              <w:rPr>
                <w:w w:val="105"/>
                <w:sz w:val="13"/>
                <w:lang w:val="ru-RU"/>
              </w:rPr>
              <w:t xml:space="preserve"> и </w:t>
            </w:r>
            <w:r>
              <w:rPr>
                <w:w w:val="105"/>
                <w:sz w:val="13"/>
              </w:rPr>
              <w:t>Android</w:t>
            </w:r>
          </w:p>
        </w:tc>
      </w:tr>
      <w:tr w:rsidR="00651B91">
        <w:trPr>
          <w:trHeight w:val="147"/>
        </w:trPr>
        <w:tc>
          <w:tcPr>
            <w:tcW w:w="2688" w:type="dxa"/>
          </w:tcPr>
          <w:p w:rsidR="00651B91" w:rsidRPr="00ED319F" w:rsidRDefault="00651B91">
            <w:pPr>
              <w:pStyle w:val="TableParagraph"/>
              <w:rPr>
                <w:rFonts w:ascii="Times New Roman"/>
                <w:sz w:val="8"/>
                <w:lang w:val="ru-RU"/>
              </w:rPr>
            </w:pPr>
          </w:p>
        </w:tc>
        <w:tc>
          <w:tcPr>
            <w:tcW w:w="6032" w:type="dxa"/>
            <w:gridSpan w:val="3"/>
          </w:tcPr>
          <w:p w:rsidR="00651B91" w:rsidRDefault="00ED319F">
            <w:pPr>
              <w:pStyle w:val="TableParagraph"/>
              <w:spacing w:line="128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Bluetooth 2.1 + EDR</w:t>
            </w:r>
          </w:p>
        </w:tc>
      </w:tr>
      <w:tr w:rsidR="00651B91" w:rsidRPr="00ED319F">
        <w:trPr>
          <w:trHeight w:val="320"/>
        </w:trPr>
        <w:tc>
          <w:tcPr>
            <w:tcW w:w="2688" w:type="dxa"/>
          </w:tcPr>
          <w:p w:rsidR="00651B91" w:rsidRDefault="00ED319F">
            <w:pPr>
              <w:pStyle w:val="TableParagraph"/>
              <w:spacing w:before="78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NFC (Опционально)</w:t>
            </w:r>
          </w:p>
        </w:tc>
        <w:tc>
          <w:tcPr>
            <w:tcW w:w="6032" w:type="dxa"/>
            <w:gridSpan w:val="3"/>
          </w:tcPr>
          <w:p w:rsidR="00651B91" w:rsidRPr="00ED319F" w:rsidRDefault="00ED319F">
            <w:pPr>
              <w:pStyle w:val="TableParagraph"/>
              <w:spacing w:line="151" w:lineRule="exact"/>
              <w:ind w:left="21"/>
              <w:rPr>
                <w:sz w:val="13"/>
                <w:lang w:val="ru-RU"/>
              </w:rPr>
            </w:pPr>
            <w:r w:rsidRPr="00ED319F">
              <w:rPr>
                <w:w w:val="105"/>
                <w:sz w:val="13"/>
                <w:lang w:val="ru-RU"/>
              </w:rPr>
              <w:t xml:space="preserve">Поддерживает </w:t>
            </w:r>
            <w:proofErr w:type="gramStart"/>
            <w:r w:rsidRPr="00ED319F">
              <w:rPr>
                <w:w w:val="105"/>
                <w:sz w:val="13"/>
                <w:lang w:val="ru-RU"/>
              </w:rPr>
              <w:t>автоматическое</w:t>
            </w:r>
            <w:proofErr w:type="gramEnd"/>
            <w:r w:rsidRPr="00ED319F">
              <w:rPr>
                <w:w w:val="105"/>
                <w:sz w:val="13"/>
                <w:lang w:val="ru-RU"/>
              </w:rPr>
              <w:t xml:space="preserve"> сопряжением на небольшом расстоянии (меньше 10 см)</w:t>
            </w:r>
          </w:p>
          <w:p w:rsidR="00651B91" w:rsidRPr="00ED319F" w:rsidRDefault="00ED319F">
            <w:pPr>
              <w:pStyle w:val="TableParagraph"/>
              <w:spacing w:before="16" w:line="133" w:lineRule="exact"/>
              <w:ind w:left="21"/>
              <w:rPr>
                <w:sz w:val="13"/>
                <w:lang w:val="ru-RU"/>
              </w:rPr>
            </w:pPr>
            <w:r w:rsidRPr="00ED319F">
              <w:rPr>
                <w:w w:val="105"/>
                <w:sz w:val="13"/>
                <w:lang w:val="ru-RU"/>
              </w:rPr>
              <w:t xml:space="preserve">между </w:t>
            </w:r>
            <w:r>
              <w:rPr>
                <w:w w:val="105"/>
                <w:sz w:val="13"/>
              </w:rPr>
              <w:t>Galaxy</w:t>
            </w:r>
            <w:r w:rsidRPr="00ED319F">
              <w:rPr>
                <w:w w:val="105"/>
                <w:sz w:val="13"/>
                <w:lang w:val="ru-RU"/>
              </w:rPr>
              <w:t xml:space="preserve"> </w:t>
            </w:r>
            <w:r>
              <w:rPr>
                <w:w w:val="105"/>
                <w:sz w:val="13"/>
              </w:rPr>
              <w:t>G</w:t>
            </w:r>
            <w:r w:rsidRPr="00ED319F">
              <w:rPr>
                <w:w w:val="105"/>
                <w:sz w:val="13"/>
                <w:lang w:val="ru-RU"/>
              </w:rPr>
              <w:t xml:space="preserve">1 и контроллером (контроллер снабжен беспроводным модулем </w:t>
            </w:r>
            <w:r>
              <w:rPr>
                <w:w w:val="105"/>
                <w:sz w:val="13"/>
              </w:rPr>
              <w:t>NFC</w:t>
            </w:r>
            <w:r w:rsidRPr="00ED319F">
              <w:rPr>
                <w:w w:val="105"/>
                <w:sz w:val="13"/>
                <w:lang w:val="ru-RU"/>
              </w:rPr>
              <w:t>)</w:t>
            </w:r>
          </w:p>
        </w:tc>
      </w:tr>
      <w:tr w:rsidR="00651B91" w:rsidRPr="00ED319F">
        <w:trPr>
          <w:trHeight w:val="320"/>
        </w:trPr>
        <w:tc>
          <w:tcPr>
            <w:tcW w:w="2688" w:type="dxa"/>
          </w:tcPr>
          <w:p w:rsidR="00651B91" w:rsidRDefault="00ED319F">
            <w:pPr>
              <w:pStyle w:val="TableParagraph"/>
              <w:spacing w:before="78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Хранение/Передача данных</w:t>
            </w:r>
          </w:p>
        </w:tc>
        <w:tc>
          <w:tcPr>
            <w:tcW w:w="6032" w:type="dxa"/>
            <w:gridSpan w:val="3"/>
          </w:tcPr>
          <w:p w:rsidR="00651B91" w:rsidRPr="00ED319F" w:rsidRDefault="00ED319F">
            <w:pPr>
              <w:pStyle w:val="TableParagraph"/>
              <w:spacing w:line="151" w:lineRule="exact"/>
              <w:ind w:left="21"/>
              <w:rPr>
                <w:sz w:val="13"/>
                <w:lang w:val="ru-RU"/>
              </w:rPr>
            </w:pPr>
            <w:r w:rsidRPr="00ED319F">
              <w:rPr>
                <w:w w:val="105"/>
                <w:sz w:val="13"/>
                <w:lang w:val="ru-RU"/>
              </w:rPr>
              <w:t>4</w:t>
            </w:r>
            <w:r>
              <w:rPr>
                <w:w w:val="105"/>
                <w:sz w:val="13"/>
              </w:rPr>
              <w:t>GB</w:t>
            </w:r>
            <w:r w:rsidRPr="00ED319F">
              <w:rPr>
                <w:w w:val="105"/>
                <w:sz w:val="13"/>
                <w:lang w:val="ru-RU"/>
              </w:rPr>
              <w:t xml:space="preserve"> внутренней памяти, больше 3 лет записи сырых данных спутниковых наблюдений</w:t>
            </w:r>
          </w:p>
          <w:p w:rsidR="00651B91" w:rsidRPr="00ED319F" w:rsidRDefault="00ED319F">
            <w:pPr>
              <w:pStyle w:val="TableParagraph"/>
              <w:spacing w:before="16" w:line="133" w:lineRule="exact"/>
              <w:ind w:left="21"/>
              <w:rPr>
                <w:sz w:val="13"/>
                <w:lang w:val="ru-RU"/>
              </w:rPr>
            </w:pPr>
            <w:r w:rsidRPr="00ED319F">
              <w:rPr>
                <w:w w:val="105"/>
                <w:sz w:val="13"/>
                <w:lang w:val="ru-RU"/>
              </w:rPr>
              <w:t xml:space="preserve">(примерно 1.4 </w:t>
            </w:r>
            <w:r>
              <w:rPr>
                <w:w w:val="105"/>
                <w:sz w:val="13"/>
              </w:rPr>
              <w:t>MB</w:t>
            </w:r>
            <w:r w:rsidRPr="00ED319F">
              <w:rPr>
                <w:w w:val="105"/>
                <w:sz w:val="13"/>
                <w:lang w:val="ru-RU"/>
              </w:rPr>
              <w:t xml:space="preserve"> в день), основано на записи с 14 спутников</w:t>
            </w:r>
          </w:p>
        </w:tc>
      </w:tr>
      <w:tr w:rsidR="00651B91">
        <w:trPr>
          <w:trHeight w:val="147"/>
        </w:trPr>
        <w:tc>
          <w:tcPr>
            <w:tcW w:w="2688" w:type="dxa"/>
          </w:tcPr>
          <w:p w:rsidR="00651B91" w:rsidRPr="00ED319F" w:rsidRDefault="00651B91">
            <w:pPr>
              <w:pStyle w:val="TableParagraph"/>
              <w:rPr>
                <w:rFonts w:ascii="Times New Roman"/>
                <w:sz w:val="8"/>
                <w:lang w:val="ru-RU"/>
              </w:rPr>
            </w:pPr>
          </w:p>
        </w:tc>
        <w:tc>
          <w:tcPr>
            <w:tcW w:w="6032" w:type="dxa"/>
            <w:gridSpan w:val="3"/>
          </w:tcPr>
          <w:p w:rsidR="00651B91" w:rsidRDefault="00ED319F">
            <w:pPr>
              <w:pStyle w:val="TableParagraph"/>
              <w:spacing w:line="128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Передача данных на USB</w:t>
            </w:r>
          </w:p>
        </w:tc>
      </w:tr>
      <w:tr w:rsidR="00651B91">
        <w:trPr>
          <w:trHeight w:val="150"/>
        </w:trPr>
        <w:tc>
          <w:tcPr>
            <w:tcW w:w="2688" w:type="dxa"/>
          </w:tcPr>
          <w:p w:rsidR="00651B91" w:rsidRDefault="00ED319F">
            <w:pPr>
              <w:pStyle w:val="TableParagraph"/>
              <w:spacing w:line="130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Формат данных</w:t>
            </w:r>
          </w:p>
        </w:tc>
        <w:tc>
          <w:tcPr>
            <w:tcW w:w="6032" w:type="dxa"/>
            <w:gridSpan w:val="3"/>
          </w:tcPr>
          <w:p w:rsidR="00651B91" w:rsidRDefault="00ED319F">
            <w:pPr>
              <w:pStyle w:val="TableParagraph"/>
              <w:spacing w:line="130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Формат дифф. поправки: CMR+, CMRx, RTCM2.1, RTCM2.3, RTCM3.0, RTCM3.1, RTCM3.2</w:t>
            </w:r>
          </w:p>
        </w:tc>
      </w:tr>
      <w:tr w:rsidR="00651B91">
        <w:trPr>
          <w:trHeight w:val="150"/>
        </w:trPr>
        <w:tc>
          <w:tcPr>
            <w:tcW w:w="2688" w:type="dxa"/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32" w:type="dxa"/>
            <w:gridSpan w:val="3"/>
          </w:tcPr>
          <w:p w:rsidR="00651B91" w:rsidRDefault="00ED319F">
            <w:pPr>
              <w:pStyle w:val="TableParagraph"/>
              <w:spacing w:line="130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Формат вывода даных с GPS: NMEA 0183, PJK plane coordinates, binary code</w:t>
            </w:r>
          </w:p>
        </w:tc>
      </w:tr>
      <w:tr w:rsidR="00651B91">
        <w:trPr>
          <w:trHeight w:val="147"/>
        </w:trPr>
        <w:tc>
          <w:tcPr>
            <w:tcW w:w="2688" w:type="dxa"/>
          </w:tcPr>
          <w:p w:rsidR="00651B91" w:rsidRDefault="00651B9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32" w:type="dxa"/>
            <w:gridSpan w:val="3"/>
          </w:tcPr>
          <w:p w:rsidR="00651B91" w:rsidRDefault="00ED319F">
            <w:pPr>
              <w:pStyle w:val="TableParagraph"/>
              <w:spacing w:line="128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Поддерживаемые типы сетей базовых станций: VRS, FKP, MAC, supporting NTRIP protocol</w:t>
            </w:r>
          </w:p>
        </w:tc>
      </w:tr>
      <w:tr w:rsidR="00651B91">
        <w:trPr>
          <w:trHeight w:val="320"/>
        </w:trPr>
        <w:tc>
          <w:tcPr>
            <w:tcW w:w="2688" w:type="dxa"/>
            <w:shd w:val="clear" w:color="auto" w:fill="FFFF00"/>
          </w:tcPr>
          <w:p w:rsidR="00651B91" w:rsidRDefault="00ED319F">
            <w:pPr>
              <w:pStyle w:val="TableParagraph"/>
              <w:spacing w:line="148" w:lineRule="exact"/>
              <w:ind w:left="23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lastRenderedPageBreak/>
              <w:t>Система определения наклона</w:t>
            </w:r>
          </w:p>
          <w:p w:rsidR="00651B91" w:rsidRDefault="00ED319F">
            <w:pPr>
              <w:pStyle w:val="TableParagraph"/>
              <w:spacing w:before="18" w:line="134" w:lineRule="exact"/>
              <w:ind w:left="23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(Опционально)</w:t>
            </w:r>
          </w:p>
        </w:tc>
        <w:tc>
          <w:tcPr>
            <w:tcW w:w="5925" w:type="dxa"/>
            <w:gridSpan w:val="2"/>
            <w:tcBorders>
              <w:right w:val="nil"/>
            </w:tcBorders>
            <w:shd w:val="clear" w:color="auto" w:fill="FFFF00"/>
          </w:tcPr>
          <w:p w:rsidR="00651B91" w:rsidRDefault="00651B9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" w:type="dxa"/>
            <w:tcBorders>
              <w:left w:val="nil"/>
            </w:tcBorders>
          </w:tcPr>
          <w:p w:rsidR="00651B91" w:rsidRDefault="00651B9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51B91" w:rsidRPr="00ED319F">
        <w:trPr>
          <w:trHeight w:val="320"/>
        </w:trPr>
        <w:tc>
          <w:tcPr>
            <w:tcW w:w="2688" w:type="dxa"/>
          </w:tcPr>
          <w:p w:rsidR="00651B91" w:rsidRDefault="00ED319F">
            <w:pPr>
              <w:pStyle w:val="TableParagraph"/>
              <w:spacing w:before="78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Съемка под наклоном</w:t>
            </w:r>
          </w:p>
        </w:tc>
        <w:tc>
          <w:tcPr>
            <w:tcW w:w="6032" w:type="dxa"/>
            <w:gridSpan w:val="3"/>
          </w:tcPr>
          <w:p w:rsidR="00651B91" w:rsidRPr="00ED319F" w:rsidRDefault="00ED319F">
            <w:pPr>
              <w:pStyle w:val="TableParagraph"/>
              <w:spacing w:line="151" w:lineRule="exact"/>
              <w:ind w:left="21"/>
              <w:rPr>
                <w:sz w:val="13"/>
                <w:lang w:val="ru-RU"/>
              </w:rPr>
            </w:pPr>
            <w:r w:rsidRPr="00ED319F">
              <w:rPr>
                <w:w w:val="105"/>
                <w:sz w:val="13"/>
                <w:lang w:val="ru-RU"/>
              </w:rPr>
              <w:t xml:space="preserve">Встроенный компенсатор наклона автоматически исправляет координаты в соответствии </w:t>
            </w:r>
            <w:proofErr w:type="gramStart"/>
            <w:r w:rsidRPr="00ED319F">
              <w:rPr>
                <w:w w:val="105"/>
                <w:sz w:val="13"/>
                <w:lang w:val="ru-RU"/>
              </w:rPr>
              <w:t>с</w:t>
            </w:r>
            <w:proofErr w:type="gramEnd"/>
          </w:p>
          <w:p w:rsidR="00651B91" w:rsidRPr="00ED319F" w:rsidRDefault="00ED319F">
            <w:pPr>
              <w:pStyle w:val="TableParagraph"/>
              <w:spacing w:before="16" w:line="133" w:lineRule="exact"/>
              <w:ind w:left="21"/>
              <w:rPr>
                <w:sz w:val="13"/>
                <w:lang w:val="ru-RU"/>
              </w:rPr>
            </w:pPr>
            <w:r w:rsidRPr="00ED319F">
              <w:rPr>
                <w:w w:val="105"/>
                <w:sz w:val="13"/>
                <w:lang w:val="ru-RU"/>
              </w:rPr>
              <w:t>направлением наклона и углом центрирующего стержня</w:t>
            </w:r>
          </w:p>
        </w:tc>
      </w:tr>
    </w:tbl>
    <w:p w:rsidR="00651B91" w:rsidRPr="00ED319F" w:rsidRDefault="00651B91">
      <w:pPr>
        <w:spacing w:line="133" w:lineRule="exact"/>
        <w:rPr>
          <w:sz w:val="13"/>
          <w:lang w:val="ru-RU"/>
        </w:rPr>
        <w:sectPr w:rsidR="00651B91" w:rsidRPr="00ED319F">
          <w:footerReference w:type="default" r:id="rId134"/>
          <w:pgSz w:w="10440" w:h="14760"/>
          <w:pgMar w:top="1120" w:right="320" w:bottom="1000" w:left="360" w:header="3" w:footer="800" w:gutter="0"/>
          <w:cols w:space="720"/>
        </w:sectPr>
      </w:pPr>
    </w:p>
    <w:p w:rsidR="00651B91" w:rsidRPr="00ED319F" w:rsidRDefault="00651B91">
      <w:pPr>
        <w:pStyle w:val="a3"/>
        <w:rPr>
          <w:b/>
          <w:sz w:val="20"/>
          <w:lang w:val="ru-RU"/>
        </w:rPr>
      </w:pPr>
    </w:p>
    <w:p w:rsidR="00651B91" w:rsidRPr="00ED319F" w:rsidRDefault="00651B91">
      <w:pPr>
        <w:pStyle w:val="a3"/>
        <w:spacing w:before="1" w:after="1"/>
        <w:rPr>
          <w:b/>
          <w:sz w:val="11"/>
          <w:lang w:val="ru-RU"/>
        </w:rPr>
      </w:pPr>
    </w:p>
    <w:tbl>
      <w:tblPr>
        <w:tblStyle w:val="TableNormal"/>
        <w:tblW w:w="0" w:type="auto"/>
        <w:tblInd w:w="5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5983"/>
      </w:tblGrid>
      <w:tr w:rsidR="00651B91" w:rsidRPr="00ED319F">
        <w:trPr>
          <w:trHeight w:val="368"/>
        </w:trPr>
        <w:tc>
          <w:tcPr>
            <w:tcW w:w="2808" w:type="dxa"/>
            <w:tcBorders>
              <w:top w:val="nil"/>
            </w:tcBorders>
          </w:tcPr>
          <w:p w:rsidR="00651B91" w:rsidRDefault="00ED319F">
            <w:pPr>
              <w:pStyle w:val="TableParagraph"/>
              <w:spacing w:before="99"/>
              <w:ind w:left="20"/>
              <w:rPr>
                <w:sz w:val="14"/>
              </w:rPr>
            </w:pPr>
            <w:r>
              <w:rPr>
                <w:sz w:val="14"/>
              </w:rPr>
              <w:t>Электронный уровень</w:t>
            </w:r>
          </w:p>
        </w:tc>
        <w:tc>
          <w:tcPr>
            <w:tcW w:w="5983" w:type="dxa"/>
            <w:tcBorders>
              <w:top w:val="nil"/>
            </w:tcBorders>
          </w:tcPr>
          <w:p w:rsidR="00651B91" w:rsidRPr="00ED319F" w:rsidRDefault="00ED319F">
            <w:pPr>
              <w:pStyle w:val="TableParagraph"/>
              <w:spacing w:before="6"/>
              <w:ind w:left="20"/>
              <w:rPr>
                <w:sz w:val="14"/>
                <w:lang w:val="ru-RU"/>
              </w:rPr>
            </w:pPr>
            <w:proofErr w:type="gramStart"/>
            <w:r w:rsidRPr="00ED319F">
              <w:rPr>
                <w:sz w:val="14"/>
                <w:lang w:val="ru-RU"/>
              </w:rPr>
              <w:t>ПО</w:t>
            </w:r>
            <w:proofErr w:type="gramEnd"/>
            <w:r w:rsidRPr="00ED319F">
              <w:rPr>
                <w:sz w:val="14"/>
                <w:lang w:val="ru-RU"/>
              </w:rPr>
              <w:t xml:space="preserve"> </w:t>
            </w:r>
            <w:proofErr w:type="gramStart"/>
            <w:r w:rsidRPr="00ED319F">
              <w:rPr>
                <w:sz w:val="14"/>
                <w:lang w:val="ru-RU"/>
              </w:rPr>
              <w:t>контроллера</w:t>
            </w:r>
            <w:proofErr w:type="gramEnd"/>
            <w:r w:rsidRPr="00ED319F">
              <w:rPr>
                <w:sz w:val="14"/>
                <w:lang w:val="ru-RU"/>
              </w:rPr>
              <w:t xml:space="preserve"> отображает электронный уровень, проверяя положение</w:t>
            </w:r>
          </w:p>
          <w:p w:rsidR="00651B91" w:rsidRPr="00ED319F" w:rsidRDefault="00ED319F">
            <w:pPr>
              <w:pStyle w:val="TableParagraph"/>
              <w:spacing w:before="16" w:line="156" w:lineRule="exact"/>
              <w:ind w:left="20"/>
              <w:rPr>
                <w:sz w:val="14"/>
                <w:lang w:val="ru-RU"/>
              </w:rPr>
            </w:pPr>
            <w:r w:rsidRPr="00ED319F">
              <w:rPr>
                <w:sz w:val="14"/>
                <w:lang w:val="ru-RU"/>
              </w:rPr>
              <w:t>центрирующего стержня в реальном времени</w:t>
            </w:r>
          </w:p>
        </w:tc>
      </w:tr>
      <w:tr w:rsidR="00651B91">
        <w:trPr>
          <w:trHeight w:val="342"/>
        </w:trPr>
        <w:tc>
          <w:tcPr>
            <w:tcW w:w="2808" w:type="dxa"/>
            <w:shd w:val="clear" w:color="auto" w:fill="FFFF00"/>
          </w:tcPr>
          <w:p w:rsidR="00651B91" w:rsidRDefault="00ED319F">
            <w:pPr>
              <w:pStyle w:val="TableParagraph"/>
              <w:spacing w:before="86"/>
              <w:ind w:left="2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Взаимодействие с пользователем</w:t>
            </w:r>
          </w:p>
        </w:tc>
        <w:tc>
          <w:tcPr>
            <w:tcW w:w="5983" w:type="dxa"/>
            <w:shd w:val="clear" w:color="auto" w:fill="FFFF00"/>
          </w:tcPr>
          <w:p w:rsidR="00651B91" w:rsidRDefault="00651B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51B91" w:rsidRPr="00ED319F">
        <w:trPr>
          <w:trHeight w:val="159"/>
        </w:trPr>
        <w:tc>
          <w:tcPr>
            <w:tcW w:w="2808" w:type="dxa"/>
          </w:tcPr>
          <w:p w:rsidR="00651B91" w:rsidRDefault="00ED319F">
            <w:pPr>
              <w:pStyle w:val="TableParagraph"/>
              <w:spacing w:line="140" w:lineRule="exact"/>
              <w:ind w:left="20"/>
              <w:rPr>
                <w:sz w:val="14"/>
              </w:rPr>
            </w:pPr>
            <w:r>
              <w:rPr>
                <w:sz w:val="14"/>
              </w:rPr>
              <w:t>Кнопки</w:t>
            </w:r>
          </w:p>
        </w:tc>
        <w:tc>
          <w:tcPr>
            <w:tcW w:w="5983" w:type="dxa"/>
          </w:tcPr>
          <w:p w:rsidR="00651B91" w:rsidRPr="00ED319F" w:rsidRDefault="00ED319F">
            <w:pPr>
              <w:pStyle w:val="TableParagraph"/>
              <w:spacing w:line="140" w:lineRule="exact"/>
              <w:ind w:left="20"/>
              <w:rPr>
                <w:sz w:val="14"/>
                <w:lang w:val="ru-RU"/>
              </w:rPr>
            </w:pPr>
            <w:r w:rsidRPr="00ED319F">
              <w:rPr>
                <w:sz w:val="14"/>
                <w:lang w:val="ru-RU"/>
              </w:rPr>
              <w:t>Управление одной кнопкой, удобно и эффективно</w:t>
            </w:r>
          </w:p>
        </w:tc>
      </w:tr>
    </w:tbl>
    <w:p w:rsidR="00651B91" w:rsidRPr="00ED319F" w:rsidRDefault="00651B91">
      <w:pPr>
        <w:pStyle w:val="a3"/>
        <w:spacing w:before="9"/>
        <w:rPr>
          <w:b/>
          <w:sz w:val="29"/>
          <w:lang w:val="ru-RU"/>
        </w:rPr>
      </w:pPr>
    </w:p>
    <w:p w:rsidR="00651B91" w:rsidRPr="00ED319F" w:rsidRDefault="00ED319F">
      <w:pPr>
        <w:spacing w:before="100"/>
        <w:ind w:left="1000"/>
        <w:rPr>
          <w:b/>
          <w:sz w:val="30"/>
          <w:lang w:val="ru-RU"/>
        </w:rPr>
      </w:pPr>
      <w:r>
        <w:rPr>
          <w:b/>
          <w:sz w:val="30"/>
        </w:rPr>
        <w:t>FCC</w:t>
      </w:r>
      <w:r w:rsidRPr="00ED319F">
        <w:rPr>
          <w:b/>
          <w:sz w:val="30"/>
          <w:lang w:val="ru-RU"/>
        </w:rPr>
        <w:t xml:space="preserve"> Положение</w:t>
      </w:r>
    </w:p>
    <w:p w:rsidR="00651B91" w:rsidRPr="00ED319F" w:rsidRDefault="00ED319F">
      <w:pPr>
        <w:spacing w:before="171" w:line="304" w:lineRule="auto"/>
        <w:ind w:left="998" w:right="558" w:firstLine="2"/>
        <w:jc w:val="both"/>
        <w:rPr>
          <w:sz w:val="21"/>
          <w:lang w:val="ru-RU"/>
        </w:rPr>
      </w:pPr>
      <w:r w:rsidRPr="00ED319F">
        <w:rPr>
          <w:sz w:val="21"/>
          <w:lang w:val="ru-RU"/>
        </w:rPr>
        <w:t>Оборудование протестировано и прошло проверку на соответствие ограничениям для цифровых устрой</w:t>
      </w:r>
      <w:proofErr w:type="gramStart"/>
      <w:r w:rsidRPr="00ED319F">
        <w:rPr>
          <w:sz w:val="21"/>
          <w:lang w:val="ru-RU"/>
        </w:rPr>
        <w:t>ств кл</w:t>
      </w:r>
      <w:proofErr w:type="gramEnd"/>
      <w:r w:rsidRPr="00ED319F">
        <w:rPr>
          <w:sz w:val="21"/>
          <w:lang w:val="ru-RU"/>
        </w:rPr>
        <w:t xml:space="preserve">асса </w:t>
      </w:r>
      <w:r>
        <w:rPr>
          <w:sz w:val="21"/>
        </w:rPr>
        <w:t>B</w:t>
      </w:r>
      <w:r w:rsidRPr="00ED319F">
        <w:rPr>
          <w:sz w:val="21"/>
          <w:lang w:val="ru-RU"/>
        </w:rPr>
        <w:t xml:space="preserve">, в соответствии с пунктом 15 правил </w:t>
      </w:r>
      <w:r>
        <w:rPr>
          <w:sz w:val="21"/>
        </w:rPr>
        <w:t>FCC</w:t>
      </w:r>
      <w:r w:rsidRPr="00ED319F">
        <w:rPr>
          <w:sz w:val="21"/>
          <w:lang w:val="ru-RU"/>
        </w:rPr>
        <w:t xml:space="preserve">. </w:t>
      </w:r>
      <w:r w:rsidRPr="00ED319F">
        <w:rPr>
          <w:spacing w:val="2"/>
          <w:sz w:val="21"/>
          <w:lang w:val="ru-RU"/>
        </w:rPr>
        <w:t xml:space="preserve">Эти </w:t>
      </w:r>
      <w:r w:rsidRPr="00ED319F">
        <w:rPr>
          <w:spacing w:val="11"/>
          <w:sz w:val="21"/>
          <w:lang w:val="ru-RU"/>
        </w:rPr>
        <w:t xml:space="preserve">ограничения </w:t>
      </w:r>
      <w:r w:rsidRPr="00ED319F">
        <w:rPr>
          <w:spacing w:val="10"/>
          <w:sz w:val="21"/>
          <w:lang w:val="ru-RU"/>
        </w:rPr>
        <w:t>разработаны</w:t>
      </w:r>
      <w:r w:rsidRPr="00ED319F">
        <w:rPr>
          <w:spacing w:val="67"/>
          <w:sz w:val="21"/>
          <w:lang w:val="ru-RU"/>
        </w:rPr>
        <w:t xml:space="preserve"> </w:t>
      </w:r>
      <w:r w:rsidRPr="00ED319F">
        <w:rPr>
          <w:spacing w:val="5"/>
          <w:sz w:val="21"/>
          <w:lang w:val="ru-RU"/>
        </w:rPr>
        <w:t xml:space="preserve">для </w:t>
      </w:r>
      <w:r w:rsidRPr="00ED319F">
        <w:rPr>
          <w:spacing w:val="11"/>
          <w:sz w:val="21"/>
          <w:lang w:val="ru-RU"/>
        </w:rPr>
        <w:t xml:space="preserve">обеспечения целесообразной </w:t>
      </w:r>
      <w:r w:rsidRPr="00ED319F">
        <w:rPr>
          <w:spacing w:val="8"/>
          <w:sz w:val="21"/>
          <w:lang w:val="ru-RU"/>
        </w:rPr>
        <w:t xml:space="preserve">защиты </w:t>
      </w:r>
      <w:r w:rsidRPr="00ED319F">
        <w:rPr>
          <w:spacing w:val="6"/>
          <w:sz w:val="21"/>
          <w:lang w:val="ru-RU"/>
        </w:rPr>
        <w:t xml:space="preserve">от </w:t>
      </w:r>
      <w:r w:rsidRPr="00ED319F">
        <w:rPr>
          <w:spacing w:val="5"/>
          <w:sz w:val="21"/>
          <w:lang w:val="ru-RU"/>
        </w:rPr>
        <w:t xml:space="preserve">вредных помех </w:t>
      </w:r>
      <w:r w:rsidRPr="00ED319F">
        <w:rPr>
          <w:sz w:val="21"/>
          <w:lang w:val="ru-RU"/>
        </w:rPr>
        <w:t xml:space="preserve">в </w:t>
      </w:r>
      <w:r w:rsidRPr="00ED319F">
        <w:rPr>
          <w:spacing w:val="5"/>
          <w:sz w:val="21"/>
          <w:lang w:val="ru-RU"/>
        </w:rPr>
        <w:t xml:space="preserve">жилых </w:t>
      </w:r>
      <w:r w:rsidRPr="00ED319F">
        <w:rPr>
          <w:spacing w:val="6"/>
          <w:sz w:val="21"/>
          <w:lang w:val="ru-RU"/>
        </w:rPr>
        <w:t xml:space="preserve">помещениях. </w:t>
      </w:r>
      <w:proofErr w:type="gramStart"/>
      <w:r w:rsidRPr="00ED319F">
        <w:rPr>
          <w:spacing w:val="2"/>
          <w:sz w:val="21"/>
          <w:lang w:val="ru-RU"/>
        </w:rPr>
        <w:t xml:space="preserve">Данное </w:t>
      </w:r>
      <w:r w:rsidRPr="00ED319F">
        <w:rPr>
          <w:spacing w:val="3"/>
          <w:sz w:val="21"/>
          <w:lang w:val="ru-RU"/>
        </w:rPr>
        <w:t xml:space="preserve">оборудование </w:t>
      </w:r>
      <w:r w:rsidRPr="00ED319F">
        <w:rPr>
          <w:spacing w:val="5"/>
          <w:sz w:val="21"/>
          <w:lang w:val="ru-RU"/>
        </w:rPr>
        <w:t xml:space="preserve">генерирует, </w:t>
      </w:r>
      <w:r w:rsidRPr="00ED319F">
        <w:rPr>
          <w:sz w:val="21"/>
          <w:lang w:val="ru-RU"/>
        </w:rPr>
        <w:t xml:space="preserve">использует и может излучать радиочастотную энергию  и,  если  не  установлено  и не используется в соответствии с инструкциями, может вызвать вредные помехи для радиосвязи.. Тем не менее, нет гарантии, что помехи не будут возникать в </w:t>
      </w:r>
      <w:r w:rsidRPr="00ED319F">
        <w:rPr>
          <w:spacing w:val="1"/>
          <w:sz w:val="21"/>
          <w:lang w:val="ru-RU"/>
        </w:rPr>
        <w:t xml:space="preserve">каждом </w:t>
      </w:r>
      <w:r w:rsidRPr="00ED319F">
        <w:rPr>
          <w:sz w:val="21"/>
          <w:lang w:val="ru-RU"/>
        </w:rPr>
        <w:t xml:space="preserve">конкретном </w:t>
      </w:r>
      <w:r w:rsidRPr="00ED319F">
        <w:rPr>
          <w:spacing w:val="1"/>
          <w:sz w:val="21"/>
          <w:lang w:val="ru-RU"/>
        </w:rPr>
        <w:t xml:space="preserve">случае.. </w:t>
      </w:r>
      <w:r w:rsidRPr="00ED319F">
        <w:rPr>
          <w:sz w:val="21"/>
          <w:lang w:val="ru-RU"/>
        </w:rPr>
        <w:t xml:space="preserve">Если это оборудование вызывает помехи для  радио </w:t>
      </w:r>
      <w:r w:rsidRPr="00ED319F">
        <w:rPr>
          <w:spacing w:val="2"/>
          <w:sz w:val="21"/>
          <w:lang w:val="ru-RU"/>
        </w:rPr>
        <w:t xml:space="preserve">или </w:t>
      </w:r>
      <w:r w:rsidRPr="00ED319F">
        <w:rPr>
          <w:spacing w:val="5"/>
          <w:sz w:val="21"/>
          <w:lang w:val="ru-RU"/>
        </w:rPr>
        <w:t xml:space="preserve">телевизионного </w:t>
      </w:r>
      <w:r w:rsidRPr="00ED319F">
        <w:rPr>
          <w:spacing w:val="3"/>
          <w:sz w:val="21"/>
          <w:lang w:val="ru-RU"/>
        </w:rPr>
        <w:t xml:space="preserve">приема, </w:t>
      </w:r>
      <w:r w:rsidRPr="00ED319F">
        <w:rPr>
          <w:spacing w:val="2"/>
          <w:sz w:val="21"/>
          <w:lang w:val="ru-RU"/>
        </w:rPr>
        <w:t xml:space="preserve">что </w:t>
      </w:r>
      <w:r w:rsidRPr="00ED319F">
        <w:rPr>
          <w:spacing w:val="3"/>
          <w:sz w:val="21"/>
          <w:lang w:val="ru-RU"/>
        </w:rPr>
        <w:t xml:space="preserve">может </w:t>
      </w:r>
      <w:r w:rsidRPr="00ED319F">
        <w:rPr>
          <w:spacing w:val="2"/>
          <w:sz w:val="21"/>
          <w:lang w:val="ru-RU"/>
        </w:rPr>
        <w:t xml:space="preserve">быть </w:t>
      </w:r>
      <w:r w:rsidRPr="00ED319F">
        <w:rPr>
          <w:spacing w:val="5"/>
          <w:sz w:val="21"/>
          <w:lang w:val="ru-RU"/>
        </w:rPr>
        <w:t xml:space="preserve">определено </w:t>
      </w:r>
      <w:r w:rsidRPr="00ED319F">
        <w:rPr>
          <w:spacing w:val="3"/>
          <w:sz w:val="21"/>
          <w:lang w:val="ru-RU"/>
        </w:rPr>
        <w:t xml:space="preserve">путем </w:t>
      </w:r>
      <w:r w:rsidRPr="00ED319F">
        <w:rPr>
          <w:spacing w:val="7"/>
          <w:sz w:val="21"/>
          <w:lang w:val="ru-RU"/>
        </w:rPr>
        <w:t xml:space="preserve">включения </w:t>
      </w:r>
      <w:r w:rsidRPr="00ED319F">
        <w:rPr>
          <w:sz w:val="21"/>
          <w:lang w:val="ru-RU"/>
        </w:rPr>
        <w:t>оборудования и  выключения,  пользователь</w:t>
      </w:r>
      <w:proofErr w:type="gramEnd"/>
      <w:r w:rsidRPr="00ED319F">
        <w:rPr>
          <w:sz w:val="21"/>
          <w:lang w:val="ru-RU"/>
        </w:rPr>
        <w:t xml:space="preserve">  может  попытаться  устранить  помехи с помощью одной или нескольких из следующих</w:t>
      </w:r>
      <w:r w:rsidRPr="00ED319F">
        <w:rPr>
          <w:spacing w:val="16"/>
          <w:sz w:val="21"/>
          <w:lang w:val="ru-RU"/>
        </w:rPr>
        <w:t xml:space="preserve"> </w:t>
      </w:r>
      <w:r w:rsidRPr="00ED319F">
        <w:rPr>
          <w:spacing w:val="1"/>
          <w:sz w:val="21"/>
          <w:lang w:val="ru-RU"/>
        </w:rPr>
        <w:t>мер:</w:t>
      </w:r>
    </w:p>
    <w:p w:rsidR="00651B91" w:rsidRPr="00ED319F" w:rsidRDefault="00ED319F">
      <w:pPr>
        <w:spacing w:line="236" w:lineRule="exact"/>
        <w:ind w:left="998"/>
        <w:rPr>
          <w:sz w:val="21"/>
          <w:lang w:val="ru-RU"/>
        </w:rPr>
      </w:pPr>
      <w:r w:rsidRPr="00ED319F">
        <w:rPr>
          <w:sz w:val="21"/>
          <w:lang w:val="ru-RU"/>
        </w:rPr>
        <w:t>--Изменить ориентацию или местоположение принимающей антенны</w:t>
      </w:r>
    </w:p>
    <w:p w:rsidR="00651B91" w:rsidRPr="00ED319F" w:rsidRDefault="00ED319F">
      <w:pPr>
        <w:spacing w:before="65"/>
        <w:ind w:left="998"/>
        <w:rPr>
          <w:sz w:val="21"/>
          <w:lang w:val="ru-RU"/>
        </w:rPr>
      </w:pPr>
      <w:r w:rsidRPr="00ED319F">
        <w:rPr>
          <w:sz w:val="21"/>
          <w:lang w:val="ru-RU"/>
        </w:rPr>
        <w:t>-- Увеличьте расстояние между оборудованием и приемником.</w:t>
      </w:r>
    </w:p>
    <w:p w:rsidR="00651B91" w:rsidRPr="00ED319F" w:rsidRDefault="00ED319F">
      <w:pPr>
        <w:spacing w:before="66" w:line="304" w:lineRule="auto"/>
        <w:ind w:left="998" w:right="895"/>
        <w:rPr>
          <w:sz w:val="21"/>
          <w:lang w:val="ru-RU"/>
        </w:rPr>
      </w:pPr>
      <w:r w:rsidRPr="00ED319F">
        <w:rPr>
          <w:sz w:val="21"/>
          <w:lang w:val="ru-RU"/>
        </w:rPr>
        <w:t>-- Подключить оборудование к розетке в цепи, отличной от той, к которой подключен приемник.</w:t>
      </w:r>
    </w:p>
    <w:p w:rsidR="00651B91" w:rsidRPr="00ED319F" w:rsidRDefault="00ED319F">
      <w:pPr>
        <w:spacing w:line="245" w:lineRule="exact"/>
        <w:ind w:left="998"/>
        <w:rPr>
          <w:sz w:val="21"/>
          <w:lang w:val="ru-RU"/>
        </w:rPr>
      </w:pPr>
      <w:r w:rsidRPr="00ED319F">
        <w:rPr>
          <w:sz w:val="21"/>
          <w:lang w:val="ru-RU"/>
        </w:rPr>
        <w:t>-- Обратитесь к дилеру или опытному радио / ТВ технику за помощью</w:t>
      </w:r>
      <w:proofErr w:type="gramStart"/>
      <w:r w:rsidRPr="00ED319F">
        <w:rPr>
          <w:sz w:val="21"/>
          <w:lang w:val="ru-RU"/>
        </w:rPr>
        <w:t>..</w:t>
      </w:r>
      <w:proofErr w:type="gramEnd"/>
    </w:p>
    <w:p w:rsidR="00651B91" w:rsidRPr="00ED319F" w:rsidRDefault="00ED319F">
      <w:pPr>
        <w:spacing w:before="68" w:line="302" w:lineRule="auto"/>
        <w:ind w:left="999" w:right="895"/>
        <w:rPr>
          <w:sz w:val="21"/>
          <w:lang w:val="ru-RU"/>
        </w:rPr>
      </w:pPr>
      <w:r w:rsidRPr="00ED319F">
        <w:rPr>
          <w:sz w:val="21"/>
          <w:lang w:val="ru-RU"/>
        </w:rPr>
        <w:t xml:space="preserve">Это устройство соответствует требованиям части 15 Правил </w:t>
      </w:r>
      <w:r>
        <w:rPr>
          <w:sz w:val="21"/>
        </w:rPr>
        <w:t>FCC</w:t>
      </w:r>
      <w:r w:rsidRPr="00ED319F">
        <w:rPr>
          <w:sz w:val="21"/>
          <w:lang w:val="ru-RU"/>
        </w:rPr>
        <w:t>. Операция является предметом следующих двух условий:</w:t>
      </w:r>
    </w:p>
    <w:p w:rsidR="00651B91" w:rsidRPr="00ED319F" w:rsidRDefault="00ED319F">
      <w:pPr>
        <w:spacing w:before="2" w:line="304" w:lineRule="auto"/>
        <w:ind w:left="999" w:right="671" w:hanging="1"/>
        <w:rPr>
          <w:sz w:val="21"/>
          <w:lang w:val="ru-RU"/>
        </w:rPr>
      </w:pPr>
      <w:r w:rsidRPr="00ED319F">
        <w:rPr>
          <w:sz w:val="21"/>
          <w:lang w:val="ru-RU"/>
        </w:rPr>
        <w:t>(1)Это устройство не может вызывать вредных помех и (2) это устройство должно принимать любые помехи, включая помехи, которые могут вызывать сбои в работе. Изменения или модификации, явно не одобренные стороной, ответственной за соответствие, могут привести к лишению пользователя права на эксплуатацию данного оборудования.</w:t>
      </w:r>
    </w:p>
    <w:p w:rsidR="00651B91" w:rsidRPr="00ED319F" w:rsidRDefault="00ED319F">
      <w:pPr>
        <w:spacing w:line="304" w:lineRule="auto"/>
        <w:ind w:left="999" w:right="895"/>
        <w:rPr>
          <w:sz w:val="21"/>
          <w:lang w:val="ru-RU"/>
        </w:rPr>
      </w:pPr>
      <w:r w:rsidRPr="00ED319F">
        <w:rPr>
          <w:sz w:val="21"/>
          <w:lang w:val="ru-RU"/>
        </w:rPr>
        <w:t>Это оборудование соответствует основным требованиям и другим положениям Директивы 1999/5/</w:t>
      </w:r>
      <w:r>
        <w:rPr>
          <w:sz w:val="21"/>
        </w:rPr>
        <w:t>EC</w:t>
      </w:r>
      <w:r w:rsidRPr="00ED319F">
        <w:rPr>
          <w:sz w:val="21"/>
          <w:lang w:val="ru-RU"/>
        </w:rPr>
        <w:t>.</w:t>
      </w:r>
    </w:p>
    <w:p w:rsidR="00651B91" w:rsidRPr="00ED319F" w:rsidRDefault="00ED319F">
      <w:pPr>
        <w:spacing w:line="302" w:lineRule="auto"/>
        <w:ind w:left="1000" w:right="731"/>
        <w:rPr>
          <w:sz w:val="21"/>
          <w:lang w:val="ru-RU"/>
        </w:rPr>
      </w:pPr>
      <w:r w:rsidRPr="00ED319F">
        <w:rPr>
          <w:spacing w:val="-3"/>
          <w:sz w:val="21"/>
          <w:lang w:val="ru-RU"/>
        </w:rPr>
        <w:t xml:space="preserve">Используйте </w:t>
      </w:r>
      <w:r w:rsidRPr="00ED319F">
        <w:rPr>
          <w:spacing w:val="-4"/>
          <w:sz w:val="21"/>
          <w:lang w:val="ru-RU"/>
        </w:rPr>
        <w:t xml:space="preserve">приемник </w:t>
      </w:r>
      <w:r>
        <w:rPr>
          <w:spacing w:val="-3"/>
          <w:sz w:val="21"/>
        </w:rPr>
        <w:t>GNSS</w:t>
      </w:r>
      <w:r w:rsidRPr="00ED319F">
        <w:rPr>
          <w:spacing w:val="-3"/>
          <w:sz w:val="21"/>
          <w:lang w:val="ru-RU"/>
        </w:rPr>
        <w:t xml:space="preserve"> </w:t>
      </w:r>
      <w:r w:rsidRPr="00ED319F">
        <w:rPr>
          <w:sz w:val="21"/>
          <w:lang w:val="ru-RU"/>
        </w:rPr>
        <w:t xml:space="preserve">в </w:t>
      </w:r>
      <w:r w:rsidRPr="00ED319F">
        <w:rPr>
          <w:spacing w:val="-3"/>
          <w:sz w:val="21"/>
          <w:lang w:val="ru-RU"/>
        </w:rPr>
        <w:t xml:space="preserve">среде </w:t>
      </w:r>
      <w:r w:rsidRPr="00ED319F">
        <w:rPr>
          <w:sz w:val="21"/>
          <w:lang w:val="ru-RU"/>
        </w:rPr>
        <w:t xml:space="preserve">с </w:t>
      </w:r>
      <w:r w:rsidRPr="00ED319F">
        <w:rPr>
          <w:spacing w:val="-3"/>
          <w:sz w:val="21"/>
          <w:lang w:val="ru-RU"/>
        </w:rPr>
        <w:t xml:space="preserve">температурой </w:t>
      </w:r>
      <w:r w:rsidRPr="00ED319F">
        <w:rPr>
          <w:sz w:val="21"/>
          <w:lang w:val="ru-RU"/>
        </w:rPr>
        <w:t xml:space="preserve">от -45 ° </w:t>
      </w:r>
      <w:r>
        <w:rPr>
          <w:sz w:val="21"/>
        </w:rPr>
        <w:t>C</w:t>
      </w:r>
      <w:r w:rsidRPr="00ED319F">
        <w:rPr>
          <w:sz w:val="21"/>
          <w:lang w:val="ru-RU"/>
        </w:rPr>
        <w:t xml:space="preserve"> до  60  °  </w:t>
      </w:r>
      <w:r>
        <w:rPr>
          <w:sz w:val="21"/>
        </w:rPr>
        <w:t>C</w:t>
      </w:r>
      <w:r w:rsidRPr="00ED319F">
        <w:rPr>
          <w:sz w:val="21"/>
          <w:lang w:val="ru-RU"/>
        </w:rPr>
        <w:t xml:space="preserve">. ВНИМАНИЕ: СУЩЕСТВУЕТ ВЕРОЯТНОСТЬ ВЗРЫВА, ЕСЛИ БАТАРЕИ </w:t>
      </w:r>
      <w:proofErr w:type="gramStart"/>
      <w:r w:rsidRPr="00ED319F">
        <w:rPr>
          <w:sz w:val="21"/>
          <w:lang w:val="ru-RU"/>
        </w:rPr>
        <w:t>ЗАМЕНЕНЫ НА БАТАРЕИ ДРУГОГО ТИПА УТИЛИЗИРУЙТЕ</w:t>
      </w:r>
      <w:proofErr w:type="gramEnd"/>
      <w:r w:rsidRPr="00ED319F">
        <w:rPr>
          <w:sz w:val="21"/>
          <w:lang w:val="ru-RU"/>
        </w:rPr>
        <w:t xml:space="preserve"> ИСПОЛЬЗОВАННЫЕ БАТАРЕИ СОГЛАСНО </w:t>
      </w:r>
      <w:r w:rsidRPr="00ED319F">
        <w:rPr>
          <w:sz w:val="21"/>
          <w:lang w:val="ru-RU"/>
        </w:rPr>
        <w:lastRenderedPageBreak/>
        <w:t>ИНСТРУКЦИИ</w:t>
      </w:r>
    </w:p>
    <w:p w:rsidR="00651B91" w:rsidRPr="00ED319F" w:rsidRDefault="00ED319F">
      <w:pPr>
        <w:spacing w:line="304" w:lineRule="auto"/>
        <w:ind w:left="1000" w:right="903"/>
        <w:rPr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5306059</wp:posOffset>
            </wp:positionH>
            <wp:positionV relativeFrom="paragraph">
              <wp:posOffset>469917</wp:posOffset>
            </wp:positionV>
            <wp:extent cx="726090" cy="226314"/>
            <wp:effectExtent l="0" t="0" r="0" b="0"/>
            <wp:wrapTopAndBottom/>
            <wp:docPr id="229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09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90" cy="22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319F">
        <w:rPr>
          <w:sz w:val="21"/>
          <w:lang w:val="ru-RU"/>
        </w:rPr>
        <w:t>Это устройство соответствует установленным требованиям РФ, когда устройство используется в 0 см от тела пользователя</w:t>
      </w:r>
    </w:p>
    <w:sectPr w:rsidR="00651B91" w:rsidRPr="00ED319F">
      <w:headerReference w:type="default" r:id="rId136"/>
      <w:footerReference w:type="default" r:id="rId137"/>
      <w:pgSz w:w="10440" w:h="14760"/>
      <w:pgMar w:top="1120" w:right="320" w:bottom="980" w:left="360" w:header="923" w:footer="7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CEA" w:rsidRDefault="001A4CEA">
      <w:r>
        <w:separator/>
      </w:r>
    </w:p>
  </w:endnote>
  <w:endnote w:type="continuationSeparator" w:id="0">
    <w:p w:rsidR="001A4CEA" w:rsidRDefault="001A4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19F" w:rsidRDefault="00ED319F">
    <w:pPr>
      <w:pStyle w:val="a3"/>
      <w:spacing w:line="14" w:lineRule="auto"/>
      <w:rPr>
        <w:sz w:val="7"/>
      </w:rPr>
    </w:pPr>
  </w:p>
  <w:p w:rsidR="00ED319F" w:rsidRDefault="00ED319F">
    <w:pPr>
      <w:pStyle w:val="a3"/>
      <w:spacing w:line="14" w:lineRule="auto"/>
      <w:rPr>
        <w:sz w:val="7"/>
      </w:rPr>
    </w:pPr>
  </w:p>
  <w:p w:rsidR="00ED319F" w:rsidRDefault="00ED319F">
    <w:pPr>
      <w:pStyle w:val="a3"/>
      <w:spacing w:line="14" w:lineRule="auto"/>
      <w:rPr>
        <w:sz w:val="7"/>
      </w:rPr>
    </w:pPr>
  </w:p>
  <w:p w:rsidR="00ED319F" w:rsidRDefault="00ED319F">
    <w:pPr>
      <w:pStyle w:val="a3"/>
      <w:spacing w:line="14" w:lineRule="auto"/>
      <w:rPr>
        <w:sz w:val="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455.95pt;margin-top:686.5pt;width:30.25pt;height:12.45pt;z-index:-65512;mso-position-horizontal-relative:page;mso-position-vertical-relative:page" filled="f" stroked="f">
          <v:textbox inset="0,0,0,0">
            <w:txbxContent>
              <w:p w:rsidR="00ED319F" w:rsidRDefault="00ED319F">
                <w:pPr>
                  <w:spacing w:before="17"/>
                  <w:ind w:left="20"/>
                  <w:rPr>
                    <w:rFonts w:ascii="Times New Roman"/>
                    <w:b/>
                    <w:sz w:val="18"/>
                  </w:rPr>
                </w:pPr>
                <w:r>
                  <w:rPr>
                    <w:rFonts w:ascii="Times New Roman"/>
                    <w:b/>
                    <w:sz w:val="1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Times New Roman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F11DEB">
                  <w:rPr>
                    <w:rFonts w:ascii="Times New Roman"/>
                    <w:b/>
                    <w:noProof/>
                    <w:sz w:val="18"/>
                  </w:rPr>
                  <w:t>1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sz w:val="18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19F" w:rsidRDefault="00ED319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63.05pt;margin-top:686.5pt;width:21.6pt;height:12pt;z-index:-65200;mso-position-horizontal-relative:page;mso-position-vertical-relative:page" filled="f" stroked="f">
          <v:textbox inset="0,0,0,0">
            <w:txbxContent>
              <w:p w:rsidR="00ED319F" w:rsidRDefault="00ED319F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F11DEB">
                  <w:rPr>
                    <w:rFonts w:ascii="Times New Roman"/>
                    <w:noProof/>
                    <w:sz w:val="18"/>
                  </w:rPr>
                  <w:t>39</w:t>
                </w:r>
                <w:r>
                  <w:fldChar w:fldCharType="end"/>
                </w:r>
                <w:r>
                  <w:rPr>
                    <w:rFonts w:ascii="Times New Roman"/>
                    <w:sz w:val="18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19F" w:rsidRDefault="00ED319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69.05pt;margin-top:686.5pt;width:21.6pt;height:12pt;z-index:-65152;mso-position-horizontal-relative:page;mso-position-vertical-relative:page" filled="f" stroked="f">
          <v:textbox inset="0,0,0,0">
            <w:txbxContent>
              <w:p w:rsidR="00ED319F" w:rsidRDefault="00ED319F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F11DEB">
                  <w:rPr>
                    <w:rFonts w:ascii="Times New Roman"/>
                    <w:noProof/>
                    <w:sz w:val="18"/>
                  </w:rPr>
                  <w:t>53</w:t>
                </w:r>
                <w:r>
                  <w:fldChar w:fldCharType="end"/>
                </w:r>
                <w:r>
                  <w:rPr>
                    <w:rFonts w:ascii="Times New Roman"/>
                    <w:sz w:val="18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19F" w:rsidRDefault="00ED319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69.05pt;margin-top:686.5pt;width:21.6pt;height:12pt;z-index:-65128;mso-position-horizontal-relative:page;mso-position-vertical-relative:page" filled="f" stroked="f">
          <v:textbox inset="0,0,0,0">
            <w:txbxContent>
              <w:p w:rsidR="00ED319F" w:rsidRDefault="00ED319F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F11DEB">
                  <w:rPr>
                    <w:rFonts w:ascii="Times New Roman"/>
                    <w:noProof/>
                    <w:sz w:val="18"/>
                  </w:rPr>
                  <w:t>54</w:t>
                </w:r>
                <w:r>
                  <w:fldChar w:fldCharType="end"/>
                </w:r>
                <w:r>
                  <w:rPr>
                    <w:rFonts w:ascii="Times New Roman"/>
                    <w:sz w:val="18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19F" w:rsidRDefault="00ED319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55.95pt;margin-top:686.5pt;width:21.6pt;height:12pt;z-index:-65080;mso-position-horizontal-relative:page;mso-position-vertical-relative:page" filled="f" stroked="f">
          <v:textbox inset="0,0,0,0">
            <w:txbxContent>
              <w:p w:rsidR="00ED319F" w:rsidRDefault="00ED319F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F11DEB">
                  <w:rPr>
                    <w:rFonts w:ascii="Times New Roman"/>
                    <w:noProof/>
                    <w:sz w:val="18"/>
                  </w:rPr>
                  <w:t>60</w:t>
                </w:r>
                <w:r>
                  <w:fldChar w:fldCharType="end"/>
                </w:r>
                <w:r>
                  <w:rPr>
                    <w:rFonts w:ascii="Times New Roman"/>
                    <w:sz w:val="18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19F" w:rsidRDefault="00ED319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66.05pt;margin-top:686.5pt;width:21.6pt;height:12pt;z-index:-65008;mso-position-horizontal-relative:page;mso-position-vertical-relative:page" filled="f" stroked="f">
          <v:textbox inset="0,0,0,0">
            <w:txbxContent>
              <w:p w:rsidR="00ED319F" w:rsidRDefault="00ED319F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- 63 -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19F" w:rsidRDefault="00ED319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55.95pt;margin-top:686.75pt;width:21.6pt;height:12pt;z-index:-64960;mso-position-horizontal-relative:page;mso-position-vertical-relative:page" filled="f" stroked="f">
          <v:textbox inset="0,0,0,0">
            <w:txbxContent>
              <w:p w:rsidR="00ED319F" w:rsidRDefault="00ED319F">
                <w:pPr>
                  <w:spacing w:before="12"/>
                  <w:ind w:left="20"/>
                  <w:rPr>
                    <w:rFonts w:ascii="Times New Roman"/>
                    <w:b/>
                    <w:sz w:val="18"/>
                  </w:rPr>
                </w:pPr>
                <w:r>
                  <w:rPr>
                    <w:rFonts w:ascii="Times New Roman"/>
                    <w:b/>
                    <w:sz w:val="18"/>
                  </w:rPr>
                  <w:t>- 65 -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CEA" w:rsidRDefault="001A4CEA">
      <w:r>
        <w:separator/>
      </w:r>
    </w:p>
  </w:footnote>
  <w:footnote w:type="continuationSeparator" w:id="0">
    <w:p w:rsidR="001A4CEA" w:rsidRDefault="001A4C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19F" w:rsidRPr="00ED319F" w:rsidRDefault="00ED319F" w:rsidP="00ED319F">
    <w:pPr>
      <w:widowControl/>
      <w:autoSpaceDE/>
      <w:autoSpaceDN/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</w:pPr>
    <w:r w:rsidRPr="00ED319F">
      <w:rPr>
        <w:rFonts w:ascii="Times New Roman" w:eastAsia="Times New Roman" w:hAnsi="Times New Roman" w:cs="Times New Roman"/>
        <w:noProof/>
        <w:sz w:val="24"/>
        <w:szCs w:val="24"/>
        <w:lang w:val="ru-RU" w:eastAsia="ru-RU"/>
      </w:rPr>
      <w:drawing>
        <wp:anchor distT="0" distB="0" distL="114300" distR="114300" simplePos="0" relativeHeight="503253568" behindDoc="0" locked="0" layoutInCell="1" allowOverlap="1" wp14:anchorId="1E3E8F0C" wp14:editId="61026ECA">
          <wp:simplePos x="0" y="0"/>
          <wp:positionH relativeFrom="margin">
            <wp:posOffset>-554355</wp:posOffset>
          </wp:positionH>
          <wp:positionV relativeFrom="margin">
            <wp:posOffset>-1270635</wp:posOffset>
          </wp:positionV>
          <wp:extent cx="1571625" cy="1000125"/>
          <wp:effectExtent l="0" t="0" r="9525" b="9525"/>
          <wp:wrapSquare wrapText="bothSides"/>
          <wp:docPr id="2" name="Рисунок 1" descr="delge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delge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319F" w:rsidRPr="00ED319F" w:rsidRDefault="00ED319F" w:rsidP="00ED319F">
    <w:pPr>
      <w:widowControl/>
      <w:autoSpaceDE/>
      <w:autoSpaceDN/>
      <w:jc w:val="right"/>
      <w:rPr>
        <w:rFonts w:ascii="Times New Roman" w:eastAsia="Times New Roman" w:hAnsi="Times New Roman" w:cs="Times New Roman"/>
        <w:b/>
        <w:color w:val="00518E"/>
        <w:sz w:val="72"/>
        <w:szCs w:val="72"/>
        <w:lang w:val="ru-RU" w:eastAsia="ru-RU"/>
      </w:rPr>
    </w:pPr>
    <w:r w:rsidRPr="00ED319F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         </w:t>
    </w:r>
    <w:r w:rsidRPr="00ED319F">
      <w:rPr>
        <w:rFonts w:ascii="Times New Roman" w:eastAsia="Times New Roman" w:hAnsi="Times New Roman" w:cs="Times New Roman"/>
        <w:b/>
        <w:sz w:val="18"/>
        <w:szCs w:val="18"/>
        <w:lang w:val="ru-RU" w:eastAsia="ru-RU"/>
      </w:rPr>
      <w:t>ООО «ДелГео»,</w:t>
    </w:r>
    <w:r w:rsidRPr="00ED319F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</w:t>
    </w: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Юридический адрес: 620098, г</w:t>
    </w:r>
    <w:proofErr w:type="gramStart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ул.Восстания д.58А кв.107,</w:t>
    </w:r>
    <w:r w:rsidRPr="00ED319F">
      <w:rPr>
        <w:rFonts w:ascii="Times New Roman" w:eastAsia="Times New Roman" w:hAnsi="Times New Roman" w:cs="Times New Roman"/>
        <w:b/>
        <w:sz w:val="56"/>
        <w:szCs w:val="56"/>
        <w:lang w:val="ru-RU" w:eastAsia="ru-RU"/>
      </w:rPr>
      <w:t xml:space="preserve"> </w:t>
    </w: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Фактический адрес:</w:t>
    </w:r>
  </w:p>
  <w:p w:rsidR="00ED319F" w:rsidRPr="00ED319F" w:rsidRDefault="00ED319F" w:rsidP="00ED319F">
    <w:pPr>
      <w:widowControl/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     620050, г. Екатеринбург, ул. </w:t>
    </w:r>
    <w:proofErr w:type="gramStart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Ангарская</w:t>
    </w:r>
    <w:proofErr w:type="gramEnd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, дом 77, офис 219. ОГРН 1156686004243, ИНН 6686062312, КПП 668601001,</w:t>
    </w:r>
  </w:p>
  <w:p w:rsidR="00ED319F" w:rsidRPr="00ED319F" w:rsidRDefault="00ED319F" w:rsidP="00ED319F">
    <w:pPr>
      <w:widowControl/>
      <w:tabs>
        <w:tab w:val="center" w:pos="4677"/>
        <w:tab w:val="right" w:pos="9355"/>
      </w:tabs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р\с </w:t>
    </w:r>
    <w:r w:rsidRPr="00ED319F">
      <w:rPr>
        <w:rFonts w:ascii="Times New Roman" w:eastAsia="Times New Roman" w:hAnsi="Times New Roman" w:cs="Times New Roman"/>
        <w:color w:val="000000"/>
        <w:sz w:val="18"/>
        <w:szCs w:val="18"/>
        <w:lang w:val="ru-RU" w:eastAsia="ru-RU"/>
      </w:rPr>
      <w:t>40702810462330000410,</w:t>
    </w: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ПАО КБ «УБРиР» г</w:t>
    </w:r>
    <w:proofErr w:type="gramStart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к/с 30101810900000000795, БИК 046577795</w:t>
    </w:r>
  </w:p>
  <w:p w:rsidR="00ED319F" w:rsidRPr="00ED319F" w:rsidRDefault="00ED319F" w:rsidP="00ED319F">
    <w:pPr>
      <w:widowControl/>
      <w:tabs>
        <w:tab w:val="center" w:pos="4677"/>
        <w:tab w:val="right" w:pos="9355"/>
      </w:tabs>
      <w:autoSpaceDE/>
      <w:autoSpaceDN/>
      <w:jc w:val="center"/>
      <w:rPr>
        <w:rFonts w:ascii="Times New Roman" w:eastAsia="Times New Roman" w:hAnsi="Times New Roman" w:cs="Times New Roman"/>
        <w:b/>
        <w:lang w:val="ru-RU" w:eastAsia="ru-RU"/>
      </w:rPr>
    </w:pPr>
    <w:r w:rsidRPr="00ED319F">
      <w:rPr>
        <w:rFonts w:ascii="Times New Roman" w:eastAsia="Times New Roman" w:hAnsi="Times New Roman" w:cs="Times New Roman"/>
        <w:b/>
        <w:lang w:val="ru-RU" w:eastAsia="ru-RU"/>
      </w:rPr>
      <w:t xml:space="preserve">                              Сайт: </w:t>
    </w:r>
    <w:hyperlink r:id="rId2" w:history="1"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www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delgeo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ru</w:t>
      </w:r>
    </w:hyperlink>
    <w:r w:rsidRPr="00ED319F">
      <w:rPr>
        <w:rFonts w:ascii="Times New Roman" w:eastAsia="Times New Roman" w:hAnsi="Times New Roman" w:cs="Times New Roman"/>
        <w:b/>
        <w:lang w:val="ru-RU" w:eastAsia="ru-RU"/>
      </w:rPr>
      <w:t xml:space="preserve"> Телефон: 8 (343) 247-82-12; 8-800-500-64-20 (для регионов).</w:t>
    </w:r>
  </w:p>
  <w:p w:rsidR="00ED319F" w:rsidRPr="00ED319F" w:rsidRDefault="00ED319F" w:rsidP="00ED319F">
    <w:pPr>
      <w:widowControl/>
      <w:pBdr>
        <w:bottom w:val="thickThinSmallGap" w:sz="24" w:space="1" w:color="622423"/>
      </w:pBdr>
      <w:tabs>
        <w:tab w:val="center" w:pos="4677"/>
        <w:tab w:val="right" w:pos="9355"/>
      </w:tabs>
      <w:autoSpaceDE/>
      <w:autoSpaceDN/>
      <w:ind w:left="-567"/>
      <w:jc w:val="right"/>
      <w:rPr>
        <w:rFonts w:ascii="Times New Roman" w:eastAsia="Times New Roman" w:hAnsi="Times New Roman" w:cs="Times New Roman"/>
        <w:b/>
        <w:sz w:val="32"/>
        <w:szCs w:val="32"/>
        <w:lang w:val="ru-RU" w:eastAsia="ru-RU"/>
      </w:rPr>
    </w:pPr>
    <w:r w:rsidRPr="00ED319F">
      <w:rPr>
        <w:rFonts w:ascii="Times New Roman" w:eastAsia="Times New Roman" w:hAnsi="Times New Roman" w:cs="Times New Roman"/>
        <w:sz w:val="28"/>
        <w:szCs w:val="28"/>
        <w:lang w:val="ru-RU" w:eastAsia="ru-RU"/>
      </w:rPr>
      <w:t xml:space="preserve">            </w:t>
    </w:r>
  </w:p>
  <w:p w:rsidR="00ED319F" w:rsidRPr="00ED319F" w:rsidRDefault="00ED319F">
    <w:pPr>
      <w:pStyle w:val="a3"/>
      <w:spacing w:line="14" w:lineRule="auto"/>
      <w:rPr>
        <w:sz w:val="20"/>
        <w:lang w:val="ru-RU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831" w:rsidRPr="00224831" w:rsidRDefault="00224831" w:rsidP="00224831">
    <w:pPr>
      <w:widowControl/>
      <w:autoSpaceDE/>
      <w:autoSpaceDN/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</w:pPr>
    <w:r w:rsidRPr="00224831">
      <w:rPr>
        <w:rFonts w:ascii="Times New Roman" w:eastAsia="Times New Roman" w:hAnsi="Times New Roman" w:cs="Times New Roman"/>
        <w:noProof/>
        <w:sz w:val="24"/>
        <w:szCs w:val="24"/>
        <w:lang w:val="ru-RU" w:eastAsia="ru-RU"/>
      </w:rPr>
      <w:drawing>
        <wp:anchor distT="0" distB="0" distL="114300" distR="114300" simplePos="0" relativeHeight="503272000" behindDoc="0" locked="0" layoutInCell="1" allowOverlap="1" wp14:anchorId="45325C06" wp14:editId="38012114">
          <wp:simplePos x="0" y="0"/>
          <wp:positionH relativeFrom="margin">
            <wp:posOffset>-554355</wp:posOffset>
          </wp:positionH>
          <wp:positionV relativeFrom="margin">
            <wp:posOffset>-1270635</wp:posOffset>
          </wp:positionV>
          <wp:extent cx="1571625" cy="1000125"/>
          <wp:effectExtent l="0" t="0" r="9525" b="9525"/>
          <wp:wrapSquare wrapText="bothSides"/>
          <wp:docPr id="30" name="Рисунок 1" descr="delge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delge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4831" w:rsidRPr="00224831" w:rsidRDefault="00224831" w:rsidP="00224831">
    <w:pPr>
      <w:widowControl/>
      <w:autoSpaceDE/>
      <w:autoSpaceDN/>
      <w:jc w:val="right"/>
      <w:rPr>
        <w:rFonts w:ascii="Times New Roman" w:eastAsia="Times New Roman" w:hAnsi="Times New Roman" w:cs="Times New Roman"/>
        <w:b/>
        <w:color w:val="00518E"/>
        <w:sz w:val="72"/>
        <w:szCs w:val="72"/>
        <w:lang w:val="ru-RU" w:eastAsia="ru-RU"/>
      </w:rPr>
    </w:pPr>
    <w:r w:rsidRPr="00224831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         </w:t>
    </w:r>
    <w:r w:rsidRPr="00224831">
      <w:rPr>
        <w:rFonts w:ascii="Times New Roman" w:eastAsia="Times New Roman" w:hAnsi="Times New Roman" w:cs="Times New Roman"/>
        <w:b/>
        <w:sz w:val="18"/>
        <w:szCs w:val="18"/>
        <w:lang w:val="ru-RU" w:eastAsia="ru-RU"/>
      </w:rPr>
      <w:t>ООО «ДелГео»,</w:t>
    </w:r>
    <w:r w:rsidRPr="00224831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</w:t>
    </w: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Юридический адрес: 620098, г</w:t>
    </w:r>
    <w:proofErr w:type="gramStart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ул.Восстания д.58А кв.107,</w:t>
    </w:r>
    <w:r w:rsidRPr="00224831">
      <w:rPr>
        <w:rFonts w:ascii="Times New Roman" w:eastAsia="Times New Roman" w:hAnsi="Times New Roman" w:cs="Times New Roman"/>
        <w:b/>
        <w:sz w:val="56"/>
        <w:szCs w:val="56"/>
        <w:lang w:val="ru-RU" w:eastAsia="ru-RU"/>
      </w:rPr>
      <w:t xml:space="preserve"> </w:t>
    </w: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Фактический адрес:</w:t>
    </w:r>
  </w:p>
  <w:p w:rsidR="00224831" w:rsidRPr="00224831" w:rsidRDefault="00224831" w:rsidP="00224831">
    <w:pPr>
      <w:widowControl/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     620050, г. Екатеринбург, ул. </w:t>
    </w:r>
    <w:proofErr w:type="gramStart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Ангарская</w:t>
    </w:r>
    <w:proofErr w:type="gramEnd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, дом 77, офис 219. ОГРН 1156686004243, ИНН 6686062312, КПП 668601001,</w:t>
    </w:r>
  </w:p>
  <w:p w:rsidR="00224831" w:rsidRPr="00224831" w:rsidRDefault="00224831" w:rsidP="00224831">
    <w:pPr>
      <w:widowControl/>
      <w:tabs>
        <w:tab w:val="center" w:pos="4677"/>
        <w:tab w:val="right" w:pos="9355"/>
      </w:tabs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р\с </w:t>
    </w:r>
    <w:r w:rsidRPr="00224831">
      <w:rPr>
        <w:rFonts w:ascii="Times New Roman" w:eastAsia="Times New Roman" w:hAnsi="Times New Roman" w:cs="Times New Roman"/>
        <w:color w:val="000000"/>
        <w:sz w:val="18"/>
        <w:szCs w:val="18"/>
        <w:lang w:val="ru-RU" w:eastAsia="ru-RU"/>
      </w:rPr>
      <w:t>40702810462330000410,</w:t>
    </w: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ПАО КБ «УБРиР» г</w:t>
    </w:r>
    <w:proofErr w:type="gramStart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к/с 30101810900000000795, БИК 046577795</w:t>
    </w:r>
  </w:p>
  <w:p w:rsidR="00224831" w:rsidRPr="00224831" w:rsidRDefault="00224831" w:rsidP="00224831">
    <w:pPr>
      <w:widowControl/>
      <w:tabs>
        <w:tab w:val="center" w:pos="4677"/>
        <w:tab w:val="right" w:pos="9355"/>
      </w:tabs>
      <w:autoSpaceDE/>
      <w:autoSpaceDN/>
      <w:jc w:val="center"/>
      <w:rPr>
        <w:rFonts w:ascii="Times New Roman" w:eastAsia="Times New Roman" w:hAnsi="Times New Roman" w:cs="Times New Roman"/>
        <w:b/>
        <w:lang w:val="ru-RU" w:eastAsia="ru-RU"/>
      </w:rPr>
    </w:pPr>
    <w:r w:rsidRPr="00224831">
      <w:rPr>
        <w:rFonts w:ascii="Times New Roman" w:eastAsia="Times New Roman" w:hAnsi="Times New Roman" w:cs="Times New Roman"/>
        <w:b/>
        <w:lang w:val="ru-RU" w:eastAsia="ru-RU"/>
      </w:rPr>
      <w:t xml:space="preserve">                              Сайт: </w:t>
    </w:r>
    <w:hyperlink r:id="rId2" w:history="1"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www</w:t>
      </w:r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delgeo</w:t>
      </w:r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ru</w:t>
      </w:r>
    </w:hyperlink>
    <w:r w:rsidRPr="00224831">
      <w:rPr>
        <w:rFonts w:ascii="Times New Roman" w:eastAsia="Times New Roman" w:hAnsi="Times New Roman" w:cs="Times New Roman"/>
        <w:b/>
        <w:lang w:val="ru-RU" w:eastAsia="ru-RU"/>
      </w:rPr>
      <w:t xml:space="preserve"> Телефон: 8 (343) 247-82-12; 8-800-500-64-20 (для регионов).</w:t>
    </w:r>
  </w:p>
  <w:p w:rsidR="00224831" w:rsidRPr="00224831" w:rsidRDefault="00224831" w:rsidP="00224831">
    <w:pPr>
      <w:widowControl/>
      <w:pBdr>
        <w:bottom w:val="thickThinSmallGap" w:sz="24" w:space="1" w:color="622423"/>
      </w:pBdr>
      <w:tabs>
        <w:tab w:val="center" w:pos="4677"/>
        <w:tab w:val="right" w:pos="9355"/>
      </w:tabs>
      <w:autoSpaceDE/>
      <w:autoSpaceDN/>
      <w:ind w:left="-567"/>
      <w:jc w:val="right"/>
      <w:rPr>
        <w:rFonts w:ascii="Times New Roman" w:eastAsia="Times New Roman" w:hAnsi="Times New Roman" w:cs="Times New Roman"/>
        <w:b/>
        <w:sz w:val="32"/>
        <w:szCs w:val="32"/>
        <w:lang w:val="ru-RU" w:eastAsia="ru-RU"/>
      </w:rPr>
    </w:pPr>
    <w:r w:rsidRPr="00224831">
      <w:rPr>
        <w:rFonts w:ascii="Times New Roman" w:eastAsia="Times New Roman" w:hAnsi="Times New Roman" w:cs="Times New Roman"/>
        <w:sz w:val="28"/>
        <w:szCs w:val="28"/>
        <w:lang w:val="ru-RU" w:eastAsia="ru-RU"/>
      </w:rPr>
      <w:t xml:space="preserve">            </w:t>
    </w:r>
  </w:p>
  <w:p w:rsidR="00ED319F" w:rsidRPr="00224831" w:rsidRDefault="00ED319F">
    <w:pPr>
      <w:pStyle w:val="a3"/>
      <w:spacing w:line="14" w:lineRule="auto"/>
      <w:rPr>
        <w:sz w:val="20"/>
        <w:lang w:val="ru-RU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831" w:rsidRPr="00224831" w:rsidRDefault="00224831" w:rsidP="00224831">
    <w:pPr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</w:pPr>
    <w:r w:rsidRPr="00224831">
      <w:rPr>
        <w:rFonts w:ascii="Times New Roman" w:eastAsia="Times New Roman" w:hAnsi="Times New Roman" w:cs="Times New Roman"/>
        <w:noProof/>
        <w:sz w:val="24"/>
        <w:szCs w:val="24"/>
        <w:lang w:val="ru-RU" w:eastAsia="ru-RU"/>
      </w:rPr>
      <w:drawing>
        <wp:anchor distT="0" distB="0" distL="114300" distR="114300" simplePos="0" relativeHeight="503274048" behindDoc="0" locked="0" layoutInCell="1" allowOverlap="1" wp14:anchorId="6F2D514C" wp14:editId="3894CC51">
          <wp:simplePos x="0" y="0"/>
          <wp:positionH relativeFrom="margin">
            <wp:posOffset>-554355</wp:posOffset>
          </wp:positionH>
          <wp:positionV relativeFrom="margin">
            <wp:posOffset>-1270635</wp:posOffset>
          </wp:positionV>
          <wp:extent cx="1571625" cy="1000125"/>
          <wp:effectExtent l="0" t="0" r="9525" b="9525"/>
          <wp:wrapSquare wrapText="bothSides"/>
          <wp:docPr id="224" name="Рисунок 1" descr="delge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delge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4831" w:rsidRPr="00224831" w:rsidRDefault="00224831" w:rsidP="00224831">
    <w:pPr>
      <w:widowControl/>
      <w:autoSpaceDE/>
      <w:autoSpaceDN/>
      <w:jc w:val="right"/>
      <w:rPr>
        <w:rFonts w:ascii="Times New Roman" w:eastAsia="Times New Roman" w:hAnsi="Times New Roman" w:cs="Times New Roman"/>
        <w:b/>
        <w:color w:val="00518E"/>
        <w:sz w:val="72"/>
        <w:szCs w:val="72"/>
        <w:lang w:val="ru-RU" w:eastAsia="ru-RU"/>
      </w:rPr>
    </w:pPr>
    <w:r w:rsidRPr="00224831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         </w:t>
    </w:r>
    <w:r w:rsidRPr="00224831">
      <w:rPr>
        <w:rFonts w:ascii="Times New Roman" w:eastAsia="Times New Roman" w:hAnsi="Times New Roman" w:cs="Times New Roman"/>
        <w:b/>
        <w:sz w:val="18"/>
        <w:szCs w:val="18"/>
        <w:lang w:val="ru-RU" w:eastAsia="ru-RU"/>
      </w:rPr>
      <w:t>ООО «ДелГео»,</w:t>
    </w:r>
    <w:r w:rsidRPr="00224831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</w:t>
    </w: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Юридический адрес: 620098, г</w:t>
    </w:r>
    <w:proofErr w:type="gramStart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ул.Восстания д.58А кв.107,</w:t>
    </w:r>
    <w:r w:rsidRPr="00224831">
      <w:rPr>
        <w:rFonts w:ascii="Times New Roman" w:eastAsia="Times New Roman" w:hAnsi="Times New Roman" w:cs="Times New Roman"/>
        <w:b/>
        <w:sz w:val="56"/>
        <w:szCs w:val="56"/>
        <w:lang w:val="ru-RU" w:eastAsia="ru-RU"/>
      </w:rPr>
      <w:t xml:space="preserve"> </w:t>
    </w: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Фактический адрес:</w:t>
    </w:r>
  </w:p>
  <w:p w:rsidR="00224831" w:rsidRPr="00224831" w:rsidRDefault="00224831" w:rsidP="00224831">
    <w:pPr>
      <w:widowControl/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     620050, г. Екатеринбург, ул. </w:t>
    </w:r>
    <w:proofErr w:type="gramStart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Ангарская</w:t>
    </w:r>
    <w:proofErr w:type="gramEnd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, дом 77, офис 219. ОГРН 1156686004243, ИНН 6686062312, КПП 668601001,</w:t>
    </w:r>
  </w:p>
  <w:p w:rsidR="00224831" w:rsidRPr="00224831" w:rsidRDefault="00224831" w:rsidP="00224831">
    <w:pPr>
      <w:widowControl/>
      <w:tabs>
        <w:tab w:val="center" w:pos="4677"/>
        <w:tab w:val="right" w:pos="9355"/>
      </w:tabs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р\с </w:t>
    </w:r>
    <w:r w:rsidRPr="00224831">
      <w:rPr>
        <w:rFonts w:ascii="Times New Roman" w:eastAsia="Times New Roman" w:hAnsi="Times New Roman" w:cs="Times New Roman"/>
        <w:color w:val="000000"/>
        <w:sz w:val="18"/>
        <w:szCs w:val="18"/>
        <w:lang w:val="ru-RU" w:eastAsia="ru-RU"/>
      </w:rPr>
      <w:t>40702810462330000410,</w:t>
    </w: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ПАО КБ «УБРиР» г</w:t>
    </w:r>
    <w:proofErr w:type="gramStart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к/с 30101810900000000795, БИК 046577795</w:t>
    </w:r>
  </w:p>
  <w:p w:rsidR="00224831" w:rsidRPr="00224831" w:rsidRDefault="00224831" w:rsidP="00224831">
    <w:pPr>
      <w:widowControl/>
      <w:tabs>
        <w:tab w:val="center" w:pos="4677"/>
        <w:tab w:val="right" w:pos="9355"/>
      </w:tabs>
      <w:autoSpaceDE/>
      <w:autoSpaceDN/>
      <w:jc w:val="center"/>
      <w:rPr>
        <w:rFonts w:ascii="Times New Roman" w:eastAsia="Times New Roman" w:hAnsi="Times New Roman" w:cs="Times New Roman"/>
        <w:b/>
        <w:lang w:val="ru-RU" w:eastAsia="ru-RU"/>
      </w:rPr>
    </w:pPr>
    <w:r w:rsidRPr="00224831">
      <w:rPr>
        <w:rFonts w:ascii="Times New Roman" w:eastAsia="Times New Roman" w:hAnsi="Times New Roman" w:cs="Times New Roman"/>
        <w:b/>
        <w:lang w:val="ru-RU" w:eastAsia="ru-RU"/>
      </w:rPr>
      <w:t xml:space="preserve">                              Сайт: </w:t>
    </w:r>
    <w:hyperlink r:id="rId2" w:history="1"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www</w:t>
      </w:r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delgeo</w:t>
      </w:r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ru</w:t>
      </w:r>
    </w:hyperlink>
    <w:r w:rsidRPr="00224831">
      <w:rPr>
        <w:rFonts w:ascii="Times New Roman" w:eastAsia="Times New Roman" w:hAnsi="Times New Roman" w:cs="Times New Roman"/>
        <w:b/>
        <w:lang w:val="ru-RU" w:eastAsia="ru-RU"/>
      </w:rPr>
      <w:t xml:space="preserve"> Телефон: 8 (343) 247-82-12; 8-800-500-64-20 (для регионов).</w:t>
    </w:r>
  </w:p>
  <w:p w:rsidR="00224831" w:rsidRPr="00224831" w:rsidRDefault="00224831" w:rsidP="00224831">
    <w:pPr>
      <w:widowControl/>
      <w:pBdr>
        <w:bottom w:val="thickThinSmallGap" w:sz="24" w:space="1" w:color="622423"/>
      </w:pBdr>
      <w:tabs>
        <w:tab w:val="center" w:pos="4677"/>
        <w:tab w:val="right" w:pos="9355"/>
      </w:tabs>
      <w:autoSpaceDE/>
      <w:autoSpaceDN/>
      <w:ind w:left="-567"/>
      <w:jc w:val="right"/>
      <w:rPr>
        <w:rFonts w:ascii="Times New Roman" w:eastAsia="Times New Roman" w:hAnsi="Times New Roman" w:cs="Times New Roman"/>
        <w:b/>
        <w:sz w:val="32"/>
        <w:szCs w:val="32"/>
        <w:lang w:val="ru-RU" w:eastAsia="ru-RU"/>
      </w:rPr>
    </w:pPr>
    <w:r w:rsidRPr="00224831">
      <w:rPr>
        <w:rFonts w:ascii="Times New Roman" w:eastAsia="Times New Roman" w:hAnsi="Times New Roman" w:cs="Times New Roman"/>
        <w:sz w:val="28"/>
        <w:szCs w:val="28"/>
        <w:lang w:val="ru-RU" w:eastAsia="ru-RU"/>
      </w:rPr>
      <w:t xml:space="preserve">            </w:t>
    </w:r>
  </w:p>
  <w:p w:rsidR="00224831" w:rsidRPr="00224831" w:rsidRDefault="00224831">
    <w:pPr>
      <w:pStyle w:val="a7"/>
      <w:rPr>
        <w:lang w:val="ru-RU"/>
      </w:rPr>
    </w:pPr>
  </w:p>
  <w:p w:rsidR="00ED319F" w:rsidRPr="00224831" w:rsidRDefault="00ED319F">
    <w:pPr>
      <w:pStyle w:val="a3"/>
      <w:spacing w:line="14" w:lineRule="auto"/>
      <w:rPr>
        <w:sz w:val="2"/>
        <w:lang w:val="ru-RU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831" w:rsidRPr="00224831" w:rsidRDefault="00224831" w:rsidP="00224831">
    <w:pPr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</w:pPr>
    <w:r w:rsidRPr="00224831">
      <w:rPr>
        <w:rFonts w:ascii="Times New Roman" w:eastAsia="Times New Roman" w:hAnsi="Times New Roman" w:cs="Times New Roman"/>
        <w:noProof/>
        <w:sz w:val="24"/>
        <w:szCs w:val="24"/>
        <w:lang w:val="ru-RU" w:eastAsia="ru-RU"/>
      </w:rPr>
      <w:drawing>
        <wp:anchor distT="0" distB="0" distL="114300" distR="114300" simplePos="0" relativeHeight="503276096" behindDoc="0" locked="0" layoutInCell="1" allowOverlap="1" wp14:anchorId="20F7B5DE" wp14:editId="5A08D825">
          <wp:simplePos x="0" y="0"/>
          <wp:positionH relativeFrom="margin">
            <wp:posOffset>-554355</wp:posOffset>
          </wp:positionH>
          <wp:positionV relativeFrom="margin">
            <wp:posOffset>-1270635</wp:posOffset>
          </wp:positionV>
          <wp:extent cx="1571625" cy="1000125"/>
          <wp:effectExtent l="0" t="0" r="9525" b="9525"/>
          <wp:wrapSquare wrapText="bothSides"/>
          <wp:docPr id="226" name="Рисунок 1" descr="delge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delge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4831" w:rsidRPr="00224831" w:rsidRDefault="00224831" w:rsidP="00224831">
    <w:pPr>
      <w:widowControl/>
      <w:autoSpaceDE/>
      <w:autoSpaceDN/>
      <w:jc w:val="right"/>
      <w:rPr>
        <w:rFonts w:ascii="Times New Roman" w:eastAsia="Times New Roman" w:hAnsi="Times New Roman" w:cs="Times New Roman"/>
        <w:b/>
        <w:color w:val="00518E"/>
        <w:sz w:val="72"/>
        <w:szCs w:val="72"/>
        <w:lang w:val="ru-RU" w:eastAsia="ru-RU"/>
      </w:rPr>
    </w:pPr>
    <w:r w:rsidRPr="00224831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         </w:t>
    </w:r>
    <w:r w:rsidRPr="00224831">
      <w:rPr>
        <w:rFonts w:ascii="Times New Roman" w:eastAsia="Times New Roman" w:hAnsi="Times New Roman" w:cs="Times New Roman"/>
        <w:b/>
        <w:sz w:val="18"/>
        <w:szCs w:val="18"/>
        <w:lang w:val="ru-RU" w:eastAsia="ru-RU"/>
      </w:rPr>
      <w:t>ООО «ДелГео»,</w:t>
    </w:r>
    <w:r w:rsidRPr="00224831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</w:t>
    </w: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Юридический адрес: 620098, г</w:t>
    </w:r>
    <w:proofErr w:type="gramStart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ул.Восстания д.58А кв.107,</w:t>
    </w:r>
    <w:r w:rsidRPr="00224831">
      <w:rPr>
        <w:rFonts w:ascii="Times New Roman" w:eastAsia="Times New Roman" w:hAnsi="Times New Roman" w:cs="Times New Roman"/>
        <w:b/>
        <w:sz w:val="56"/>
        <w:szCs w:val="56"/>
        <w:lang w:val="ru-RU" w:eastAsia="ru-RU"/>
      </w:rPr>
      <w:t xml:space="preserve"> </w:t>
    </w: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Фактический адрес:</w:t>
    </w:r>
  </w:p>
  <w:p w:rsidR="00224831" w:rsidRPr="00224831" w:rsidRDefault="00224831" w:rsidP="00224831">
    <w:pPr>
      <w:widowControl/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     620050, г. Екатеринбург, ул. </w:t>
    </w:r>
    <w:proofErr w:type="gramStart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Ангарская</w:t>
    </w:r>
    <w:proofErr w:type="gramEnd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, дом 77, офис 219. ОГРН 1156686004243, ИНН 6686062312, КПП 668601001,</w:t>
    </w:r>
  </w:p>
  <w:p w:rsidR="00224831" w:rsidRPr="00224831" w:rsidRDefault="00224831" w:rsidP="00224831">
    <w:pPr>
      <w:widowControl/>
      <w:tabs>
        <w:tab w:val="center" w:pos="4677"/>
        <w:tab w:val="right" w:pos="9355"/>
      </w:tabs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р\с </w:t>
    </w:r>
    <w:r w:rsidRPr="00224831">
      <w:rPr>
        <w:rFonts w:ascii="Times New Roman" w:eastAsia="Times New Roman" w:hAnsi="Times New Roman" w:cs="Times New Roman"/>
        <w:color w:val="000000"/>
        <w:sz w:val="18"/>
        <w:szCs w:val="18"/>
        <w:lang w:val="ru-RU" w:eastAsia="ru-RU"/>
      </w:rPr>
      <w:t>40702810462330000410,</w:t>
    </w: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ПАО КБ «УБРиР» г</w:t>
    </w:r>
    <w:proofErr w:type="gramStart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к/с 30101810900000000795, БИК 046577795</w:t>
    </w:r>
  </w:p>
  <w:p w:rsidR="00224831" w:rsidRPr="00224831" w:rsidRDefault="00224831" w:rsidP="00224831">
    <w:pPr>
      <w:widowControl/>
      <w:tabs>
        <w:tab w:val="center" w:pos="4677"/>
        <w:tab w:val="right" w:pos="9355"/>
      </w:tabs>
      <w:autoSpaceDE/>
      <w:autoSpaceDN/>
      <w:jc w:val="center"/>
      <w:rPr>
        <w:rFonts w:ascii="Times New Roman" w:eastAsia="Times New Roman" w:hAnsi="Times New Roman" w:cs="Times New Roman"/>
        <w:b/>
        <w:lang w:val="ru-RU" w:eastAsia="ru-RU"/>
      </w:rPr>
    </w:pPr>
    <w:r w:rsidRPr="00224831">
      <w:rPr>
        <w:rFonts w:ascii="Times New Roman" w:eastAsia="Times New Roman" w:hAnsi="Times New Roman" w:cs="Times New Roman"/>
        <w:b/>
        <w:lang w:val="ru-RU" w:eastAsia="ru-RU"/>
      </w:rPr>
      <w:t xml:space="preserve">                              Сайт: </w:t>
    </w:r>
    <w:hyperlink r:id="rId2" w:history="1"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www</w:t>
      </w:r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delgeo</w:t>
      </w:r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ru</w:t>
      </w:r>
    </w:hyperlink>
    <w:r w:rsidRPr="00224831">
      <w:rPr>
        <w:rFonts w:ascii="Times New Roman" w:eastAsia="Times New Roman" w:hAnsi="Times New Roman" w:cs="Times New Roman"/>
        <w:b/>
        <w:lang w:val="ru-RU" w:eastAsia="ru-RU"/>
      </w:rPr>
      <w:t xml:space="preserve"> Телефон: 8 (343) 247-82-12; 8-800-500-64-20 (для регионов).</w:t>
    </w:r>
  </w:p>
  <w:p w:rsidR="00224831" w:rsidRPr="00224831" w:rsidRDefault="00224831" w:rsidP="00224831">
    <w:pPr>
      <w:widowControl/>
      <w:pBdr>
        <w:bottom w:val="thickThinSmallGap" w:sz="24" w:space="1" w:color="622423"/>
      </w:pBdr>
      <w:tabs>
        <w:tab w:val="center" w:pos="4677"/>
        <w:tab w:val="right" w:pos="9355"/>
      </w:tabs>
      <w:autoSpaceDE/>
      <w:autoSpaceDN/>
      <w:ind w:left="-567"/>
      <w:jc w:val="right"/>
      <w:rPr>
        <w:rFonts w:ascii="Times New Roman" w:eastAsia="Times New Roman" w:hAnsi="Times New Roman" w:cs="Times New Roman"/>
        <w:b/>
        <w:sz w:val="32"/>
        <w:szCs w:val="32"/>
        <w:lang w:val="ru-RU" w:eastAsia="ru-RU"/>
      </w:rPr>
    </w:pPr>
    <w:r w:rsidRPr="00224831">
      <w:rPr>
        <w:rFonts w:ascii="Times New Roman" w:eastAsia="Times New Roman" w:hAnsi="Times New Roman" w:cs="Times New Roman"/>
        <w:sz w:val="28"/>
        <w:szCs w:val="28"/>
        <w:lang w:val="ru-RU" w:eastAsia="ru-RU"/>
      </w:rPr>
      <w:t xml:space="preserve">            </w:t>
    </w:r>
  </w:p>
  <w:p w:rsidR="00224831" w:rsidRPr="00224831" w:rsidRDefault="00224831">
    <w:pPr>
      <w:pStyle w:val="a7"/>
      <w:rPr>
        <w:lang w:val="ru-RU"/>
      </w:rPr>
    </w:pPr>
  </w:p>
  <w:p w:rsidR="00ED319F" w:rsidRPr="00224831" w:rsidRDefault="00ED319F">
    <w:pPr>
      <w:pStyle w:val="a3"/>
      <w:spacing w:line="14" w:lineRule="auto"/>
      <w:rPr>
        <w:sz w:val="2"/>
        <w:lang w:val="ru-RU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831" w:rsidRPr="00224831" w:rsidRDefault="00224831" w:rsidP="00224831">
    <w:pPr>
      <w:widowControl/>
      <w:autoSpaceDE/>
      <w:autoSpaceDN/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</w:pPr>
    <w:r w:rsidRPr="00224831">
      <w:rPr>
        <w:rFonts w:ascii="Times New Roman" w:eastAsia="Times New Roman" w:hAnsi="Times New Roman" w:cs="Times New Roman"/>
        <w:noProof/>
        <w:sz w:val="24"/>
        <w:szCs w:val="24"/>
        <w:lang w:val="ru-RU" w:eastAsia="ru-RU"/>
      </w:rPr>
      <w:drawing>
        <wp:anchor distT="0" distB="0" distL="114300" distR="114300" simplePos="0" relativeHeight="503278144" behindDoc="0" locked="0" layoutInCell="1" allowOverlap="1" wp14:anchorId="0127256B" wp14:editId="55D33CA2">
          <wp:simplePos x="0" y="0"/>
          <wp:positionH relativeFrom="margin">
            <wp:posOffset>-554355</wp:posOffset>
          </wp:positionH>
          <wp:positionV relativeFrom="margin">
            <wp:posOffset>-1270635</wp:posOffset>
          </wp:positionV>
          <wp:extent cx="1571625" cy="1000125"/>
          <wp:effectExtent l="0" t="0" r="9525" b="9525"/>
          <wp:wrapSquare wrapText="bothSides"/>
          <wp:docPr id="228" name="Рисунок 1" descr="delge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delge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4831" w:rsidRPr="00224831" w:rsidRDefault="00224831" w:rsidP="00224831">
    <w:pPr>
      <w:widowControl/>
      <w:autoSpaceDE/>
      <w:autoSpaceDN/>
      <w:jc w:val="right"/>
      <w:rPr>
        <w:rFonts w:ascii="Times New Roman" w:eastAsia="Times New Roman" w:hAnsi="Times New Roman" w:cs="Times New Roman"/>
        <w:b/>
        <w:color w:val="00518E"/>
        <w:sz w:val="72"/>
        <w:szCs w:val="72"/>
        <w:lang w:val="ru-RU" w:eastAsia="ru-RU"/>
      </w:rPr>
    </w:pPr>
    <w:r w:rsidRPr="00224831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         </w:t>
    </w:r>
    <w:r w:rsidRPr="00224831">
      <w:rPr>
        <w:rFonts w:ascii="Times New Roman" w:eastAsia="Times New Roman" w:hAnsi="Times New Roman" w:cs="Times New Roman"/>
        <w:b/>
        <w:sz w:val="18"/>
        <w:szCs w:val="18"/>
        <w:lang w:val="ru-RU" w:eastAsia="ru-RU"/>
      </w:rPr>
      <w:t>ООО «ДелГео»,</w:t>
    </w:r>
    <w:r w:rsidRPr="00224831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</w:t>
    </w: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Юридический адрес: 620098, г</w:t>
    </w:r>
    <w:proofErr w:type="gramStart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ул.Восстания д.58А кв.107,</w:t>
    </w:r>
    <w:r w:rsidRPr="00224831">
      <w:rPr>
        <w:rFonts w:ascii="Times New Roman" w:eastAsia="Times New Roman" w:hAnsi="Times New Roman" w:cs="Times New Roman"/>
        <w:b/>
        <w:sz w:val="56"/>
        <w:szCs w:val="56"/>
        <w:lang w:val="ru-RU" w:eastAsia="ru-RU"/>
      </w:rPr>
      <w:t xml:space="preserve"> </w:t>
    </w: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Фактический адрес:</w:t>
    </w:r>
  </w:p>
  <w:p w:rsidR="00224831" w:rsidRPr="00224831" w:rsidRDefault="00224831" w:rsidP="00224831">
    <w:pPr>
      <w:widowControl/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     620050, г. Екатеринбург, ул. </w:t>
    </w:r>
    <w:proofErr w:type="gramStart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Ангарская</w:t>
    </w:r>
    <w:proofErr w:type="gramEnd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, дом 77, офис 219. ОГРН 1156686004243, ИНН 6686062312, КПП 668601001,</w:t>
    </w:r>
  </w:p>
  <w:p w:rsidR="00224831" w:rsidRPr="00224831" w:rsidRDefault="00224831" w:rsidP="00224831">
    <w:pPr>
      <w:widowControl/>
      <w:tabs>
        <w:tab w:val="center" w:pos="4677"/>
        <w:tab w:val="right" w:pos="9355"/>
      </w:tabs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р\с </w:t>
    </w:r>
    <w:r w:rsidRPr="00224831">
      <w:rPr>
        <w:rFonts w:ascii="Times New Roman" w:eastAsia="Times New Roman" w:hAnsi="Times New Roman" w:cs="Times New Roman"/>
        <w:color w:val="000000"/>
        <w:sz w:val="18"/>
        <w:szCs w:val="18"/>
        <w:lang w:val="ru-RU" w:eastAsia="ru-RU"/>
      </w:rPr>
      <w:t>40702810462330000410,</w:t>
    </w: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ПАО КБ «УБРиР» г</w:t>
    </w:r>
    <w:proofErr w:type="gramStart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к/с 30101810900000000795, БИК 046577795</w:t>
    </w:r>
  </w:p>
  <w:p w:rsidR="00224831" w:rsidRPr="00224831" w:rsidRDefault="00224831" w:rsidP="00224831">
    <w:pPr>
      <w:widowControl/>
      <w:tabs>
        <w:tab w:val="center" w:pos="4677"/>
        <w:tab w:val="right" w:pos="9355"/>
      </w:tabs>
      <w:autoSpaceDE/>
      <w:autoSpaceDN/>
      <w:jc w:val="center"/>
      <w:rPr>
        <w:rFonts w:ascii="Times New Roman" w:eastAsia="Times New Roman" w:hAnsi="Times New Roman" w:cs="Times New Roman"/>
        <w:b/>
        <w:lang w:val="ru-RU" w:eastAsia="ru-RU"/>
      </w:rPr>
    </w:pPr>
    <w:r w:rsidRPr="00224831">
      <w:rPr>
        <w:rFonts w:ascii="Times New Roman" w:eastAsia="Times New Roman" w:hAnsi="Times New Roman" w:cs="Times New Roman"/>
        <w:b/>
        <w:lang w:val="ru-RU" w:eastAsia="ru-RU"/>
      </w:rPr>
      <w:t xml:space="preserve">                              Сайт: </w:t>
    </w:r>
    <w:hyperlink r:id="rId2" w:history="1"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www</w:t>
      </w:r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delgeo</w:t>
      </w:r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ru</w:t>
      </w:r>
    </w:hyperlink>
    <w:r w:rsidRPr="00224831">
      <w:rPr>
        <w:rFonts w:ascii="Times New Roman" w:eastAsia="Times New Roman" w:hAnsi="Times New Roman" w:cs="Times New Roman"/>
        <w:b/>
        <w:lang w:val="ru-RU" w:eastAsia="ru-RU"/>
      </w:rPr>
      <w:t xml:space="preserve"> Телефон: 8 (343) 247-82-12; 8-800-500-64-20 (для регионов).</w:t>
    </w:r>
  </w:p>
  <w:p w:rsidR="00224831" w:rsidRPr="00224831" w:rsidRDefault="00224831" w:rsidP="00224831">
    <w:pPr>
      <w:widowControl/>
      <w:pBdr>
        <w:bottom w:val="thickThinSmallGap" w:sz="24" w:space="1" w:color="622423"/>
      </w:pBdr>
      <w:tabs>
        <w:tab w:val="center" w:pos="4677"/>
        <w:tab w:val="right" w:pos="9355"/>
      </w:tabs>
      <w:autoSpaceDE/>
      <w:autoSpaceDN/>
      <w:ind w:left="-567"/>
      <w:jc w:val="right"/>
      <w:rPr>
        <w:rFonts w:ascii="Times New Roman" w:eastAsia="Times New Roman" w:hAnsi="Times New Roman" w:cs="Times New Roman"/>
        <w:b/>
        <w:sz w:val="32"/>
        <w:szCs w:val="32"/>
        <w:lang w:val="ru-RU" w:eastAsia="ru-RU"/>
      </w:rPr>
    </w:pPr>
    <w:r w:rsidRPr="00224831">
      <w:rPr>
        <w:rFonts w:ascii="Times New Roman" w:eastAsia="Times New Roman" w:hAnsi="Times New Roman" w:cs="Times New Roman"/>
        <w:sz w:val="28"/>
        <w:szCs w:val="28"/>
        <w:lang w:val="ru-RU" w:eastAsia="ru-RU"/>
      </w:rPr>
      <w:t xml:space="preserve">            </w:t>
    </w:r>
  </w:p>
  <w:p w:rsidR="00ED319F" w:rsidRPr="00224831" w:rsidRDefault="00ED319F">
    <w:pPr>
      <w:pStyle w:val="a3"/>
      <w:spacing w:line="14" w:lineRule="auto"/>
      <w:rPr>
        <w:sz w:val="20"/>
        <w:lang w:val="ru-RU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831" w:rsidRPr="00224831" w:rsidRDefault="00224831" w:rsidP="00224831">
    <w:pPr>
      <w:widowControl/>
      <w:autoSpaceDE/>
      <w:autoSpaceDN/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</w:pPr>
    <w:r w:rsidRPr="00224831">
      <w:rPr>
        <w:rFonts w:ascii="Times New Roman" w:eastAsia="Times New Roman" w:hAnsi="Times New Roman" w:cs="Times New Roman"/>
        <w:noProof/>
        <w:sz w:val="24"/>
        <w:szCs w:val="24"/>
        <w:lang w:val="ru-RU" w:eastAsia="ru-RU"/>
      </w:rPr>
      <w:drawing>
        <wp:anchor distT="0" distB="0" distL="114300" distR="114300" simplePos="0" relativeHeight="503280192" behindDoc="0" locked="0" layoutInCell="1" allowOverlap="1" wp14:anchorId="580724BB" wp14:editId="2518ECE2">
          <wp:simplePos x="0" y="0"/>
          <wp:positionH relativeFrom="margin">
            <wp:posOffset>-641350</wp:posOffset>
          </wp:positionH>
          <wp:positionV relativeFrom="margin">
            <wp:posOffset>-1008380</wp:posOffset>
          </wp:positionV>
          <wp:extent cx="1571625" cy="1000125"/>
          <wp:effectExtent l="0" t="0" r="0" b="0"/>
          <wp:wrapSquare wrapText="bothSides"/>
          <wp:docPr id="230" name="Рисунок 1" descr="delge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delge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4831" w:rsidRPr="00224831" w:rsidRDefault="00224831" w:rsidP="00224831">
    <w:pPr>
      <w:widowControl/>
      <w:autoSpaceDE/>
      <w:autoSpaceDN/>
      <w:jc w:val="right"/>
      <w:rPr>
        <w:rFonts w:ascii="Times New Roman" w:eastAsia="Times New Roman" w:hAnsi="Times New Roman" w:cs="Times New Roman"/>
        <w:b/>
        <w:color w:val="00518E"/>
        <w:sz w:val="72"/>
        <w:szCs w:val="72"/>
        <w:lang w:val="ru-RU" w:eastAsia="ru-RU"/>
      </w:rPr>
    </w:pPr>
    <w:r w:rsidRPr="00224831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         </w:t>
    </w:r>
    <w:r w:rsidRPr="00224831">
      <w:rPr>
        <w:rFonts w:ascii="Times New Roman" w:eastAsia="Times New Roman" w:hAnsi="Times New Roman" w:cs="Times New Roman"/>
        <w:b/>
        <w:sz w:val="18"/>
        <w:szCs w:val="18"/>
        <w:lang w:val="ru-RU" w:eastAsia="ru-RU"/>
      </w:rPr>
      <w:t>ООО «ДелГео»,</w:t>
    </w:r>
    <w:r w:rsidRPr="00224831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</w:t>
    </w: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Юридический адрес: 620098, г</w:t>
    </w:r>
    <w:proofErr w:type="gramStart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ул.Восстания д.58А кв.107,</w:t>
    </w:r>
    <w:r w:rsidRPr="00224831">
      <w:rPr>
        <w:rFonts w:ascii="Times New Roman" w:eastAsia="Times New Roman" w:hAnsi="Times New Roman" w:cs="Times New Roman"/>
        <w:b/>
        <w:sz w:val="56"/>
        <w:szCs w:val="56"/>
        <w:lang w:val="ru-RU" w:eastAsia="ru-RU"/>
      </w:rPr>
      <w:t xml:space="preserve"> </w:t>
    </w: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Фактический адрес:</w:t>
    </w:r>
  </w:p>
  <w:p w:rsidR="00224831" w:rsidRPr="00224831" w:rsidRDefault="00224831" w:rsidP="00224831">
    <w:pPr>
      <w:widowControl/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     620050, г. Екатеринбург, ул. </w:t>
    </w:r>
    <w:proofErr w:type="gramStart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Ангарская</w:t>
    </w:r>
    <w:proofErr w:type="gramEnd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, дом 77, офис 219. ОГРН 1156686004243, ИНН 6686062312, КПП 668601001,</w:t>
    </w:r>
  </w:p>
  <w:p w:rsidR="00224831" w:rsidRPr="00224831" w:rsidRDefault="00224831" w:rsidP="00224831">
    <w:pPr>
      <w:widowControl/>
      <w:tabs>
        <w:tab w:val="center" w:pos="4677"/>
        <w:tab w:val="right" w:pos="9355"/>
      </w:tabs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р\с </w:t>
    </w:r>
    <w:r w:rsidRPr="00224831">
      <w:rPr>
        <w:rFonts w:ascii="Times New Roman" w:eastAsia="Times New Roman" w:hAnsi="Times New Roman" w:cs="Times New Roman"/>
        <w:color w:val="000000"/>
        <w:sz w:val="18"/>
        <w:szCs w:val="18"/>
        <w:lang w:val="ru-RU" w:eastAsia="ru-RU"/>
      </w:rPr>
      <w:t>40702810462330000410,</w:t>
    </w: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ПАО КБ «УБРиР» г</w:t>
    </w:r>
    <w:proofErr w:type="gramStart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к/с 30101810900000000795, БИК 046577795</w:t>
    </w:r>
  </w:p>
  <w:p w:rsidR="00224831" w:rsidRPr="00224831" w:rsidRDefault="00224831" w:rsidP="00224831">
    <w:pPr>
      <w:widowControl/>
      <w:tabs>
        <w:tab w:val="center" w:pos="4677"/>
        <w:tab w:val="right" w:pos="9355"/>
      </w:tabs>
      <w:autoSpaceDE/>
      <w:autoSpaceDN/>
      <w:jc w:val="center"/>
      <w:rPr>
        <w:rFonts w:ascii="Times New Roman" w:eastAsia="Times New Roman" w:hAnsi="Times New Roman" w:cs="Times New Roman"/>
        <w:b/>
        <w:lang w:val="ru-RU" w:eastAsia="ru-RU"/>
      </w:rPr>
    </w:pPr>
    <w:r w:rsidRPr="00224831">
      <w:rPr>
        <w:rFonts w:ascii="Times New Roman" w:eastAsia="Times New Roman" w:hAnsi="Times New Roman" w:cs="Times New Roman"/>
        <w:b/>
        <w:lang w:val="ru-RU" w:eastAsia="ru-RU"/>
      </w:rPr>
      <w:t xml:space="preserve">                              Сайт: </w:t>
    </w:r>
    <w:hyperlink r:id="rId2" w:history="1"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www</w:t>
      </w:r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delgeo</w:t>
      </w:r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ru</w:t>
      </w:r>
    </w:hyperlink>
    <w:r w:rsidRPr="00224831">
      <w:rPr>
        <w:rFonts w:ascii="Times New Roman" w:eastAsia="Times New Roman" w:hAnsi="Times New Roman" w:cs="Times New Roman"/>
        <w:b/>
        <w:lang w:val="ru-RU" w:eastAsia="ru-RU"/>
      </w:rPr>
      <w:t xml:space="preserve"> Телефон: 8 (343) 247-82-12; 8-800-500-64-20 (для регионов).</w:t>
    </w:r>
  </w:p>
  <w:p w:rsidR="00224831" w:rsidRPr="00224831" w:rsidRDefault="00224831" w:rsidP="00224831">
    <w:pPr>
      <w:widowControl/>
      <w:pBdr>
        <w:bottom w:val="thickThinSmallGap" w:sz="24" w:space="1" w:color="622423"/>
      </w:pBdr>
      <w:tabs>
        <w:tab w:val="center" w:pos="4677"/>
        <w:tab w:val="right" w:pos="9355"/>
      </w:tabs>
      <w:autoSpaceDE/>
      <w:autoSpaceDN/>
      <w:ind w:left="-567"/>
      <w:jc w:val="right"/>
      <w:rPr>
        <w:rFonts w:ascii="Times New Roman" w:eastAsia="Times New Roman" w:hAnsi="Times New Roman" w:cs="Times New Roman"/>
        <w:b/>
        <w:sz w:val="32"/>
        <w:szCs w:val="32"/>
        <w:lang w:val="ru-RU" w:eastAsia="ru-RU"/>
      </w:rPr>
    </w:pPr>
    <w:r w:rsidRPr="00224831">
      <w:rPr>
        <w:rFonts w:ascii="Times New Roman" w:eastAsia="Times New Roman" w:hAnsi="Times New Roman" w:cs="Times New Roman"/>
        <w:sz w:val="28"/>
        <w:szCs w:val="28"/>
        <w:lang w:val="ru-RU" w:eastAsia="ru-RU"/>
      </w:rPr>
      <w:t xml:space="preserve">            </w:t>
    </w:r>
  </w:p>
  <w:p w:rsidR="00ED319F" w:rsidRPr="00224831" w:rsidRDefault="00ED319F">
    <w:pPr>
      <w:pStyle w:val="a3"/>
      <w:spacing w:line="14" w:lineRule="auto"/>
      <w:rPr>
        <w:sz w:val="20"/>
        <w:lang w:val="ru-RU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831" w:rsidRPr="00224831" w:rsidRDefault="00224831" w:rsidP="00224831">
    <w:pPr>
      <w:widowControl/>
      <w:autoSpaceDE/>
      <w:autoSpaceDN/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</w:pPr>
    <w:r w:rsidRPr="00224831">
      <w:rPr>
        <w:rFonts w:ascii="Times New Roman" w:eastAsia="Times New Roman" w:hAnsi="Times New Roman" w:cs="Times New Roman"/>
        <w:noProof/>
        <w:sz w:val="24"/>
        <w:szCs w:val="24"/>
        <w:lang w:val="ru-RU" w:eastAsia="ru-RU"/>
      </w:rPr>
      <w:drawing>
        <wp:anchor distT="0" distB="0" distL="114300" distR="114300" simplePos="0" relativeHeight="503282240" behindDoc="0" locked="0" layoutInCell="1" allowOverlap="1" wp14:anchorId="02007951" wp14:editId="673ABFB0">
          <wp:simplePos x="0" y="0"/>
          <wp:positionH relativeFrom="margin">
            <wp:posOffset>-554355</wp:posOffset>
          </wp:positionH>
          <wp:positionV relativeFrom="margin">
            <wp:posOffset>-1270635</wp:posOffset>
          </wp:positionV>
          <wp:extent cx="1571625" cy="1000125"/>
          <wp:effectExtent l="0" t="0" r="9525" b="9525"/>
          <wp:wrapSquare wrapText="bothSides"/>
          <wp:docPr id="231" name="Рисунок 1" descr="delge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delge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4831" w:rsidRPr="00224831" w:rsidRDefault="00224831" w:rsidP="00224831">
    <w:pPr>
      <w:widowControl/>
      <w:autoSpaceDE/>
      <w:autoSpaceDN/>
      <w:jc w:val="right"/>
      <w:rPr>
        <w:rFonts w:ascii="Times New Roman" w:eastAsia="Times New Roman" w:hAnsi="Times New Roman" w:cs="Times New Roman"/>
        <w:b/>
        <w:color w:val="00518E"/>
        <w:sz w:val="72"/>
        <w:szCs w:val="72"/>
        <w:lang w:val="ru-RU" w:eastAsia="ru-RU"/>
      </w:rPr>
    </w:pPr>
    <w:r w:rsidRPr="00224831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         </w:t>
    </w:r>
    <w:r w:rsidRPr="00224831">
      <w:rPr>
        <w:rFonts w:ascii="Times New Roman" w:eastAsia="Times New Roman" w:hAnsi="Times New Roman" w:cs="Times New Roman"/>
        <w:b/>
        <w:sz w:val="18"/>
        <w:szCs w:val="18"/>
        <w:lang w:val="ru-RU" w:eastAsia="ru-RU"/>
      </w:rPr>
      <w:t>ООО «ДелГео»,</w:t>
    </w:r>
    <w:r w:rsidRPr="00224831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</w:t>
    </w: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Юридический адрес: 620098, г</w:t>
    </w:r>
    <w:proofErr w:type="gramStart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ул.Восстания д.58А кв.107,</w:t>
    </w:r>
    <w:r w:rsidRPr="00224831">
      <w:rPr>
        <w:rFonts w:ascii="Times New Roman" w:eastAsia="Times New Roman" w:hAnsi="Times New Roman" w:cs="Times New Roman"/>
        <w:b/>
        <w:sz w:val="56"/>
        <w:szCs w:val="56"/>
        <w:lang w:val="ru-RU" w:eastAsia="ru-RU"/>
      </w:rPr>
      <w:t xml:space="preserve"> </w:t>
    </w: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Фактический адрес:</w:t>
    </w:r>
  </w:p>
  <w:p w:rsidR="00224831" w:rsidRPr="00224831" w:rsidRDefault="00224831" w:rsidP="00224831">
    <w:pPr>
      <w:widowControl/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     620050, г. Екатеринбург, ул. </w:t>
    </w:r>
    <w:proofErr w:type="gramStart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Ангарская</w:t>
    </w:r>
    <w:proofErr w:type="gramEnd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, дом 77, офис 219. ОГРН 1156686004243, ИНН 6686062312, КПП 668601001,</w:t>
    </w:r>
  </w:p>
  <w:p w:rsidR="00224831" w:rsidRPr="00224831" w:rsidRDefault="00224831" w:rsidP="00224831">
    <w:pPr>
      <w:widowControl/>
      <w:tabs>
        <w:tab w:val="center" w:pos="4677"/>
        <w:tab w:val="right" w:pos="9355"/>
      </w:tabs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р\с </w:t>
    </w:r>
    <w:r w:rsidRPr="00224831">
      <w:rPr>
        <w:rFonts w:ascii="Times New Roman" w:eastAsia="Times New Roman" w:hAnsi="Times New Roman" w:cs="Times New Roman"/>
        <w:color w:val="000000"/>
        <w:sz w:val="18"/>
        <w:szCs w:val="18"/>
        <w:lang w:val="ru-RU" w:eastAsia="ru-RU"/>
      </w:rPr>
      <w:t>40702810462330000410,</w:t>
    </w:r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ПАО КБ «УБРиР» г</w:t>
    </w:r>
    <w:proofErr w:type="gramStart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224831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к/с 30101810900000000795, БИК 046577795</w:t>
    </w:r>
  </w:p>
  <w:p w:rsidR="00224831" w:rsidRPr="00224831" w:rsidRDefault="00224831" w:rsidP="00224831">
    <w:pPr>
      <w:widowControl/>
      <w:tabs>
        <w:tab w:val="center" w:pos="4677"/>
        <w:tab w:val="right" w:pos="9355"/>
      </w:tabs>
      <w:autoSpaceDE/>
      <w:autoSpaceDN/>
      <w:jc w:val="center"/>
      <w:rPr>
        <w:rFonts w:ascii="Times New Roman" w:eastAsia="Times New Roman" w:hAnsi="Times New Roman" w:cs="Times New Roman"/>
        <w:b/>
        <w:lang w:val="ru-RU" w:eastAsia="ru-RU"/>
      </w:rPr>
    </w:pPr>
    <w:r w:rsidRPr="00224831">
      <w:rPr>
        <w:rFonts w:ascii="Times New Roman" w:eastAsia="Times New Roman" w:hAnsi="Times New Roman" w:cs="Times New Roman"/>
        <w:b/>
        <w:lang w:val="ru-RU" w:eastAsia="ru-RU"/>
      </w:rPr>
      <w:t xml:space="preserve">                              Сайт: </w:t>
    </w:r>
    <w:hyperlink r:id="rId2" w:history="1"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www</w:t>
      </w:r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delgeo</w:t>
      </w:r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224831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ru</w:t>
      </w:r>
    </w:hyperlink>
    <w:r w:rsidRPr="00224831">
      <w:rPr>
        <w:rFonts w:ascii="Times New Roman" w:eastAsia="Times New Roman" w:hAnsi="Times New Roman" w:cs="Times New Roman"/>
        <w:b/>
        <w:lang w:val="ru-RU" w:eastAsia="ru-RU"/>
      </w:rPr>
      <w:t xml:space="preserve"> Телефон: 8 (343) 247-82-12; 8-800-500-64-20 (для регионов).</w:t>
    </w:r>
  </w:p>
  <w:p w:rsidR="00224831" w:rsidRPr="00224831" w:rsidRDefault="00224831" w:rsidP="00224831">
    <w:pPr>
      <w:widowControl/>
      <w:pBdr>
        <w:bottom w:val="thickThinSmallGap" w:sz="24" w:space="1" w:color="622423"/>
      </w:pBdr>
      <w:tabs>
        <w:tab w:val="center" w:pos="4677"/>
        <w:tab w:val="right" w:pos="9355"/>
      </w:tabs>
      <w:autoSpaceDE/>
      <w:autoSpaceDN/>
      <w:ind w:left="-567"/>
      <w:jc w:val="right"/>
      <w:rPr>
        <w:rFonts w:ascii="Times New Roman" w:eastAsia="Times New Roman" w:hAnsi="Times New Roman" w:cs="Times New Roman"/>
        <w:b/>
        <w:sz w:val="32"/>
        <w:szCs w:val="32"/>
        <w:lang w:val="ru-RU" w:eastAsia="ru-RU"/>
      </w:rPr>
    </w:pPr>
    <w:r w:rsidRPr="00224831">
      <w:rPr>
        <w:rFonts w:ascii="Times New Roman" w:eastAsia="Times New Roman" w:hAnsi="Times New Roman" w:cs="Times New Roman"/>
        <w:sz w:val="28"/>
        <w:szCs w:val="28"/>
        <w:lang w:val="ru-RU" w:eastAsia="ru-RU"/>
      </w:rPr>
      <w:t xml:space="preserve">            </w:t>
    </w:r>
  </w:p>
  <w:p w:rsidR="00ED319F" w:rsidRPr="00224831" w:rsidRDefault="00ED319F">
    <w:pPr>
      <w:pStyle w:val="a3"/>
      <w:spacing w:line="14" w:lineRule="auto"/>
      <w:rPr>
        <w:sz w:val="20"/>
        <w:lang w:val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19F" w:rsidRPr="00ED319F" w:rsidRDefault="00ED319F" w:rsidP="00ED319F">
    <w:pPr>
      <w:widowControl/>
      <w:autoSpaceDE/>
      <w:autoSpaceDN/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</w:pPr>
    <w:r w:rsidRPr="00ED319F">
      <w:rPr>
        <w:rFonts w:ascii="Times New Roman" w:eastAsia="Times New Roman" w:hAnsi="Times New Roman" w:cs="Times New Roman"/>
        <w:noProof/>
        <w:sz w:val="24"/>
        <w:szCs w:val="24"/>
        <w:lang w:val="ru-RU" w:eastAsia="ru-RU"/>
      </w:rPr>
      <w:drawing>
        <wp:anchor distT="0" distB="0" distL="114300" distR="114300" simplePos="0" relativeHeight="503255616" behindDoc="0" locked="0" layoutInCell="1" allowOverlap="1" wp14:anchorId="108FE348" wp14:editId="7B0EF262">
          <wp:simplePos x="0" y="0"/>
          <wp:positionH relativeFrom="margin">
            <wp:posOffset>-554355</wp:posOffset>
          </wp:positionH>
          <wp:positionV relativeFrom="margin">
            <wp:posOffset>-1270635</wp:posOffset>
          </wp:positionV>
          <wp:extent cx="1571625" cy="1000125"/>
          <wp:effectExtent l="0" t="0" r="9525" b="9525"/>
          <wp:wrapSquare wrapText="bothSides"/>
          <wp:docPr id="4" name="Рисунок 1" descr="delge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delge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319F" w:rsidRPr="00ED319F" w:rsidRDefault="00ED319F" w:rsidP="00ED319F">
    <w:pPr>
      <w:widowControl/>
      <w:autoSpaceDE/>
      <w:autoSpaceDN/>
      <w:jc w:val="right"/>
      <w:rPr>
        <w:rFonts w:ascii="Times New Roman" w:eastAsia="Times New Roman" w:hAnsi="Times New Roman" w:cs="Times New Roman"/>
        <w:b/>
        <w:color w:val="00518E"/>
        <w:sz w:val="72"/>
        <w:szCs w:val="72"/>
        <w:lang w:val="ru-RU" w:eastAsia="ru-RU"/>
      </w:rPr>
    </w:pPr>
    <w:r w:rsidRPr="00ED319F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         </w:t>
    </w:r>
    <w:r w:rsidRPr="00ED319F">
      <w:rPr>
        <w:rFonts w:ascii="Times New Roman" w:eastAsia="Times New Roman" w:hAnsi="Times New Roman" w:cs="Times New Roman"/>
        <w:b/>
        <w:sz w:val="18"/>
        <w:szCs w:val="18"/>
        <w:lang w:val="ru-RU" w:eastAsia="ru-RU"/>
      </w:rPr>
      <w:t>ООО «ДелГео»,</w:t>
    </w:r>
    <w:r w:rsidRPr="00ED319F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</w:t>
    </w: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Юридический адрес: 620098, г</w:t>
    </w:r>
    <w:proofErr w:type="gramStart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ул.Восстания д.58А кв.107,</w:t>
    </w:r>
    <w:r w:rsidRPr="00ED319F">
      <w:rPr>
        <w:rFonts w:ascii="Times New Roman" w:eastAsia="Times New Roman" w:hAnsi="Times New Roman" w:cs="Times New Roman"/>
        <w:b/>
        <w:sz w:val="56"/>
        <w:szCs w:val="56"/>
        <w:lang w:val="ru-RU" w:eastAsia="ru-RU"/>
      </w:rPr>
      <w:t xml:space="preserve"> </w:t>
    </w: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Фактический адрес:</w:t>
    </w:r>
  </w:p>
  <w:p w:rsidR="00ED319F" w:rsidRPr="00ED319F" w:rsidRDefault="00ED319F" w:rsidP="00ED319F">
    <w:pPr>
      <w:widowControl/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     620050, г. Екатеринбург, ул. </w:t>
    </w:r>
    <w:proofErr w:type="gramStart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Ангарская</w:t>
    </w:r>
    <w:proofErr w:type="gramEnd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, дом 77, офис 219. ОГРН 1156686004243, ИНН 6686062312, КПП 668601001,</w:t>
    </w:r>
  </w:p>
  <w:p w:rsidR="00ED319F" w:rsidRPr="00ED319F" w:rsidRDefault="00ED319F" w:rsidP="00ED319F">
    <w:pPr>
      <w:widowControl/>
      <w:tabs>
        <w:tab w:val="center" w:pos="4677"/>
        <w:tab w:val="right" w:pos="9355"/>
      </w:tabs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р\с </w:t>
    </w:r>
    <w:r w:rsidRPr="00ED319F">
      <w:rPr>
        <w:rFonts w:ascii="Times New Roman" w:eastAsia="Times New Roman" w:hAnsi="Times New Roman" w:cs="Times New Roman"/>
        <w:color w:val="000000"/>
        <w:sz w:val="18"/>
        <w:szCs w:val="18"/>
        <w:lang w:val="ru-RU" w:eastAsia="ru-RU"/>
      </w:rPr>
      <w:t>40702810462330000410,</w:t>
    </w: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ПАО КБ «УБРиР» г</w:t>
    </w:r>
    <w:proofErr w:type="gramStart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к/с 30101810900000000795, БИК 046577795</w:t>
    </w:r>
  </w:p>
  <w:p w:rsidR="00ED319F" w:rsidRPr="00ED319F" w:rsidRDefault="00ED319F" w:rsidP="00ED319F">
    <w:pPr>
      <w:widowControl/>
      <w:tabs>
        <w:tab w:val="center" w:pos="4677"/>
        <w:tab w:val="right" w:pos="9355"/>
      </w:tabs>
      <w:autoSpaceDE/>
      <w:autoSpaceDN/>
      <w:jc w:val="center"/>
      <w:rPr>
        <w:rFonts w:ascii="Times New Roman" w:eastAsia="Times New Roman" w:hAnsi="Times New Roman" w:cs="Times New Roman"/>
        <w:b/>
        <w:lang w:val="ru-RU" w:eastAsia="ru-RU"/>
      </w:rPr>
    </w:pPr>
    <w:r w:rsidRPr="00ED319F">
      <w:rPr>
        <w:rFonts w:ascii="Times New Roman" w:eastAsia="Times New Roman" w:hAnsi="Times New Roman" w:cs="Times New Roman"/>
        <w:b/>
        <w:lang w:val="ru-RU" w:eastAsia="ru-RU"/>
      </w:rPr>
      <w:t xml:space="preserve">                              Сайт: </w:t>
    </w:r>
    <w:hyperlink r:id="rId2" w:history="1"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www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delgeo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ru</w:t>
      </w:r>
    </w:hyperlink>
    <w:r w:rsidRPr="00ED319F">
      <w:rPr>
        <w:rFonts w:ascii="Times New Roman" w:eastAsia="Times New Roman" w:hAnsi="Times New Roman" w:cs="Times New Roman"/>
        <w:b/>
        <w:lang w:val="ru-RU" w:eastAsia="ru-RU"/>
      </w:rPr>
      <w:t xml:space="preserve"> Телефон: 8 (343) 247-82-12; 8-800-500-64-20 (для регионов).</w:t>
    </w:r>
  </w:p>
  <w:p w:rsidR="00ED319F" w:rsidRPr="00ED319F" w:rsidRDefault="00ED319F" w:rsidP="00ED319F">
    <w:pPr>
      <w:widowControl/>
      <w:pBdr>
        <w:bottom w:val="thickThinSmallGap" w:sz="24" w:space="1" w:color="622423"/>
      </w:pBdr>
      <w:tabs>
        <w:tab w:val="center" w:pos="4677"/>
        <w:tab w:val="right" w:pos="9355"/>
      </w:tabs>
      <w:autoSpaceDE/>
      <w:autoSpaceDN/>
      <w:ind w:left="-567"/>
      <w:jc w:val="right"/>
      <w:rPr>
        <w:rFonts w:ascii="Times New Roman" w:eastAsia="Times New Roman" w:hAnsi="Times New Roman" w:cs="Times New Roman"/>
        <w:b/>
        <w:sz w:val="32"/>
        <w:szCs w:val="32"/>
        <w:lang w:val="ru-RU" w:eastAsia="ru-RU"/>
      </w:rPr>
    </w:pPr>
    <w:r w:rsidRPr="00ED319F">
      <w:rPr>
        <w:rFonts w:ascii="Times New Roman" w:eastAsia="Times New Roman" w:hAnsi="Times New Roman" w:cs="Times New Roman"/>
        <w:sz w:val="28"/>
        <w:szCs w:val="28"/>
        <w:lang w:val="ru-RU" w:eastAsia="ru-RU"/>
      </w:rPr>
      <w:t xml:space="preserve">            </w:t>
    </w:r>
  </w:p>
  <w:p w:rsidR="00ED319F" w:rsidRPr="00ED319F" w:rsidRDefault="00ED319F">
    <w:pPr>
      <w:pStyle w:val="a3"/>
      <w:spacing w:line="14" w:lineRule="auto"/>
      <w:rPr>
        <w:sz w:val="20"/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19F" w:rsidRPr="00ED319F" w:rsidRDefault="00ED319F" w:rsidP="00ED319F">
    <w:pPr>
      <w:widowControl/>
      <w:autoSpaceDE/>
      <w:autoSpaceDN/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</w:pPr>
    <w:r w:rsidRPr="00ED319F">
      <w:rPr>
        <w:rFonts w:ascii="Times New Roman" w:eastAsia="Times New Roman" w:hAnsi="Times New Roman" w:cs="Times New Roman"/>
        <w:noProof/>
        <w:sz w:val="24"/>
        <w:szCs w:val="24"/>
        <w:lang w:val="ru-RU" w:eastAsia="ru-RU"/>
      </w:rPr>
      <w:drawing>
        <wp:anchor distT="0" distB="0" distL="114300" distR="114300" simplePos="0" relativeHeight="503257664" behindDoc="0" locked="0" layoutInCell="1" allowOverlap="1" wp14:anchorId="04C51BCB" wp14:editId="18C7DEDD">
          <wp:simplePos x="0" y="0"/>
          <wp:positionH relativeFrom="margin">
            <wp:posOffset>-554355</wp:posOffset>
          </wp:positionH>
          <wp:positionV relativeFrom="margin">
            <wp:posOffset>-1270635</wp:posOffset>
          </wp:positionV>
          <wp:extent cx="1571625" cy="1000125"/>
          <wp:effectExtent l="0" t="0" r="9525" b="9525"/>
          <wp:wrapSquare wrapText="bothSides"/>
          <wp:docPr id="6" name="Рисунок 1" descr="delge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delge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319F" w:rsidRPr="00ED319F" w:rsidRDefault="00ED319F" w:rsidP="00ED319F">
    <w:pPr>
      <w:widowControl/>
      <w:autoSpaceDE/>
      <w:autoSpaceDN/>
      <w:jc w:val="right"/>
      <w:rPr>
        <w:rFonts w:ascii="Times New Roman" w:eastAsia="Times New Roman" w:hAnsi="Times New Roman" w:cs="Times New Roman"/>
        <w:b/>
        <w:color w:val="00518E"/>
        <w:sz w:val="72"/>
        <w:szCs w:val="72"/>
        <w:lang w:val="ru-RU" w:eastAsia="ru-RU"/>
      </w:rPr>
    </w:pPr>
    <w:r w:rsidRPr="00ED319F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         </w:t>
    </w:r>
    <w:r w:rsidRPr="00ED319F">
      <w:rPr>
        <w:rFonts w:ascii="Times New Roman" w:eastAsia="Times New Roman" w:hAnsi="Times New Roman" w:cs="Times New Roman"/>
        <w:b/>
        <w:sz w:val="18"/>
        <w:szCs w:val="18"/>
        <w:lang w:val="ru-RU" w:eastAsia="ru-RU"/>
      </w:rPr>
      <w:t>ООО «ДелГео»,</w:t>
    </w:r>
    <w:r w:rsidRPr="00ED319F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</w:t>
    </w: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Юридический адрес: 620098, г</w:t>
    </w:r>
    <w:proofErr w:type="gramStart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ул.Восстания д.58А кв.107,</w:t>
    </w:r>
    <w:r w:rsidRPr="00ED319F">
      <w:rPr>
        <w:rFonts w:ascii="Times New Roman" w:eastAsia="Times New Roman" w:hAnsi="Times New Roman" w:cs="Times New Roman"/>
        <w:b/>
        <w:sz w:val="56"/>
        <w:szCs w:val="56"/>
        <w:lang w:val="ru-RU" w:eastAsia="ru-RU"/>
      </w:rPr>
      <w:t xml:space="preserve"> </w:t>
    </w: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Фактический адрес:</w:t>
    </w:r>
  </w:p>
  <w:p w:rsidR="00ED319F" w:rsidRPr="00ED319F" w:rsidRDefault="00ED319F" w:rsidP="00ED319F">
    <w:pPr>
      <w:widowControl/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     620050, г. Екатеринбург, ул. </w:t>
    </w:r>
    <w:proofErr w:type="gramStart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Ангарская</w:t>
    </w:r>
    <w:proofErr w:type="gramEnd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, дом 77, офис 219. ОГРН 1156686004243, ИНН 6686062312, КПП 668601001,</w:t>
    </w:r>
  </w:p>
  <w:p w:rsidR="00ED319F" w:rsidRPr="00ED319F" w:rsidRDefault="00ED319F" w:rsidP="00ED319F">
    <w:pPr>
      <w:widowControl/>
      <w:tabs>
        <w:tab w:val="center" w:pos="4677"/>
        <w:tab w:val="right" w:pos="9355"/>
      </w:tabs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р\с </w:t>
    </w:r>
    <w:r w:rsidRPr="00ED319F">
      <w:rPr>
        <w:rFonts w:ascii="Times New Roman" w:eastAsia="Times New Roman" w:hAnsi="Times New Roman" w:cs="Times New Roman"/>
        <w:color w:val="000000"/>
        <w:sz w:val="18"/>
        <w:szCs w:val="18"/>
        <w:lang w:val="ru-RU" w:eastAsia="ru-RU"/>
      </w:rPr>
      <w:t>40702810462330000410,</w:t>
    </w: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ПАО КБ «УБРиР» г</w:t>
    </w:r>
    <w:proofErr w:type="gramStart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к/с 30101810900000000795, БИК 046577795</w:t>
    </w:r>
  </w:p>
  <w:p w:rsidR="00ED319F" w:rsidRPr="00ED319F" w:rsidRDefault="00ED319F" w:rsidP="00ED319F">
    <w:pPr>
      <w:widowControl/>
      <w:tabs>
        <w:tab w:val="center" w:pos="4677"/>
        <w:tab w:val="right" w:pos="9355"/>
      </w:tabs>
      <w:autoSpaceDE/>
      <w:autoSpaceDN/>
      <w:jc w:val="center"/>
      <w:rPr>
        <w:rFonts w:ascii="Times New Roman" w:eastAsia="Times New Roman" w:hAnsi="Times New Roman" w:cs="Times New Roman"/>
        <w:b/>
        <w:lang w:val="ru-RU" w:eastAsia="ru-RU"/>
      </w:rPr>
    </w:pPr>
    <w:r w:rsidRPr="00ED319F">
      <w:rPr>
        <w:rFonts w:ascii="Times New Roman" w:eastAsia="Times New Roman" w:hAnsi="Times New Roman" w:cs="Times New Roman"/>
        <w:b/>
        <w:lang w:val="ru-RU" w:eastAsia="ru-RU"/>
      </w:rPr>
      <w:t xml:space="preserve">                              Сайт: </w:t>
    </w:r>
    <w:hyperlink r:id="rId2" w:history="1"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www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delgeo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ru</w:t>
      </w:r>
    </w:hyperlink>
    <w:r w:rsidRPr="00ED319F">
      <w:rPr>
        <w:rFonts w:ascii="Times New Roman" w:eastAsia="Times New Roman" w:hAnsi="Times New Roman" w:cs="Times New Roman"/>
        <w:b/>
        <w:lang w:val="ru-RU" w:eastAsia="ru-RU"/>
      </w:rPr>
      <w:t xml:space="preserve"> Телефон: 8 (343) 247-82-12; 8-800-500-64-20 (для регионов).</w:t>
    </w:r>
  </w:p>
  <w:p w:rsidR="00ED319F" w:rsidRPr="00ED319F" w:rsidRDefault="00ED319F" w:rsidP="00ED319F">
    <w:pPr>
      <w:widowControl/>
      <w:pBdr>
        <w:bottom w:val="thickThinSmallGap" w:sz="24" w:space="1" w:color="622423"/>
      </w:pBdr>
      <w:tabs>
        <w:tab w:val="center" w:pos="4677"/>
        <w:tab w:val="right" w:pos="9355"/>
      </w:tabs>
      <w:autoSpaceDE/>
      <w:autoSpaceDN/>
      <w:ind w:left="-567"/>
      <w:jc w:val="right"/>
      <w:rPr>
        <w:rFonts w:ascii="Times New Roman" w:eastAsia="Times New Roman" w:hAnsi="Times New Roman" w:cs="Times New Roman"/>
        <w:b/>
        <w:sz w:val="32"/>
        <w:szCs w:val="32"/>
        <w:lang w:val="ru-RU" w:eastAsia="ru-RU"/>
      </w:rPr>
    </w:pPr>
    <w:r w:rsidRPr="00ED319F">
      <w:rPr>
        <w:rFonts w:ascii="Times New Roman" w:eastAsia="Times New Roman" w:hAnsi="Times New Roman" w:cs="Times New Roman"/>
        <w:sz w:val="28"/>
        <w:szCs w:val="28"/>
        <w:lang w:val="ru-RU" w:eastAsia="ru-RU"/>
      </w:rPr>
      <w:t xml:space="preserve">            </w:t>
    </w:r>
  </w:p>
  <w:p w:rsidR="00ED319F" w:rsidRPr="00ED319F" w:rsidRDefault="00ED319F">
    <w:pPr>
      <w:pStyle w:val="a3"/>
      <w:spacing w:line="14" w:lineRule="auto"/>
      <w:rPr>
        <w:sz w:val="20"/>
        <w:lang w:val="ru-RU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19F" w:rsidRDefault="00ED319F">
    <w:pPr>
      <w:pStyle w:val="a3"/>
      <w:spacing w:line="14" w:lineRule="auto"/>
      <w:rPr>
        <w:sz w:val="20"/>
      </w:rPr>
    </w:pPr>
  </w:p>
  <w:p w:rsidR="00ED319F" w:rsidRPr="00ED319F" w:rsidRDefault="00ED319F" w:rsidP="00ED319F">
    <w:pPr>
      <w:widowControl/>
      <w:autoSpaceDE/>
      <w:autoSpaceDN/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</w:pPr>
    <w:r w:rsidRPr="00ED319F">
      <w:rPr>
        <w:rFonts w:ascii="Times New Roman" w:eastAsia="Times New Roman" w:hAnsi="Times New Roman" w:cs="Times New Roman"/>
        <w:noProof/>
        <w:sz w:val="24"/>
        <w:szCs w:val="24"/>
        <w:lang w:val="ru-RU" w:eastAsia="ru-RU"/>
      </w:rPr>
      <w:drawing>
        <wp:anchor distT="0" distB="0" distL="114300" distR="114300" simplePos="0" relativeHeight="503259712" behindDoc="0" locked="0" layoutInCell="1" allowOverlap="1" wp14:anchorId="398B2E2A" wp14:editId="2B76DF25">
          <wp:simplePos x="0" y="0"/>
          <wp:positionH relativeFrom="margin">
            <wp:posOffset>-554355</wp:posOffset>
          </wp:positionH>
          <wp:positionV relativeFrom="margin">
            <wp:posOffset>-1270635</wp:posOffset>
          </wp:positionV>
          <wp:extent cx="1571625" cy="1000125"/>
          <wp:effectExtent l="0" t="0" r="9525" b="9525"/>
          <wp:wrapSquare wrapText="bothSides"/>
          <wp:docPr id="8" name="Рисунок 1" descr="delge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delge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319F" w:rsidRPr="00ED319F" w:rsidRDefault="00ED319F" w:rsidP="00ED319F">
    <w:pPr>
      <w:widowControl/>
      <w:autoSpaceDE/>
      <w:autoSpaceDN/>
      <w:jc w:val="right"/>
      <w:rPr>
        <w:rFonts w:ascii="Times New Roman" w:eastAsia="Times New Roman" w:hAnsi="Times New Roman" w:cs="Times New Roman"/>
        <w:b/>
        <w:color w:val="00518E"/>
        <w:sz w:val="72"/>
        <w:szCs w:val="72"/>
        <w:lang w:val="ru-RU" w:eastAsia="ru-RU"/>
      </w:rPr>
    </w:pPr>
    <w:r w:rsidRPr="00ED319F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         </w:t>
    </w:r>
    <w:r w:rsidRPr="00ED319F">
      <w:rPr>
        <w:rFonts w:ascii="Times New Roman" w:eastAsia="Times New Roman" w:hAnsi="Times New Roman" w:cs="Times New Roman"/>
        <w:b/>
        <w:sz w:val="18"/>
        <w:szCs w:val="18"/>
        <w:lang w:val="ru-RU" w:eastAsia="ru-RU"/>
      </w:rPr>
      <w:t>ООО «ДелГео»,</w:t>
    </w:r>
    <w:r w:rsidRPr="00ED319F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</w:t>
    </w: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Юридический адрес: 620098, г</w:t>
    </w:r>
    <w:proofErr w:type="gramStart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ул.Восстания д.58А кв.107,</w:t>
    </w:r>
    <w:r w:rsidRPr="00ED319F">
      <w:rPr>
        <w:rFonts w:ascii="Times New Roman" w:eastAsia="Times New Roman" w:hAnsi="Times New Roman" w:cs="Times New Roman"/>
        <w:b/>
        <w:sz w:val="56"/>
        <w:szCs w:val="56"/>
        <w:lang w:val="ru-RU" w:eastAsia="ru-RU"/>
      </w:rPr>
      <w:t xml:space="preserve"> </w:t>
    </w: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Фактический адрес:</w:t>
    </w:r>
  </w:p>
  <w:p w:rsidR="00ED319F" w:rsidRPr="00ED319F" w:rsidRDefault="00ED319F" w:rsidP="00ED319F">
    <w:pPr>
      <w:widowControl/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     620050, г. Екатеринбург, ул. </w:t>
    </w:r>
    <w:proofErr w:type="gramStart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Ангарская</w:t>
    </w:r>
    <w:proofErr w:type="gramEnd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, дом 77, офис 219. ОГРН 1156686004243, ИНН 6686062312, КПП 668601001,</w:t>
    </w:r>
  </w:p>
  <w:p w:rsidR="00ED319F" w:rsidRPr="00ED319F" w:rsidRDefault="00ED319F" w:rsidP="00ED319F">
    <w:pPr>
      <w:widowControl/>
      <w:tabs>
        <w:tab w:val="center" w:pos="4677"/>
        <w:tab w:val="right" w:pos="9355"/>
      </w:tabs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р\с </w:t>
    </w:r>
    <w:r w:rsidRPr="00ED319F">
      <w:rPr>
        <w:rFonts w:ascii="Times New Roman" w:eastAsia="Times New Roman" w:hAnsi="Times New Roman" w:cs="Times New Roman"/>
        <w:color w:val="000000"/>
        <w:sz w:val="18"/>
        <w:szCs w:val="18"/>
        <w:lang w:val="ru-RU" w:eastAsia="ru-RU"/>
      </w:rPr>
      <w:t>40702810462330000410,</w:t>
    </w: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ПАО КБ «УБРиР» г</w:t>
    </w:r>
    <w:proofErr w:type="gramStart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к/с 30101810900000000795, БИК 046577795</w:t>
    </w:r>
  </w:p>
  <w:p w:rsidR="00ED319F" w:rsidRPr="00ED319F" w:rsidRDefault="00ED319F" w:rsidP="00ED319F">
    <w:pPr>
      <w:widowControl/>
      <w:tabs>
        <w:tab w:val="center" w:pos="4677"/>
        <w:tab w:val="right" w:pos="9355"/>
      </w:tabs>
      <w:autoSpaceDE/>
      <w:autoSpaceDN/>
      <w:jc w:val="center"/>
      <w:rPr>
        <w:rFonts w:ascii="Times New Roman" w:eastAsia="Times New Roman" w:hAnsi="Times New Roman" w:cs="Times New Roman"/>
        <w:b/>
        <w:lang w:val="ru-RU" w:eastAsia="ru-RU"/>
      </w:rPr>
    </w:pPr>
    <w:r w:rsidRPr="00ED319F">
      <w:rPr>
        <w:rFonts w:ascii="Times New Roman" w:eastAsia="Times New Roman" w:hAnsi="Times New Roman" w:cs="Times New Roman"/>
        <w:b/>
        <w:lang w:val="ru-RU" w:eastAsia="ru-RU"/>
      </w:rPr>
      <w:t xml:space="preserve">                              Сайт: </w:t>
    </w:r>
    <w:hyperlink r:id="rId2" w:history="1"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www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delgeo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ru</w:t>
      </w:r>
    </w:hyperlink>
    <w:r w:rsidRPr="00ED319F">
      <w:rPr>
        <w:rFonts w:ascii="Times New Roman" w:eastAsia="Times New Roman" w:hAnsi="Times New Roman" w:cs="Times New Roman"/>
        <w:b/>
        <w:lang w:val="ru-RU" w:eastAsia="ru-RU"/>
      </w:rPr>
      <w:t xml:space="preserve"> Телефон: 8 (343) 247-82-12; 8-800-500-64-20 (для регионов).</w:t>
    </w:r>
  </w:p>
  <w:p w:rsidR="00ED319F" w:rsidRPr="00ED319F" w:rsidRDefault="00ED319F" w:rsidP="00ED319F">
    <w:pPr>
      <w:widowControl/>
      <w:pBdr>
        <w:bottom w:val="thickThinSmallGap" w:sz="24" w:space="1" w:color="622423"/>
      </w:pBdr>
      <w:tabs>
        <w:tab w:val="center" w:pos="4677"/>
        <w:tab w:val="right" w:pos="9355"/>
      </w:tabs>
      <w:autoSpaceDE/>
      <w:autoSpaceDN/>
      <w:ind w:left="-567"/>
      <w:jc w:val="right"/>
      <w:rPr>
        <w:rFonts w:ascii="Times New Roman" w:eastAsia="Times New Roman" w:hAnsi="Times New Roman" w:cs="Times New Roman"/>
        <w:b/>
        <w:sz w:val="32"/>
        <w:szCs w:val="32"/>
        <w:lang w:val="ru-RU" w:eastAsia="ru-RU"/>
      </w:rPr>
    </w:pPr>
    <w:r w:rsidRPr="00ED319F">
      <w:rPr>
        <w:rFonts w:ascii="Times New Roman" w:eastAsia="Times New Roman" w:hAnsi="Times New Roman" w:cs="Times New Roman"/>
        <w:sz w:val="28"/>
        <w:szCs w:val="28"/>
        <w:lang w:val="ru-RU" w:eastAsia="ru-RU"/>
      </w:rPr>
      <w:t xml:space="preserve">            </w:t>
    </w:r>
  </w:p>
  <w:p w:rsidR="00ED319F" w:rsidRPr="00ED319F" w:rsidRDefault="00ED319F">
    <w:pPr>
      <w:pStyle w:val="a3"/>
      <w:spacing w:line="14" w:lineRule="auto"/>
      <w:rPr>
        <w:sz w:val="20"/>
        <w:lang w:val="ru-RU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19F" w:rsidRDefault="00ED319F">
    <w:pPr>
      <w:pStyle w:val="a3"/>
      <w:spacing w:line="14" w:lineRule="auto"/>
      <w:rPr>
        <w:sz w:val="20"/>
      </w:rPr>
    </w:pPr>
  </w:p>
  <w:p w:rsidR="00ED319F" w:rsidRDefault="00ED319F">
    <w:pPr>
      <w:pStyle w:val="a3"/>
      <w:spacing w:line="14" w:lineRule="auto"/>
      <w:rPr>
        <w:sz w:val="20"/>
      </w:rPr>
    </w:pPr>
  </w:p>
  <w:p w:rsidR="00ED319F" w:rsidRPr="00ED319F" w:rsidRDefault="00ED319F" w:rsidP="00ED319F">
    <w:pPr>
      <w:widowControl/>
      <w:autoSpaceDE/>
      <w:autoSpaceDN/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</w:pPr>
    <w:r w:rsidRPr="00ED319F">
      <w:rPr>
        <w:rFonts w:ascii="Times New Roman" w:eastAsia="Times New Roman" w:hAnsi="Times New Roman" w:cs="Times New Roman"/>
        <w:noProof/>
        <w:sz w:val="24"/>
        <w:szCs w:val="24"/>
        <w:lang w:val="ru-RU" w:eastAsia="ru-RU"/>
      </w:rPr>
      <w:drawing>
        <wp:anchor distT="0" distB="0" distL="114300" distR="114300" simplePos="0" relativeHeight="503261760" behindDoc="0" locked="0" layoutInCell="1" allowOverlap="1" wp14:anchorId="4D2387B8" wp14:editId="671A71E9">
          <wp:simplePos x="0" y="0"/>
          <wp:positionH relativeFrom="margin">
            <wp:posOffset>-554355</wp:posOffset>
          </wp:positionH>
          <wp:positionV relativeFrom="margin">
            <wp:posOffset>-1270635</wp:posOffset>
          </wp:positionV>
          <wp:extent cx="1571625" cy="1000125"/>
          <wp:effectExtent l="0" t="0" r="9525" b="9525"/>
          <wp:wrapSquare wrapText="bothSides"/>
          <wp:docPr id="10" name="Рисунок 1" descr="delge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delge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319F" w:rsidRPr="00ED319F" w:rsidRDefault="00ED319F" w:rsidP="00ED319F">
    <w:pPr>
      <w:widowControl/>
      <w:autoSpaceDE/>
      <w:autoSpaceDN/>
      <w:jc w:val="right"/>
      <w:rPr>
        <w:rFonts w:ascii="Times New Roman" w:eastAsia="Times New Roman" w:hAnsi="Times New Roman" w:cs="Times New Roman"/>
        <w:b/>
        <w:color w:val="00518E"/>
        <w:sz w:val="72"/>
        <w:szCs w:val="72"/>
        <w:lang w:val="ru-RU" w:eastAsia="ru-RU"/>
      </w:rPr>
    </w:pPr>
    <w:r w:rsidRPr="00ED319F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         </w:t>
    </w:r>
    <w:r w:rsidRPr="00ED319F">
      <w:rPr>
        <w:rFonts w:ascii="Times New Roman" w:eastAsia="Times New Roman" w:hAnsi="Times New Roman" w:cs="Times New Roman"/>
        <w:b/>
        <w:sz w:val="18"/>
        <w:szCs w:val="18"/>
        <w:lang w:val="ru-RU" w:eastAsia="ru-RU"/>
      </w:rPr>
      <w:t>ООО «ДелГео»,</w:t>
    </w:r>
    <w:r w:rsidRPr="00ED319F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</w:t>
    </w: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Юридический адрес: 620098, г</w:t>
    </w:r>
    <w:proofErr w:type="gramStart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ул.Восстания д.58А кв.107,</w:t>
    </w:r>
    <w:r w:rsidRPr="00ED319F">
      <w:rPr>
        <w:rFonts w:ascii="Times New Roman" w:eastAsia="Times New Roman" w:hAnsi="Times New Roman" w:cs="Times New Roman"/>
        <w:b/>
        <w:sz w:val="56"/>
        <w:szCs w:val="56"/>
        <w:lang w:val="ru-RU" w:eastAsia="ru-RU"/>
      </w:rPr>
      <w:t xml:space="preserve"> </w:t>
    </w: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Фактический адрес:</w:t>
    </w:r>
  </w:p>
  <w:p w:rsidR="00ED319F" w:rsidRPr="00ED319F" w:rsidRDefault="00ED319F" w:rsidP="00ED319F">
    <w:pPr>
      <w:widowControl/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     620050, г. Екатеринбург, ул. </w:t>
    </w:r>
    <w:proofErr w:type="gramStart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Ангарская</w:t>
    </w:r>
    <w:proofErr w:type="gramEnd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, дом 77, офис 219. ОГРН 1156686004243, ИНН 6686062312, КПП 668601001,</w:t>
    </w:r>
  </w:p>
  <w:p w:rsidR="00ED319F" w:rsidRPr="00ED319F" w:rsidRDefault="00ED319F" w:rsidP="00ED319F">
    <w:pPr>
      <w:widowControl/>
      <w:tabs>
        <w:tab w:val="center" w:pos="4677"/>
        <w:tab w:val="right" w:pos="9355"/>
      </w:tabs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р\с </w:t>
    </w:r>
    <w:r w:rsidRPr="00ED319F">
      <w:rPr>
        <w:rFonts w:ascii="Times New Roman" w:eastAsia="Times New Roman" w:hAnsi="Times New Roman" w:cs="Times New Roman"/>
        <w:color w:val="000000"/>
        <w:sz w:val="18"/>
        <w:szCs w:val="18"/>
        <w:lang w:val="ru-RU" w:eastAsia="ru-RU"/>
      </w:rPr>
      <w:t>40702810462330000410,</w:t>
    </w: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ПАО КБ «УБРиР» г</w:t>
    </w:r>
    <w:proofErr w:type="gramStart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к/с 30101810900000000795, БИК 046577795</w:t>
    </w:r>
  </w:p>
  <w:p w:rsidR="00ED319F" w:rsidRPr="00ED319F" w:rsidRDefault="00ED319F" w:rsidP="00ED319F">
    <w:pPr>
      <w:widowControl/>
      <w:tabs>
        <w:tab w:val="center" w:pos="4677"/>
        <w:tab w:val="right" w:pos="9355"/>
      </w:tabs>
      <w:autoSpaceDE/>
      <w:autoSpaceDN/>
      <w:jc w:val="center"/>
      <w:rPr>
        <w:rFonts w:ascii="Times New Roman" w:eastAsia="Times New Roman" w:hAnsi="Times New Roman" w:cs="Times New Roman"/>
        <w:b/>
        <w:lang w:val="ru-RU" w:eastAsia="ru-RU"/>
      </w:rPr>
    </w:pPr>
    <w:r w:rsidRPr="00ED319F">
      <w:rPr>
        <w:rFonts w:ascii="Times New Roman" w:eastAsia="Times New Roman" w:hAnsi="Times New Roman" w:cs="Times New Roman"/>
        <w:b/>
        <w:lang w:val="ru-RU" w:eastAsia="ru-RU"/>
      </w:rPr>
      <w:t xml:space="preserve">                              Сайт: </w:t>
    </w:r>
    <w:hyperlink r:id="rId2" w:history="1"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www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delgeo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ru</w:t>
      </w:r>
    </w:hyperlink>
    <w:r w:rsidRPr="00ED319F">
      <w:rPr>
        <w:rFonts w:ascii="Times New Roman" w:eastAsia="Times New Roman" w:hAnsi="Times New Roman" w:cs="Times New Roman"/>
        <w:b/>
        <w:lang w:val="ru-RU" w:eastAsia="ru-RU"/>
      </w:rPr>
      <w:t xml:space="preserve"> Телефон: 8 (343) 247-82-12; 8-800-500-64-20 (для регионов).</w:t>
    </w:r>
  </w:p>
  <w:p w:rsidR="00ED319F" w:rsidRPr="00ED319F" w:rsidRDefault="00ED319F" w:rsidP="00ED319F">
    <w:pPr>
      <w:widowControl/>
      <w:pBdr>
        <w:bottom w:val="thickThinSmallGap" w:sz="24" w:space="1" w:color="622423"/>
      </w:pBdr>
      <w:tabs>
        <w:tab w:val="center" w:pos="4677"/>
        <w:tab w:val="right" w:pos="9355"/>
      </w:tabs>
      <w:autoSpaceDE/>
      <w:autoSpaceDN/>
      <w:ind w:left="-567"/>
      <w:jc w:val="right"/>
      <w:rPr>
        <w:rFonts w:ascii="Times New Roman" w:eastAsia="Times New Roman" w:hAnsi="Times New Roman" w:cs="Times New Roman"/>
        <w:b/>
        <w:sz w:val="32"/>
        <w:szCs w:val="32"/>
        <w:lang w:val="ru-RU" w:eastAsia="ru-RU"/>
      </w:rPr>
    </w:pPr>
    <w:r w:rsidRPr="00ED319F">
      <w:rPr>
        <w:rFonts w:ascii="Times New Roman" w:eastAsia="Times New Roman" w:hAnsi="Times New Roman" w:cs="Times New Roman"/>
        <w:sz w:val="28"/>
        <w:szCs w:val="28"/>
        <w:lang w:val="ru-RU" w:eastAsia="ru-RU"/>
      </w:rPr>
      <w:t xml:space="preserve">            </w:t>
    </w:r>
  </w:p>
  <w:p w:rsidR="00ED319F" w:rsidRPr="00ED319F" w:rsidRDefault="00ED319F">
    <w:pPr>
      <w:pStyle w:val="a3"/>
      <w:spacing w:line="14" w:lineRule="auto"/>
      <w:rPr>
        <w:sz w:val="20"/>
        <w:lang w:val="ru-RU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19F" w:rsidRPr="00ED319F" w:rsidRDefault="00ED319F" w:rsidP="00ED319F">
    <w:pPr>
      <w:widowControl/>
      <w:autoSpaceDE/>
      <w:autoSpaceDN/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</w:pPr>
    <w:r w:rsidRPr="00ED319F">
      <w:rPr>
        <w:rFonts w:ascii="Times New Roman" w:eastAsia="Times New Roman" w:hAnsi="Times New Roman" w:cs="Times New Roman"/>
        <w:noProof/>
        <w:sz w:val="24"/>
        <w:szCs w:val="24"/>
        <w:lang w:val="ru-RU" w:eastAsia="ru-RU"/>
      </w:rPr>
      <w:drawing>
        <wp:anchor distT="0" distB="0" distL="114300" distR="114300" simplePos="0" relativeHeight="503263808" behindDoc="0" locked="0" layoutInCell="1" allowOverlap="1" wp14:anchorId="7FD55D35" wp14:editId="3765B19E">
          <wp:simplePos x="0" y="0"/>
          <wp:positionH relativeFrom="margin">
            <wp:posOffset>-554355</wp:posOffset>
          </wp:positionH>
          <wp:positionV relativeFrom="margin">
            <wp:posOffset>-1270635</wp:posOffset>
          </wp:positionV>
          <wp:extent cx="1571625" cy="1000125"/>
          <wp:effectExtent l="0" t="0" r="9525" b="9525"/>
          <wp:wrapSquare wrapText="bothSides"/>
          <wp:docPr id="16" name="Рисунок 1" descr="delge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delge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319F" w:rsidRPr="00ED319F" w:rsidRDefault="00ED319F" w:rsidP="00ED319F">
    <w:pPr>
      <w:widowControl/>
      <w:autoSpaceDE/>
      <w:autoSpaceDN/>
      <w:jc w:val="right"/>
      <w:rPr>
        <w:rFonts w:ascii="Times New Roman" w:eastAsia="Times New Roman" w:hAnsi="Times New Roman" w:cs="Times New Roman"/>
        <w:b/>
        <w:color w:val="00518E"/>
        <w:sz w:val="72"/>
        <w:szCs w:val="72"/>
        <w:lang w:val="ru-RU" w:eastAsia="ru-RU"/>
      </w:rPr>
    </w:pPr>
    <w:r w:rsidRPr="00ED319F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         </w:t>
    </w:r>
    <w:r w:rsidRPr="00ED319F">
      <w:rPr>
        <w:rFonts w:ascii="Times New Roman" w:eastAsia="Times New Roman" w:hAnsi="Times New Roman" w:cs="Times New Roman"/>
        <w:b/>
        <w:sz w:val="18"/>
        <w:szCs w:val="18"/>
        <w:lang w:val="ru-RU" w:eastAsia="ru-RU"/>
      </w:rPr>
      <w:t>ООО «ДелГео»,</w:t>
    </w:r>
    <w:r w:rsidRPr="00ED319F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</w:t>
    </w: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Юридический адрес: 620098, г</w:t>
    </w:r>
    <w:proofErr w:type="gramStart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ул.Восстания д.58А кв.107,</w:t>
    </w:r>
    <w:r w:rsidRPr="00ED319F">
      <w:rPr>
        <w:rFonts w:ascii="Times New Roman" w:eastAsia="Times New Roman" w:hAnsi="Times New Roman" w:cs="Times New Roman"/>
        <w:b/>
        <w:sz w:val="56"/>
        <w:szCs w:val="56"/>
        <w:lang w:val="ru-RU" w:eastAsia="ru-RU"/>
      </w:rPr>
      <w:t xml:space="preserve"> </w:t>
    </w: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Фактический адрес:</w:t>
    </w:r>
  </w:p>
  <w:p w:rsidR="00ED319F" w:rsidRPr="00ED319F" w:rsidRDefault="00ED319F" w:rsidP="00ED319F">
    <w:pPr>
      <w:widowControl/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     620050, г. Екатеринбург, ул. </w:t>
    </w:r>
    <w:proofErr w:type="gramStart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Ангарская</w:t>
    </w:r>
    <w:proofErr w:type="gramEnd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, дом 77, офис 219. ОГРН 1156686004243, ИНН 6686062312, КПП 668601001,</w:t>
    </w:r>
  </w:p>
  <w:p w:rsidR="00ED319F" w:rsidRPr="00ED319F" w:rsidRDefault="00ED319F" w:rsidP="00ED319F">
    <w:pPr>
      <w:widowControl/>
      <w:tabs>
        <w:tab w:val="center" w:pos="4677"/>
        <w:tab w:val="right" w:pos="9355"/>
      </w:tabs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р\с </w:t>
    </w:r>
    <w:r w:rsidRPr="00ED319F">
      <w:rPr>
        <w:rFonts w:ascii="Times New Roman" w:eastAsia="Times New Roman" w:hAnsi="Times New Roman" w:cs="Times New Roman"/>
        <w:color w:val="000000"/>
        <w:sz w:val="18"/>
        <w:szCs w:val="18"/>
        <w:lang w:val="ru-RU" w:eastAsia="ru-RU"/>
      </w:rPr>
      <w:t>40702810462330000410,</w:t>
    </w: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ПАО КБ «УБРиР» г</w:t>
    </w:r>
    <w:proofErr w:type="gramStart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к/с 30101810900000000795, БИК 046577795</w:t>
    </w:r>
  </w:p>
  <w:p w:rsidR="00ED319F" w:rsidRPr="00ED319F" w:rsidRDefault="00ED319F" w:rsidP="00ED319F">
    <w:pPr>
      <w:widowControl/>
      <w:tabs>
        <w:tab w:val="center" w:pos="4677"/>
        <w:tab w:val="right" w:pos="9355"/>
      </w:tabs>
      <w:autoSpaceDE/>
      <w:autoSpaceDN/>
      <w:jc w:val="center"/>
      <w:rPr>
        <w:rFonts w:ascii="Times New Roman" w:eastAsia="Times New Roman" w:hAnsi="Times New Roman" w:cs="Times New Roman"/>
        <w:b/>
        <w:lang w:val="ru-RU" w:eastAsia="ru-RU"/>
      </w:rPr>
    </w:pPr>
    <w:r w:rsidRPr="00ED319F">
      <w:rPr>
        <w:rFonts w:ascii="Times New Roman" w:eastAsia="Times New Roman" w:hAnsi="Times New Roman" w:cs="Times New Roman"/>
        <w:b/>
        <w:lang w:val="ru-RU" w:eastAsia="ru-RU"/>
      </w:rPr>
      <w:t xml:space="preserve">                              Сайт: </w:t>
    </w:r>
    <w:hyperlink r:id="rId2" w:history="1"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www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delgeo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ru</w:t>
      </w:r>
    </w:hyperlink>
    <w:r w:rsidRPr="00ED319F">
      <w:rPr>
        <w:rFonts w:ascii="Times New Roman" w:eastAsia="Times New Roman" w:hAnsi="Times New Roman" w:cs="Times New Roman"/>
        <w:b/>
        <w:lang w:val="ru-RU" w:eastAsia="ru-RU"/>
      </w:rPr>
      <w:t xml:space="preserve"> Телефон: 8 (343) 247-82-12; 8-800-500-64-20 (для регионов).</w:t>
    </w:r>
  </w:p>
  <w:p w:rsidR="00ED319F" w:rsidRPr="00ED319F" w:rsidRDefault="00ED319F" w:rsidP="00ED319F">
    <w:pPr>
      <w:widowControl/>
      <w:pBdr>
        <w:bottom w:val="thickThinSmallGap" w:sz="24" w:space="1" w:color="622423"/>
      </w:pBdr>
      <w:tabs>
        <w:tab w:val="center" w:pos="4677"/>
        <w:tab w:val="right" w:pos="9355"/>
      </w:tabs>
      <w:autoSpaceDE/>
      <w:autoSpaceDN/>
      <w:ind w:left="-567"/>
      <w:jc w:val="right"/>
      <w:rPr>
        <w:rFonts w:ascii="Times New Roman" w:eastAsia="Times New Roman" w:hAnsi="Times New Roman" w:cs="Times New Roman"/>
        <w:b/>
        <w:sz w:val="32"/>
        <w:szCs w:val="32"/>
        <w:lang w:val="ru-RU" w:eastAsia="ru-RU"/>
      </w:rPr>
    </w:pPr>
    <w:r w:rsidRPr="00ED319F">
      <w:rPr>
        <w:rFonts w:ascii="Times New Roman" w:eastAsia="Times New Roman" w:hAnsi="Times New Roman" w:cs="Times New Roman"/>
        <w:sz w:val="28"/>
        <w:szCs w:val="28"/>
        <w:lang w:val="ru-RU" w:eastAsia="ru-RU"/>
      </w:rPr>
      <w:t xml:space="preserve">            </w:t>
    </w:r>
  </w:p>
  <w:p w:rsidR="00ED319F" w:rsidRPr="00ED319F" w:rsidRDefault="00ED319F">
    <w:pPr>
      <w:pStyle w:val="a3"/>
      <w:spacing w:line="14" w:lineRule="auto"/>
      <w:rPr>
        <w:sz w:val="20"/>
        <w:lang w:val="ru-RU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19F" w:rsidRPr="00ED319F" w:rsidRDefault="00ED319F" w:rsidP="00ED319F">
    <w:pPr>
      <w:widowControl/>
      <w:autoSpaceDE/>
      <w:autoSpaceDN/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</w:pPr>
    <w:r w:rsidRPr="00ED319F">
      <w:rPr>
        <w:rFonts w:ascii="Times New Roman" w:eastAsia="Times New Roman" w:hAnsi="Times New Roman" w:cs="Times New Roman"/>
        <w:noProof/>
        <w:sz w:val="24"/>
        <w:szCs w:val="24"/>
        <w:lang w:val="ru-RU" w:eastAsia="ru-RU"/>
      </w:rPr>
      <w:drawing>
        <wp:anchor distT="0" distB="0" distL="114300" distR="114300" simplePos="0" relativeHeight="503265856" behindDoc="0" locked="0" layoutInCell="1" allowOverlap="1" wp14:anchorId="7418DD27" wp14:editId="78E9153B">
          <wp:simplePos x="0" y="0"/>
          <wp:positionH relativeFrom="margin">
            <wp:posOffset>-554355</wp:posOffset>
          </wp:positionH>
          <wp:positionV relativeFrom="margin">
            <wp:posOffset>-1270635</wp:posOffset>
          </wp:positionV>
          <wp:extent cx="1571625" cy="1000125"/>
          <wp:effectExtent l="0" t="0" r="9525" b="9525"/>
          <wp:wrapSquare wrapText="bothSides"/>
          <wp:docPr id="18" name="Рисунок 1" descr="delge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delge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319F" w:rsidRPr="00ED319F" w:rsidRDefault="00ED319F" w:rsidP="00ED319F">
    <w:pPr>
      <w:widowControl/>
      <w:autoSpaceDE/>
      <w:autoSpaceDN/>
      <w:jc w:val="right"/>
      <w:rPr>
        <w:rFonts w:ascii="Times New Roman" w:eastAsia="Times New Roman" w:hAnsi="Times New Roman" w:cs="Times New Roman"/>
        <w:b/>
        <w:color w:val="00518E"/>
        <w:sz w:val="72"/>
        <w:szCs w:val="72"/>
        <w:lang w:val="ru-RU" w:eastAsia="ru-RU"/>
      </w:rPr>
    </w:pPr>
    <w:r w:rsidRPr="00ED319F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         </w:t>
    </w:r>
    <w:r w:rsidRPr="00ED319F">
      <w:rPr>
        <w:rFonts w:ascii="Times New Roman" w:eastAsia="Times New Roman" w:hAnsi="Times New Roman" w:cs="Times New Roman"/>
        <w:b/>
        <w:sz w:val="18"/>
        <w:szCs w:val="18"/>
        <w:lang w:val="ru-RU" w:eastAsia="ru-RU"/>
      </w:rPr>
      <w:t>ООО «ДелГео»,</w:t>
    </w:r>
    <w:r w:rsidRPr="00ED319F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</w:t>
    </w: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Юридический адрес: 620098, г</w:t>
    </w:r>
    <w:proofErr w:type="gramStart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ул.Восстания д.58А кв.107,</w:t>
    </w:r>
    <w:r w:rsidRPr="00ED319F">
      <w:rPr>
        <w:rFonts w:ascii="Times New Roman" w:eastAsia="Times New Roman" w:hAnsi="Times New Roman" w:cs="Times New Roman"/>
        <w:b/>
        <w:sz w:val="56"/>
        <w:szCs w:val="56"/>
        <w:lang w:val="ru-RU" w:eastAsia="ru-RU"/>
      </w:rPr>
      <w:t xml:space="preserve"> </w:t>
    </w: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Фактический адрес:</w:t>
    </w:r>
  </w:p>
  <w:p w:rsidR="00ED319F" w:rsidRPr="00ED319F" w:rsidRDefault="00ED319F" w:rsidP="00ED319F">
    <w:pPr>
      <w:widowControl/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     620050, г. Екатеринбург, ул. </w:t>
    </w:r>
    <w:proofErr w:type="gramStart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Ангарская</w:t>
    </w:r>
    <w:proofErr w:type="gramEnd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, дом 77, офис 219. ОГРН 1156686004243, ИНН 6686062312, КПП 668601001,</w:t>
    </w:r>
  </w:p>
  <w:p w:rsidR="00ED319F" w:rsidRPr="00ED319F" w:rsidRDefault="00ED319F" w:rsidP="00ED319F">
    <w:pPr>
      <w:widowControl/>
      <w:tabs>
        <w:tab w:val="center" w:pos="4677"/>
        <w:tab w:val="right" w:pos="9355"/>
      </w:tabs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р\с </w:t>
    </w:r>
    <w:r w:rsidRPr="00ED319F">
      <w:rPr>
        <w:rFonts w:ascii="Times New Roman" w:eastAsia="Times New Roman" w:hAnsi="Times New Roman" w:cs="Times New Roman"/>
        <w:color w:val="000000"/>
        <w:sz w:val="18"/>
        <w:szCs w:val="18"/>
        <w:lang w:val="ru-RU" w:eastAsia="ru-RU"/>
      </w:rPr>
      <w:t>40702810462330000410,</w:t>
    </w: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ПАО КБ «УБРиР» г</w:t>
    </w:r>
    <w:proofErr w:type="gramStart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к/с 30101810900000000795, БИК 046577795</w:t>
    </w:r>
  </w:p>
  <w:p w:rsidR="00ED319F" w:rsidRPr="00ED319F" w:rsidRDefault="00ED319F" w:rsidP="00ED319F">
    <w:pPr>
      <w:widowControl/>
      <w:tabs>
        <w:tab w:val="center" w:pos="4677"/>
        <w:tab w:val="right" w:pos="9355"/>
      </w:tabs>
      <w:autoSpaceDE/>
      <w:autoSpaceDN/>
      <w:jc w:val="center"/>
      <w:rPr>
        <w:rFonts w:ascii="Times New Roman" w:eastAsia="Times New Roman" w:hAnsi="Times New Roman" w:cs="Times New Roman"/>
        <w:b/>
        <w:lang w:val="ru-RU" w:eastAsia="ru-RU"/>
      </w:rPr>
    </w:pPr>
    <w:r w:rsidRPr="00ED319F">
      <w:rPr>
        <w:rFonts w:ascii="Times New Roman" w:eastAsia="Times New Roman" w:hAnsi="Times New Roman" w:cs="Times New Roman"/>
        <w:b/>
        <w:lang w:val="ru-RU" w:eastAsia="ru-RU"/>
      </w:rPr>
      <w:t xml:space="preserve">                              Сайт: </w:t>
    </w:r>
    <w:hyperlink r:id="rId2" w:history="1"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www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delgeo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ru</w:t>
      </w:r>
    </w:hyperlink>
    <w:r w:rsidRPr="00ED319F">
      <w:rPr>
        <w:rFonts w:ascii="Times New Roman" w:eastAsia="Times New Roman" w:hAnsi="Times New Roman" w:cs="Times New Roman"/>
        <w:b/>
        <w:lang w:val="ru-RU" w:eastAsia="ru-RU"/>
      </w:rPr>
      <w:t xml:space="preserve"> Телефон: 8 (343) 247-82-12; 8-800-500-64-20 (для регионов).</w:t>
    </w:r>
  </w:p>
  <w:p w:rsidR="00ED319F" w:rsidRPr="00ED319F" w:rsidRDefault="00ED319F" w:rsidP="00ED319F">
    <w:pPr>
      <w:widowControl/>
      <w:pBdr>
        <w:bottom w:val="thickThinSmallGap" w:sz="24" w:space="1" w:color="622423"/>
      </w:pBdr>
      <w:tabs>
        <w:tab w:val="center" w:pos="4677"/>
        <w:tab w:val="right" w:pos="9355"/>
      </w:tabs>
      <w:autoSpaceDE/>
      <w:autoSpaceDN/>
      <w:ind w:left="-567"/>
      <w:jc w:val="right"/>
      <w:rPr>
        <w:rFonts w:ascii="Times New Roman" w:eastAsia="Times New Roman" w:hAnsi="Times New Roman" w:cs="Times New Roman"/>
        <w:b/>
        <w:sz w:val="32"/>
        <w:szCs w:val="32"/>
        <w:lang w:val="ru-RU" w:eastAsia="ru-RU"/>
      </w:rPr>
    </w:pPr>
    <w:r w:rsidRPr="00ED319F">
      <w:rPr>
        <w:rFonts w:ascii="Times New Roman" w:eastAsia="Times New Roman" w:hAnsi="Times New Roman" w:cs="Times New Roman"/>
        <w:sz w:val="28"/>
        <w:szCs w:val="28"/>
        <w:lang w:val="ru-RU" w:eastAsia="ru-RU"/>
      </w:rPr>
      <w:t xml:space="preserve">            </w:t>
    </w:r>
  </w:p>
  <w:p w:rsidR="00ED319F" w:rsidRPr="00ED319F" w:rsidRDefault="00ED319F">
    <w:pPr>
      <w:pStyle w:val="a3"/>
      <w:spacing w:line="14" w:lineRule="auto"/>
      <w:rPr>
        <w:sz w:val="20"/>
        <w:lang w:val="ru-RU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19F" w:rsidRPr="00ED319F" w:rsidRDefault="00ED319F" w:rsidP="00ED319F">
    <w:pPr>
      <w:widowControl/>
      <w:autoSpaceDE/>
      <w:autoSpaceDN/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</w:pPr>
    <w:r w:rsidRPr="00ED319F">
      <w:rPr>
        <w:rFonts w:ascii="Times New Roman" w:eastAsia="Times New Roman" w:hAnsi="Times New Roman" w:cs="Times New Roman"/>
        <w:noProof/>
        <w:sz w:val="24"/>
        <w:szCs w:val="24"/>
        <w:lang w:val="ru-RU" w:eastAsia="ru-RU"/>
      </w:rPr>
      <w:drawing>
        <wp:anchor distT="0" distB="0" distL="114300" distR="114300" simplePos="0" relativeHeight="503267904" behindDoc="0" locked="0" layoutInCell="1" allowOverlap="1" wp14:anchorId="3AD54E26" wp14:editId="2423EAA3">
          <wp:simplePos x="0" y="0"/>
          <wp:positionH relativeFrom="margin">
            <wp:posOffset>-554355</wp:posOffset>
          </wp:positionH>
          <wp:positionV relativeFrom="margin">
            <wp:posOffset>-1270635</wp:posOffset>
          </wp:positionV>
          <wp:extent cx="1571625" cy="1000125"/>
          <wp:effectExtent l="0" t="0" r="9525" b="9525"/>
          <wp:wrapSquare wrapText="bothSides"/>
          <wp:docPr id="20" name="Рисунок 1" descr="delge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delge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319F" w:rsidRPr="00ED319F" w:rsidRDefault="00ED319F" w:rsidP="00ED319F">
    <w:pPr>
      <w:widowControl/>
      <w:autoSpaceDE/>
      <w:autoSpaceDN/>
      <w:jc w:val="right"/>
      <w:rPr>
        <w:rFonts w:ascii="Times New Roman" w:eastAsia="Times New Roman" w:hAnsi="Times New Roman" w:cs="Times New Roman"/>
        <w:b/>
        <w:color w:val="00518E"/>
        <w:sz w:val="72"/>
        <w:szCs w:val="72"/>
        <w:lang w:val="ru-RU" w:eastAsia="ru-RU"/>
      </w:rPr>
    </w:pPr>
    <w:r w:rsidRPr="00ED319F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         </w:t>
    </w:r>
    <w:r w:rsidRPr="00ED319F">
      <w:rPr>
        <w:rFonts w:ascii="Times New Roman" w:eastAsia="Times New Roman" w:hAnsi="Times New Roman" w:cs="Times New Roman"/>
        <w:b/>
        <w:sz w:val="18"/>
        <w:szCs w:val="18"/>
        <w:lang w:val="ru-RU" w:eastAsia="ru-RU"/>
      </w:rPr>
      <w:t>ООО «ДелГео»,</w:t>
    </w:r>
    <w:r w:rsidRPr="00ED319F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</w:t>
    </w: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Юридический адрес: 620098, г</w:t>
    </w:r>
    <w:proofErr w:type="gramStart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ул.Восстания д.58А кв.107,</w:t>
    </w:r>
    <w:r w:rsidRPr="00ED319F">
      <w:rPr>
        <w:rFonts w:ascii="Times New Roman" w:eastAsia="Times New Roman" w:hAnsi="Times New Roman" w:cs="Times New Roman"/>
        <w:b/>
        <w:sz w:val="56"/>
        <w:szCs w:val="56"/>
        <w:lang w:val="ru-RU" w:eastAsia="ru-RU"/>
      </w:rPr>
      <w:t xml:space="preserve"> </w:t>
    </w: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Фактический адрес:</w:t>
    </w:r>
  </w:p>
  <w:p w:rsidR="00ED319F" w:rsidRPr="00ED319F" w:rsidRDefault="00ED319F" w:rsidP="00ED319F">
    <w:pPr>
      <w:widowControl/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     620050, г. Екатеринбург, ул. </w:t>
    </w:r>
    <w:proofErr w:type="gramStart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Ангарская</w:t>
    </w:r>
    <w:proofErr w:type="gramEnd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, дом 77, офис 219. ОГРН 1156686004243, ИНН 6686062312, КПП 668601001,</w:t>
    </w:r>
  </w:p>
  <w:p w:rsidR="00ED319F" w:rsidRPr="00ED319F" w:rsidRDefault="00ED319F" w:rsidP="00ED319F">
    <w:pPr>
      <w:widowControl/>
      <w:tabs>
        <w:tab w:val="center" w:pos="4677"/>
        <w:tab w:val="right" w:pos="9355"/>
      </w:tabs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р\с </w:t>
    </w:r>
    <w:r w:rsidRPr="00ED319F">
      <w:rPr>
        <w:rFonts w:ascii="Times New Roman" w:eastAsia="Times New Roman" w:hAnsi="Times New Roman" w:cs="Times New Roman"/>
        <w:color w:val="000000"/>
        <w:sz w:val="18"/>
        <w:szCs w:val="18"/>
        <w:lang w:val="ru-RU" w:eastAsia="ru-RU"/>
      </w:rPr>
      <w:t>40702810462330000410,</w:t>
    </w: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ПАО КБ «УБРиР» г</w:t>
    </w:r>
    <w:proofErr w:type="gramStart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к/с 30101810900000000795, БИК 046577795</w:t>
    </w:r>
  </w:p>
  <w:p w:rsidR="00ED319F" w:rsidRPr="00ED319F" w:rsidRDefault="00ED319F" w:rsidP="00ED319F">
    <w:pPr>
      <w:widowControl/>
      <w:tabs>
        <w:tab w:val="center" w:pos="4677"/>
        <w:tab w:val="right" w:pos="9355"/>
      </w:tabs>
      <w:autoSpaceDE/>
      <w:autoSpaceDN/>
      <w:jc w:val="center"/>
      <w:rPr>
        <w:rFonts w:ascii="Times New Roman" w:eastAsia="Times New Roman" w:hAnsi="Times New Roman" w:cs="Times New Roman"/>
        <w:b/>
        <w:lang w:val="ru-RU" w:eastAsia="ru-RU"/>
      </w:rPr>
    </w:pPr>
    <w:r w:rsidRPr="00ED319F">
      <w:rPr>
        <w:rFonts w:ascii="Times New Roman" w:eastAsia="Times New Roman" w:hAnsi="Times New Roman" w:cs="Times New Roman"/>
        <w:b/>
        <w:lang w:val="ru-RU" w:eastAsia="ru-RU"/>
      </w:rPr>
      <w:t xml:space="preserve">                              Сайт: </w:t>
    </w:r>
    <w:hyperlink r:id="rId2" w:history="1"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www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delgeo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ru</w:t>
      </w:r>
    </w:hyperlink>
    <w:r w:rsidRPr="00ED319F">
      <w:rPr>
        <w:rFonts w:ascii="Times New Roman" w:eastAsia="Times New Roman" w:hAnsi="Times New Roman" w:cs="Times New Roman"/>
        <w:b/>
        <w:lang w:val="ru-RU" w:eastAsia="ru-RU"/>
      </w:rPr>
      <w:t xml:space="preserve"> Телефон: 8 (343) 247-82-12; 8-800-500-64-20 (для регионов).</w:t>
    </w:r>
  </w:p>
  <w:p w:rsidR="00ED319F" w:rsidRPr="00ED319F" w:rsidRDefault="00ED319F" w:rsidP="00ED319F">
    <w:pPr>
      <w:widowControl/>
      <w:pBdr>
        <w:bottom w:val="thickThinSmallGap" w:sz="24" w:space="1" w:color="622423"/>
      </w:pBdr>
      <w:tabs>
        <w:tab w:val="center" w:pos="4677"/>
        <w:tab w:val="right" w:pos="9355"/>
      </w:tabs>
      <w:autoSpaceDE/>
      <w:autoSpaceDN/>
      <w:ind w:left="-567"/>
      <w:jc w:val="right"/>
      <w:rPr>
        <w:rFonts w:ascii="Times New Roman" w:eastAsia="Times New Roman" w:hAnsi="Times New Roman" w:cs="Times New Roman"/>
        <w:b/>
        <w:sz w:val="32"/>
        <w:szCs w:val="32"/>
        <w:lang w:val="ru-RU" w:eastAsia="ru-RU"/>
      </w:rPr>
    </w:pPr>
    <w:r w:rsidRPr="00ED319F">
      <w:rPr>
        <w:rFonts w:ascii="Times New Roman" w:eastAsia="Times New Roman" w:hAnsi="Times New Roman" w:cs="Times New Roman"/>
        <w:sz w:val="28"/>
        <w:szCs w:val="28"/>
        <w:lang w:val="ru-RU" w:eastAsia="ru-RU"/>
      </w:rPr>
      <w:t xml:space="preserve">            </w:t>
    </w:r>
  </w:p>
  <w:p w:rsidR="00ED319F" w:rsidRPr="00ED319F" w:rsidRDefault="00ED319F">
    <w:pPr>
      <w:pStyle w:val="a3"/>
      <w:spacing w:line="14" w:lineRule="auto"/>
      <w:rPr>
        <w:sz w:val="20"/>
        <w:lang w:val="ru-RU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19F" w:rsidRPr="00ED319F" w:rsidRDefault="00ED319F" w:rsidP="00ED319F">
    <w:pPr>
      <w:widowControl/>
      <w:autoSpaceDE/>
      <w:autoSpaceDN/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</w:pPr>
    <w:r w:rsidRPr="00ED319F">
      <w:rPr>
        <w:rFonts w:ascii="Times New Roman" w:eastAsia="Times New Roman" w:hAnsi="Times New Roman" w:cs="Times New Roman"/>
        <w:noProof/>
        <w:sz w:val="24"/>
        <w:szCs w:val="24"/>
        <w:lang w:val="ru-RU" w:eastAsia="ru-RU"/>
      </w:rPr>
      <w:drawing>
        <wp:anchor distT="0" distB="0" distL="114300" distR="114300" simplePos="0" relativeHeight="503269952" behindDoc="0" locked="0" layoutInCell="1" allowOverlap="1" wp14:anchorId="408B654C" wp14:editId="3EB9FCC3">
          <wp:simplePos x="0" y="0"/>
          <wp:positionH relativeFrom="margin">
            <wp:posOffset>-554355</wp:posOffset>
          </wp:positionH>
          <wp:positionV relativeFrom="margin">
            <wp:posOffset>-1270635</wp:posOffset>
          </wp:positionV>
          <wp:extent cx="1571625" cy="1000125"/>
          <wp:effectExtent l="0" t="0" r="9525" b="9525"/>
          <wp:wrapSquare wrapText="bothSides"/>
          <wp:docPr id="26" name="Рисунок 1" descr="delge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delge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319F" w:rsidRPr="00ED319F" w:rsidRDefault="00ED319F" w:rsidP="00ED319F">
    <w:pPr>
      <w:widowControl/>
      <w:autoSpaceDE/>
      <w:autoSpaceDN/>
      <w:jc w:val="right"/>
      <w:rPr>
        <w:rFonts w:ascii="Times New Roman" w:eastAsia="Times New Roman" w:hAnsi="Times New Roman" w:cs="Times New Roman"/>
        <w:b/>
        <w:color w:val="00518E"/>
        <w:sz w:val="72"/>
        <w:szCs w:val="72"/>
        <w:lang w:val="ru-RU" w:eastAsia="ru-RU"/>
      </w:rPr>
    </w:pPr>
    <w:r w:rsidRPr="00ED319F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         </w:t>
    </w:r>
    <w:r w:rsidRPr="00ED319F">
      <w:rPr>
        <w:rFonts w:ascii="Times New Roman" w:eastAsia="Times New Roman" w:hAnsi="Times New Roman" w:cs="Times New Roman"/>
        <w:b/>
        <w:sz w:val="18"/>
        <w:szCs w:val="18"/>
        <w:lang w:val="ru-RU" w:eastAsia="ru-RU"/>
      </w:rPr>
      <w:t>ООО «ДелГео»,</w:t>
    </w:r>
    <w:r w:rsidRPr="00ED319F">
      <w:rPr>
        <w:rFonts w:ascii="Times New Roman" w:eastAsia="Times New Roman" w:hAnsi="Times New Roman" w:cs="Times New Roman"/>
        <w:b/>
        <w:sz w:val="24"/>
        <w:szCs w:val="24"/>
        <w:lang w:val="ru-RU" w:eastAsia="ru-RU"/>
      </w:rPr>
      <w:t xml:space="preserve">  </w:t>
    </w: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Юридический адрес: 620098, г</w:t>
    </w:r>
    <w:proofErr w:type="gramStart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ул.Восстания д.58А кв.107,</w:t>
    </w:r>
    <w:r w:rsidRPr="00ED319F">
      <w:rPr>
        <w:rFonts w:ascii="Times New Roman" w:eastAsia="Times New Roman" w:hAnsi="Times New Roman" w:cs="Times New Roman"/>
        <w:b/>
        <w:sz w:val="56"/>
        <w:szCs w:val="56"/>
        <w:lang w:val="ru-RU" w:eastAsia="ru-RU"/>
      </w:rPr>
      <w:t xml:space="preserve"> </w:t>
    </w: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Фактический адрес:</w:t>
    </w:r>
  </w:p>
  <w:p w:rsidR="00ED319F" w:rsidRPr="00ED319F" w:rsidRDefault="00ED319F" w:rsidP="00ED319F">
    <w:pPr>
      <w:widowControl/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     620050, г. Екатеринбург, ул. </w:t>
    </w:r>
    <w:proofErr w:type="gramStart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Ангарская</w:t>
    </w:r>
    <w:proofErr w:type="gramEnd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, дом 77, офис 219. ОГРН 1156686004243, ИНН 6686062312, КПП 668601001,</w:t>
    </w:r>
  </w:p>
  <w:p w:rsidR="00ED319F" w:rsidRPr="00ED319F" w:rsidRDefault="00ED319F" w:rsidP="00ED319F">
    <w:pPr>
      <w:widowControl/>
      <w:tabs>
        <w:tab w:val="center" w:pos="4677"/>
        <w:tab w:val="right" w:pos="9355"/>
      </w:tabs>
      <w:autoSpaceDE/>
      <w:autoSpaceDN/>
      <w:jc w:val="right"/>
      <w:rPr>
        <w:rFonts w:ascii="Times New Roman" w:eastAsia="Times New Roman" w:hAnsi="Times New Roman" w:cs="Times New Roman"/>
        <w:sz w:val="18"/>
        <w:szCs w:val="18"/>
        <w:lang w:val="ru-RU" w:eastAsia="ru-RU"/>
      </w:rPr>
    </w:pP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р\с </w:t>
    </w:r>
    <w:r w:rsidRPr="00ED319F">
      <w:rPr>
        <w:rFonts w:ascii="Times New Roman" w:eastAsia="Times New Roman" w:hAnsi="Times New Roman" w:cs="Times New Roman"/>
        <w:color w:val="000000"/>
        <w:sz w:val="18"/>
        <w:szCs w:val="18"/>
        <w:lang w:val="ru-RU" w:eastAsia="ru-RU"/>
      </w:rPr>
      <w:t>40702810462330000410,</w:t>
    </w:r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 xml:space="preserve"> ПАО КБ «УБРиР» г</w:t>
    </w:r>
    <w:proofErr w:type="gramStart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.Е</w:t>
    </w:r>
    <w:proofErr w:type="gramEnd"/>
    <w:r w:rsidRPr="00ED319F">
      <w:rPr>
        <w:rFonts w:ascii="Times New Roman" w:eastAsia="Times New Roman" w:hAnsi="Times New Roman" w:cs="Times New Roman"/>
        <w:sz w:val="18"/>
        <w:szCs w:val="18"/>
        <w:lang w:val="ru-RU" w:eastAsia="ru-RU"/>
      </w:rPr>
      <w:t>катеринбург, к/с 30101810900000000795, БИК 046577795</w:t>
    </w:r>
  </w:p>
  <w:p w:rsidR="00ED319F" w:rsidRPr="00ED319F" w:rsidRDefault="00ED319F" w:rsidP="00ED319F">
    <w:pPr>
      <w:widowControl/>
      <w:tabs>
        <w:tab w:val="center" w:pos="4677"/>
        <w:tab w:val="right" w:pos="9355"/>
      </w:tabs>
      <w:autoSpaceDE/>
      <w:autoSpaceDN/>
      <w:jc w:val="center"/>
      <w:rPr>
        <w:rFonts w:ascii="Times New Roman" w:eastAsia="Times New Roman" w:hAnsi="Times New Roman" w:cs="Times New Roman"/>
        <w:b/>
        <w:lang w:val="ru-RU" w:eastAsia="ru-RU"/>
      </w:rPr>
    </w:pPr>
    <w:r w:rsidRPr="00ED319F">
      <w:rPr>
        <w:rFonts w:ascii="Times New Roman" w:eastAsia="Times New Roman" w:hAnsi="Times New Roman" w:cs="Times New Roman"/>
        <w:b/>
        <w:lang w:val="ru-RU" w:eastAsia="ru-RU"/>
      </w:rPr>
      <w:t xml:space="preserve">                              Сайт: </w:t>
    </w:r>
    <w:hyperlink r:id="rId2" w:history="1"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www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delgeo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val="ru-RU" w:eastAsia="ru-RU"/>
        </w:rPr>
        <w:t>.</w:t>
      </w:r>
      <w:r w:rsidRPr="00ED319F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ru</w:t>
      </w:r>
    </w:hyperlink>
    <w:r w:rsidRPr="00ED319F">
      <w:rPr>
        <w:rFonts w:ascii="Times New Roman" w:eastAsia="Times New Roman" w:hAnsi="Times New Roman" w:cs="Times New Roman"/>
        <w:b/>
        <w:lang w:val="ru-RU" w:eastAsia="ru-RU"/>
      </w:rPr>
      <w:t xml:space="preserve"> Телефон: 8 (343) 247-82-12; 8-800-500-64-20 (для регионов).</w:t>
    </w:r>
  </w:p>
  <w:p w:rsidR="00ED319F" w:rsidRDefault="00ED319F">
    <w:pPr>
      <w:pStyle w:val="a7"/>
    </w:pPr>
  </w:p>
  <w:p w:rsidR="00224831" w:rsidRDefault="00224831">
    <w:pPr>
      <w:pStyle w:val="a7"/>
    </w:pPr>
  </w:p>
  <w:p w:rsidR="00224831" w:rsidRPr="00224831" w:rsidRDefault="00224831">
    <w:pPr>
      <w:pStyle w:val="a7"/>
    </w:pPr>
  </w:p>
  <w:p w:rsidR="00ED319F" w:rsidRPr="00ED319F" w:rsidRDefault="00ED319F">
    <w:pPr>
      <w:pStyle w:val="a3"/>
      <w:spacing w:line="14" w:lineRule="auto"/>
      <w:rPr>
        <w:sz w:val="2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91B34"/>
    <w:multiLevelType w:val="hybridMultilevel"/>
    <w:tmpl w:val="C64E4E90"/>
    <w:lvl w:ilvl="0" w:tplc="741AA6D6">
      <w:start w:val="1"/>
      <w:numFmt w:val="decimal"/>
      <w:lvlText w:val="%1)"/>
      <w:lvlJc w:val="left"/>
      <w:pPr>
        <w:ind w:left="1236" w:hanging="276"/>
      </w:pPr>
      <w:rPr>
        <w:rFonts w:ascii="Cambria" w:eastAsia="Cambria" w:hAnsi="Cambria" w:cs="Cambria" w:hint="default"/>
        <w:w w:val="99"/>
        <w:sz w:val="24"/>
        <w:szCs w:val="24"/>
      </w:rPr>
    </w:lvl>
    <w:lvl w:ilvl="1" w:tplc="DCFC6C28">
      <w:start w:val="1"/>
      <w:numFmt w:val="decimal"/>
      <w:lvlText w:val="%2)"/>
      <w:lvlJc w:val="left"/>
      <w:pPr>
        <w:ind w:left="1044" w:hanging="274"/>
      </w:pPr>
      <w:rPr>
        <w:rFonts w:ascii="Cambria" w:eastAsia="Cambria" w:hAnsi="Cambria" w:cs="Cambria" w:hint="default"/>
        <w:w w:val="99"/>
        <w:sz w:val="24"/>
        <w:szCs w:val="24"/>
      </w:rPr>
    </w:lvl>
    <w:lvl w:ilvl="2" w:tplc="B77CB40C">
      <w:numFmt w:val="bullet"/>
      <w:lvlText w:val="•"/>
      <w:lvlJc w:val="left"/>
      <w:pPr>
        <w:ind w:left="2186" w:hanging="274"/>
      </w:pPr>
      <w:rPr>
        <w:rFonts w:hint="default"/>
      </w:rPr>
    </w:lvl>
    <w:lvl w:ilvl="3" w:tplc="BA0250D6">
      <w:numFmt w:val="bullet"/>
      <w:lvlText w:val="•"/>
      <w:lvlJc w:val="left"/>
      <w:pPr>
        <w:ind w:left="3133" w:hanging="274"/>
      </w:pPr>
      <w:rPr>
        <w:rFonts w:hint="default"/>
      </w:rPr>
    </w:lvl>
    <w:lvl w:ilvl="4" w:tplc="B55AE7F6">
      <w:numFmt w:val="bullet"/>
      <w:lvlText w:val="•"/>
      <w:lvlJc w:val="left"/>
      <w:pPr>
        <w:ind w:left="4080" w:hanging="274"/>
      </w:pPr>
      <w:rPr>
        <w:rFonts w:hint="default"/>
      </w:rPr>
    </w:lvl>
    <w:lvl w:ilvl="5" w:tplc="4FEA4D10">
      <w:numFmt w:val="bullet"/>
      <w:lvlText w:val="•"/>
      <w:lvlJc w:val="left"/>
      <w:pPr>
        <w:ind w:left="5026" w:hanging="274"/>
      </w:pPr>
      <w:rPr>
        <w:rFonts w:hint="default"/>
      </w:rPr>
    </w:lvl>
    <w:lvl w:ilvl="6" w:tplc="BAF49CEC">
      <w:numFmt w:val="bullet"/>
      <w:lvlText w:val="•"/>
      <w:lvlJc w:val="left"/>
      <w:pPr>
        <w:ind w:left="5973" w:hanging="274"/>
      </w:pPr>
      <w:rPr>
        <w:rFonts w:hint="default"/>
      </w:rPr>
    </w:lvl>
    <w:lvl w:ilvl="7" w:tplc="B942CB5E">
      <w:numFmt w:val="bullet"/>
      <w:lvlText w:val="•"/>
      <w:lvlJc w:val="left"/>
      <w:pPr>
        <w:ind w:left="6920" w:hanging="274"/>
      </w:pPr>
      <w:rPr>
        <w:rFonts w:hint="default"/>
      </w:rPr>
    </w:lvl>
    <w:lvl w:ilvl="8" w:tplc="800E38BA">
      <w:numFmt w:val="bullet"/>
      <w:lvlText w:val="•"/>
      <w:lvlJc w:val="left"/>
      <w:pPr>
        <w:ind w:left="7866" w:hanging="274"/>
      </w:pPr>
      <w:rPr>
        <w:rFonts w:hint="default"/>
      </w:rPr>
    </w:lvl>
  </w:abstractNum>
  <w:abstractNum w:abstractNumId="1">
    <w:nsid w:val="1DD10C51"/>
    <w:multiLevelType w:val="hybridMultilevel"/>
    <w:tmpl w:val="70EA2AA4"/>
    <w:lvl w:ilvl="0" w:tplc="53C29232">
      <w:start w:val="1"/>
      <w:numFmt w:val="decimal"/>
      <w:lvlText w:val="%1)"/>
      <w:lvlJc w:val="left"/>
      <w:pPr>
        <w:ind w:left="1000" w:hanging="276"/>
      </w:pPr>
      <w:rPr>
        <w:rFonts w:ascii="Cambria" w:eastAsia="Cambria" w:hAnsi="Cambria" w:cs="Cambria" w:hint="default"/>
        <w:w w:val="99"/>
        <w:sz w:val="24"/>
        <w:szCs w:val="24"/>
      </w:rPr>
    </w:lvl>
    <w:lvl w:ilvl="1" w:tplc="0EEA9996">
      <w:numFmt w:val="bullet"/>
      <w:lvlText w:val="•"/>
      <w:lvlJc w:val="left"/>
      <w:pPr>
        <w:ind w:left="1876" w:hanging="276"/>
      </w:pPr>
      <w:rPr>
        <w:rFonts w:hint="default"/>
      </w:rPr>
    </w:lvl>
    <w:lvl w:ilvl="2" w:tplc="832CABE0">
      <w:numFmt w:val="bullet"/>
      <w:lvlText w:val="•"/>
      <w:lvlJc w:val="left"/>
      <w:pPr>
        <w:ind w:left="2752" w:hanging="276"/>
      </w:pPr>
      <w:rPr>
        <w:rFonts w:hint="default"/>
      </w:rPr>
    </w:lvl>
    <w:lvl w:ilvl="3" w:tplc="57A60D58">
      <w:numFmt w:val="bullet"/>
      <w:lvlText w:val="•"/>
      <w:lvlJc w:val="left"/>
      <w:pPr>
        <w:ind w:left="3628" w:hanging="276"/>
      </w:pPr>
      <w:rPr>
        <w:rFonts w:hint="default"/>
      </w:rPr>
    </w:lvl>
    <w:lvl w:ilvl="4" w:tplc="34481DA0">
      <w:numFmt w:val="bullet"/>
      <w:lvlText w:val="•"/>
      <w:lvlJc w:val="left"/>
      <w:pPr>
        <w:ind w:left="4504" w:hanging="276"/>
      </w:pPr>
      <w:rPr>
        <w:rFonts w:hint="default"/>
      </w:rPr>
    </w:lvl>
    <w:lvl w:ilvl="5" w:tplc="DF3235DA">
      <w:numFmt w:val="bullet"/>
      <w:lvlText w:val="•"/>
      <w:lvlJc w:val="left"/>
      <w:pPr>
        <w:ind w:left="5380" w:hanging="276"/>
      </w:pPr>
      <w:rPr>
        <w:rFonts w:hint="default"/>
      </w:rPr>
    </w:lvl>
    <w:lvl w:ilvl="6" w:tplc="4320B49C">
      <w:numFmt w:val="bullet"/>
      <w:lvlText w:val="•"/>
      <w:lvlJc w:val="left"/>
      <w:pPr>
        <w:ind w:left="6256" w:hanging="276"/>
      </w:pPr>
      <w:rPr>
        <w:rFonts w:hint="default"/>
      </w:rPr>
    </w:lvl>
    <w:lvl w:ilvl="7" w:tplc="6736FB44">
      <w:numFmt w:val="bullet"/>
      <w:lvlText w:val="•"/>
      <w:lvlJc w:val="left"/>
      <w:pPr>
        <w:ind w:left="7132" w:hanging="276"/>
      </w:pPr>
      <w:rPr>
        <w:rFonts w:hint="default"/>
      </w:rPr>
    </w:lvl>
    <w:lvl w:ilvl="8" w:tplc="0CC67A22">
      <w:numFmt w:val="bullet"/>
      <w:lvlText w:val="•"/>
      <w:lvlJc w:val="left"/>
      <w:pPr>
        <w:ind w:left="8008" w:hanging="276"/>
      </w:pPr>
      <w:rPr>
        <w:rFonts w:hint="default"/>
      </w:rPr>
    </w:lvl>
  </w:abstractNum>
  <w:abstractNum w:abstractNumId="2">
    <w:nsid w:val="23BC0EDE"/>
    <w:multiLevelType w:val="hybridMultilevel"/>
    <w:tmpl w:val="09020EFA"/>
    <w:lvl w:ilvl="0" w:tplc="DEECA0E8">
      <w:start w:val="1"/>
      <w:numFmt w:val="decimal"/>
      <w:lvlText w:val="%1)"/>
      <w:lvlJc w:val="left"/>
      <w:pPr>
        <w:ind w:left="1279" w:hanging="279"/>
      </w:pPr>
      <w:rPr>
        <w:rFonts w:ascii="Cambria" w:eastAsia="Cambria" w:hAnsi="Cambria" w:cs="Cambria" w:hint="default"/>
        <w:w w:val="99"/>
        <w:sz w:val="24"/>
        <w:szCs w:val="24"/>
      </w:rPr>
    </w:lvl>
    <w:lvl w:ilvl="1" w:tplc="636A428C">
      <w:numFmt w:val="bullet"/>
      <w:lvlText w:val="•"/>
      <w:lvlJc w:val="left"/>
      <w:pPr>
        <w:ind w:left="2128" w:hanging="279"/>
      </w:pPr>
      <w:rPr>
        <w:rFonts w:hint="default"/>
      </w:rPr>
    </w:lvl>
    <w:lvl w:ilvl="2" w:tplc="8052529A">
      <w:numFmt w:val="bullet"/>
      <w:lvlText w:val="•"/>
      <w:lvlJc w:val="left"/>
      <w:pPr>
        <w:ind w:left="2976" w:hanging="279"/>
      </w:pPr>
      <w:rPr>
        <w:rFonts w:hint="default"/>
      </w:rPr>
    </w:lvl>
    <w:lvl w:ilvl="3" w:tplc="3C808DD6">
      <w:numFmt w:val="bullet"/>
      <w:lvlText w:val="•"/>
      <w:lvlJc w:val="left"/>
      <w:pPr>
        <w:ind w:left="3824" w:hanging="279"/>
      </w:pPr>
      <w:rPr>
        <w:rFonts w:hint="default"/>
      </w:rPr>
    </w:lvl>
    <w:lvl w:ilvl="4" w:tplc="D24AED7A">
      <w:numFmt w:val="bullet"/>
      <w:lvlText w:val="•"/>
      <w:lvlJc w:val="left"/>
      <w:pPr>
        <w:ind w:left="4672" w:hanging="279"/>
      </w:pPr>
      <w:rPr>
        <w:rFonts w:hint="default"/>
      </w:rPr>
    </w:lvl>
    <w:lvl w:ilvl="5" w:tplc="173A5E74">
      <w:numFmt w:val="bullet"/>
      <w:lvlText w:val="•"/>
      <w:lvlJc w:val="left"/>
      <w:pPr>
        <w:ind w:left="5520" w:hanging="279"/>
      </w:pPr>
      <w:rPr>
        <w:rFonts w:hint="default"/>
      </w:rPr>
    </w:lvl>
    <w:lvl w:ilvl="6" w:tplc="F19A2BC6">
      <w:numFmt w:val="bullet"/>
      <w:lvlText w:val="•"/>
      <w:lvlJc w:val="left"/>
      <w:pPr>
        <w:ind w:left="6368" w:hanging="279"/>
      </w:pPr>
      <w:rPr>
        <w:rFonts w:hint="default"/>
      </w:rPr>
    </w:lvl>
    <w:lvl w:ilvl="7" w:tplc="9ED84912">
      <w:numFmt w:val="bullet"/>
      <w:lvlText w:val="•"/>
      <w:lvlJc w:val="left"/>
      <w:pPr>
        <w:ind w:left="7216" w:hanging="279"/>
      </w:pPr>
      <w:rPr>
        <w:rFonts w:hint="default"/>
      </w:rPr>
    </w:lvl>
    <w:lvl w:ilvl="8" w:tplc="90126B74">
      <w:numFmt w:val="bullet"/>
      <w:lvlText w:val="•"/>
      <w:lvlJc w:val="left"/>
      <w:pPr>
        <w:ind w:left="8064" w:hanging="279"/>
      </w:pPr>
      <w:rPr>
        <w:rFonts w:hint="default"/>
      </w:rPr>
    </w:lvl>
  </w:abstractNum>
  <w:abstractNum w:abstractNumId="3">
    <w:nsid w:val="387F13A3"/>
    <w:multiLevelType w:val="hybridMultilevel"/>
    <w:tmpl w:val="FDB6F77C"/>
    <w:lvl w:ilvl="0" w:tplc="F93ADDD2">
      <w:start w:val="1"/>
      <w:numFmt w:val="decimal"/>
      <w:lvlText w:val="%1."/>
      <w:lvlJc w:val="left"/>
      <w:pPr>
        <w:ind w:left="1356" w:hanging="360"/>
      </w:pPr>
      <w:rPr>
        <w:rFonts w:ascii="Cambria" w:eastAsia="Cambria" w:hAnsi="Cambria" w:cs="Cambria" w:hint="default"/>
        <w:w w:val="99"/>
        <w:sz w:val="24"/>
        <w:szCs w:val="24"/>
      </w:rPr>
    </w:lvl>
    <w:lvl w:ilvl="1" w:tplc="46D6EA4A">
      <w:numFmt w:val="bullet"/>
      <w:lvlText w:val="•"/>
      <w:lvlJc w:val="left"/>
      <w:pPr>
        <w:ind w:left="2200" w:hanging="360"/>
      </w:pPr>
      <w:rPr>
        <w:rFonts w:hint="default"/>
      </w:rPr>
    </w:lvl>
    <w:lvl w:ilvl="2" w:tplc="9E8847AC">
      <w:numFmt w:val="bullet"/>
      <w:lvlText w:val="•"/>
      <w:lvlJc w:val="left"/>
      <w:pPr>
        <w:ind w:left="3040" w:hanging="360"/>
      </w:pPr>
      <w:rPr>
        <w:rFonts w:hint="default"/>
      </w:rPr>
    </w:lvl>
    <w:lvl w:ilvl="3" w:tplc="26563C54">
      <w:numFmt w:val="bullet"/>
      <w:lvlText w:val="•"/>
      <w:lvlJc w:val="left"/>
      <w:pPr>
        <w:ind w:left="3880" w:hanging="360"/>
      </w:pPr>
      <w:rPr>
        <w:rFonts w:hint="default"/>
      </w:rPr>
    </w:lvl>
    <w:lvl w:ilvl="4" w:tplc="E1DC7808">
      <w:numFmt w:val="bullet"/>
      <w:lvlText w:val="•"/>
      <w:lvlJc w:val="left"/>
      <w:pPr>
        <w:ind w:left="4720" w:hanging="360"/>
      </w:pPr>
      <w:rPr>
        <w:rFonts w:hint="default"/>
      </w:rPr>
    </w:lvl>
    <w:lvl w:ilvl="5" w:tplc="5622E92C">
      <w:numFmt w:val="bullet"/>
      <w:lvlText w:val="•"/>
      <w:lvlJc w:val="left"/>
      <w:pPr>
        <w:ind w:left="5560" w:hanging="360"/>
      </w:pPr>
      <w:rPr>
        <w:rFonts w:hint="default"/>
      </w:rPr>
    </w:lvl>
    <w:lvl w:ilvl="6" w:tplc="EC7298EA">
      <w:numFmt w:val="bullet"/>
      <w:lvlText w:val="•"/>
      <w:lvlJc w:val="left"/>
      <w:pPr>
        <w:ind w:left="6400" w:hanging="360"/>
      </w:pPr>
      <w:rPr>
        <w:rFonts w:hint="default"/>
      </w:rPr>
    </w:lvl>
    <w:lvl w:ilvl="7" w:tplc="CA5E081C">
      <w:numFmt w:val="bullet"/>
      <w:lvlText w:val="•"/>
      <w:lvlJc w:val="left"/>
      <w:pPr>
        <w:ind w:left="7240" w:hanging="360"/>
      </w:pPr>
      <w:rPr>
        <w:rFonts w:hint="default"/>
      </w:rPr>
    </w:lvl>
    <w:lvl w:ilvl="8" w:tplc="697ACB84">
      <w:numFmt w:val="bullet"/>
      <w:lvlText w:val="•"/>
      <w:lvlJc w:val="left"/>
      <w:pPr>
        <w:ind w:left="8080" w:hanging="360"/>
      </w:pPr>
      <w:rPr>
        <w:rFonts w:hint="default"/>
      </w:rPr>
    </w:lvl>
  </w:abstractNum>
  <w:abstractNum w:abstractNumId="4">
    <w:nsid w:val="40EC60FC"/>
    <w:multiLevelType w:val="hybridMultilevel"/>
    <w:tmpl w:val="FF725EE6"/>
    <w:lvl w:ilvl="0" w:tplc="19EA7630">
      <w:start w:val="1"/>
      <w:numFmt w:val="decimal"/>
      <w:lvlText w:val="(%1)"/>
      <w:lvlJc w:val="left"/>
      <w:pPr>
        <w:ind w:left="1000" w:hanging="420"/>
      </w:pPr>
      <w:rPr>
        <w:rFonts w:ascii="Cambria" w:eastAsia="Cambria" w:hAnsi="Cambria" w:cs="Cambria" w:hint="default"/>
        <w:w w:val="99"/>
        <w:sz w:val="24"/>
        <w:szCs w:val="24"/>
      </w:rPr>
    </w:lvl>
    <w:lvl w:ilvl="1" w:tplc="B0F63916">
      <w:numFmt w:val="bullet"/>
      <w:lvlText w:val="•"/>
      <w:lvlJc w:val="left"/>
      <w:pPr>
        <w:ind w:left="1876" w:hanging="420"/>
      </w:pPr>
      <w:rPr>
        <w:rFonts w:hint="default"/>
      </w:rPr>
    </w:lvl>
    <w:lvl w:ilvl="2" w:tplc="8196DE9E">
      <w:numFmt w:val="bullet"/>
      <w:lvlText w:val="•"/>
      <w:lvlJc w:val="left"/>
      <w:pPr>
        <w:ind w:left="2752" w:hanging="420"/>
      </w:pPr>
      <w:rPr>
        <w:rFonts w:hint="default"/>
      </w:rPr>
    </w:lvl>
    <w:lvl w:ilvl="3" w:tplc="E39EDA16">
      <w:numFmt w:val="bullet"/>
      <w:lvlText w:val="•"/>
      <w:lvlJc w:val="left"/>
      <w:pPr>
        <w:ind w:left="3628" w:hanging="420"/>
      </w:pPr>
      <w:rPr>
        <w:rFonts w:hint="default"/>
      </w:rPr>
    </w:lvl>
    <w:lvl w:ilvl="4" w:tplc="F822F49A">
      <w:numFmt w:val="bullet"/>
      <w:lvlText w:val="•"/>
      <w:lvlJc w:val="left"/>
      <w:pPr>
        <w:ind w:left="4504" w:hanging="420"/>
      </w:pPr>
      <w:rPr>
        <w:rFonts w:hint="default"/>
      </w:rPr>
    </w:lvl>
    <w:lvl w:ilvl="5" w:tplc="4BCEA220">
      <w:numFmt w:val="bullet"/>
      <w:lvlText w:val="•"/>
      <w:lvlJc w:val="left"/>
      <w:pPr>
        <w:ind w:left="5380" w:hanging="420"/>
      </w:pPr>
      <w:rPr>
        <w:rFonts w:hint="default"/>
      </w:rPr>
    </w:lvl>
    <w:lvl w:ilvl="6" w:tplc="103C3756">
      <w:numFmt w:val="bullet"/>
      <w:lvlText w:val="•"/>
      <w:lvlJc w:val="left"/>
      <w:pPr>
        <w:ind w:left="6256" w:hanging="420"/>
      </w:pPr>
      <w:rPr>
        <w:rFonts w:hint="default"/>
      </w:rPr>
    </w:lvl>
    <w:lvl w:ilvl="7" w:tplc="4772772E">
      <w:numFmt w:val="bullet"/>
      <w:lvlText w:val="•"/>
      <w:lvlJc w:val="left"/>
      <w:pPr>
        <w:ind w:left="7132" w:hanging="420"/>
      </w:pPr>
      <w:rPr>
        <w:rFonts w:hint="default"/>
      </w:rPr>
    </w:lvl>
    <w:lvl w:ilvl="8" w:tplc="A880E0A4">
      <w:numFmt w:val="bullet"/>
      <w:lvlText w:val="•"/>
      <w:lvlJc w:val="left"/>
      <w:pPr>
        <w:ind w:left="8008" w:hanging="420"/>
      </w:pPr>
      <w:rPr>
        <w:rFonts w:hint="default"/>
      </w:rPr>
    </w:lvl>
  </w:abstractNum>
  <w:abstractNum w:abstractNumId="5">
    <w:nsid w:val="429A3FD6"/>
    <w:multiLevelType w:val="hybridMultilevel"/>
    <w:tmpl w:val="8CE836F6"/>
    <w:lvl w:ilvl="0" w:tplc="0E82EEE4">
      <w:start w:val="1"/>
      <w:numFmt w:val="decimal"/>
      <w:lvlText w:val="%1."/>
      <w:lvlJc w:val="left"/>
      <w:pPr>
        <w:ind w:left="1360" w:hanging="361"/>
        <w:jc w:val="right"/>
      </w:pPr>
      <w:rPr>
        <w:rFonts w:ascii="Cambria" w:eastAsia="Cambria" w:hAnsi="Cambria" w:cs="Cambria" w:hint="default"/>
        <w:b/>
        <w:bCs/>
        <w:spacing w:val="-1"/>
        <w:w w:val="100"/>
        <w:sz w:val="21"/>
        <w:szCs w:val="21"/>
      </w:rPr>
    </w:lvl>
    <w:lvl w:ilvl="1" w:tplc="347E2770">
      <w:start w:val="1"/>
      <w:numFmt w:val="decimal"/>
      <w:lvlText w:val="%2."/>
      <w:lvlJc w:val="left"/>
      <w:pPr>
        <w:ind w:left="1000" w:hanging="236"/>
      </w:pPr>
      <w:rPr>
        <w:rFonts w:ascii="Cambria" w:eastAsia="Cambria" w:hAnsi="Cambria" w:cs="Cambria" w:hint="default"/>
        <w:spacing w:val="-5"/>
        <w:w w:val="99"/>
        <w:sz w:val="24"/>
        <w:szCs w:val="24"/>
      </w:rPr>
    </w:lvl>
    <w:lvl w:ilvl="2" w:tplc="3C169EBE">
      <w:numFmt w:val="bullet"/>
      <w:lvlText w:val="•"/>
      <w:lvlJc w:val="left"/>
      <w:pPr>
        <w:ind w:left="2293" w:hanging="236"/>
      </w:pPr>
      <w:rPr>
        <w:rFonts w:hint="default"/>
      </w:rPr>
    </w:lvl>
    <w:lvl w:ilvl="3" w:tplc="6CC66642">
      <w:numFmt w:val="bullet"/>
      <w:lvlText w:val="•"/>
      <w:lvlJc w:val="left"/>
      <w:pPr>
        <w:ind w:left="3226" w:hanging="236"/>
      </w:pPr>
      <w:rPr>
        <w:rFonts w:hint="default"/>
      </w:rPr>
    </w:lvl>
    <w:lvl w:ilvl="4" w:tplc="486CB82E">
      <w:numFmt w:val="bullet"/>
      <w:lvlText w:val="•"/>
      <w:lvlJc w:val="left"/>
      <w:pPr>
        <w:ind w:left="4160" w:hanging="236"/>
      </w:pPr>
      <w:rPr>
        <w:rFonts w:hint="default"/>
      </w:rPr>
    </w:lvl>
    <w:lvl w:ilvl="5" w:tplc="4B4C0024">
      <w:numFmt w:val="bullet"/>
      <w:lvlText w:val="•"/>
      <w:lvlJc w:val="left"/>
      <w:pPr>
        <w:ind w:left="5093" w:hanging="236"/>
      </w:pPr>
      <w:rPr>
        <w:rFonts w:hint="default"/>
      </w:rPr>
    </w:lvl>
    <w:lvl w:ilvl="6" w:tplc="E63081B4">
      <w:numFmt w:val="bullet"/>
      <w:lvlText w:val="•"/>
      <w:lvlJc w:val="left"/>
      <w:pPr>
        <w:ind w:left="6026" w:hanging="236"/>
      </w:pPr>
      <w:rPr>
        <w:rFonts w:hint="default"/>
      </w:rPr>
    </w:lvl>
    <w:lvl w:ilvl="7" w:tplc="4A261296">
      <w:numFmt w:val="bullet"/>
      <w:lvlText w:val="•"/>
      <w:lvlJc w:val="left"/>
      <w:pPr>
        <w:ind w:left="6960" w:hanging="236"/>
      </w:pPr>
      <w:rPr>
        <w:rFonts w:hint="default"/>
      </w:rPr>
    </w:lvl>
    <w:lvl w:ilvl="8" w:tplc="81621F9A">
      <w:numFmt w:val="bullet"/>
      <w:lvlText w:val="•"/>
      <w:lvlJc w:val="left"/>
      <w:pPr>
        <w:ind w:left="7893" w:hanging="236"/>
      </w:pPr>
      <w:rPr>
        <w:rFonts w:hint="default"/>
      </w:rPr>
    </w:lvl>
  </w:abstractNum>
  <w:abstractNum w:abstractNumId="6">
    <w:nsid w:val="53E6599D"/>
    <w:multiLevelType w:val="hybridMultilevel"/>
    <w:tmpl w:val="5900E3A0"/>
    <w:lvl w:ilvl="0" w:tplc="2C703D04">
      <w:start w:val="4"/>
      <w:numFmt w:val="decimal"/>
      <w:lvlText w:val="%1)"/>
      <w:lvlJc w:val="left"/>
      <w:pPr>
        <w:ind w:left="1000" w:hanging="281"/>
      </w:pPr>
      <w:rPr>
        <w:rFonts w:ascii="Cambria" w:eastAsia="Cambria" w:hAnsi="Cambria" w:cs="Cambria" w:hint="default"/>
        <w:w w:val="99"/>
        <w:sz w:val="24"/>
        <w:szCs w:val="24"/>
      </w:rPr>
    </w:lvl>
    <w:lvl w:ilvl="1" w:tplc="0FC2FB22">
      <w:numFmt w:val="bullet"/>
      <w:lvlText w:val="•"/>
      <w:lvlJc w:val="left"/>
      <w:pPr>
        <w:ind w:left="1876" w:hanging="281"/>
      </w:pPr>
      <w:rPr>
        <w:rFonts w:hint="default"/>
      </w:rPr>
    </w:lvl>
    <w:lvl w:ilvl="2" w:tplc="F858FAD6">
      <w:numFmt w:val="bullet"/>
      <w:lvlText w:val="•"/>
      <w:lvlJc w:val="left"/>
      <w:pPr>
        <w:ind w:left="2752" w:hanging="281"/>
      </w:pPr>
      <w:rPr>
        <w:rFonts w:hint="default"/>
      </w:rPr>
    </w:lvl>
    <w:lvl w:ilvl="3" w:tplc="7BA4B396">
      <w:numFmt w:val="bullet"/>
      <w:lvlText w:val="•"/>
      <w:lvlJc w:val="left"/>
      <w:pPr>
        <w:ind w:left="3628" w:hanging="281"/>
      </w:pPr>
      <w:rPr>
        <w:rFonts w:hint="default"/>
      </w:rPr>
    </w:lvl>
    <w:lvl w:ilvl="4" w:tplc="19AEA37A">
      <w:numFmt w:val="bullet"/>
      <w:lvlText w:val="•"/>
      <w:lvlJc w:val="left"/>
      <w:pPr>
        <w:ind w:left="4504" w:hanging="281"/>
      </w:pPr>
      <w:rPr>
        <w:rFonts w:hint="default"/>
      </w:rPr>
    </w:lvl>
    <w:lvl w:ilvl="5" w:tplc="19FADDDC">
      <w:numFmt w:val="bullet"/>
      <w:lvlText w:val="•"/>
      <w:lvlJc w:val="left"/>
      <w:pPr>
        <w:ind w:left="5380" w:hanging="281"/>
      </w:pPr>
      <w:rPr>
        <w:rFonts w:hint="default"/>
      </w:rPr>
    </w:lvl>
    <w:lvl w:ilvl="6" w:tplc="EFBCBABC">
      <w:numFmt w:val="bullet"/>
      <w:lvlText w:val="•"/>
      <w:lvlJc w:val="left"/>
      <w:pPr>
        <w:ind w:left="6256" w:hanging="281"/>
      </w:pPr>
      <w:rPr>
        <w:rFonts w:hint="default"/>
      </w:rPr>
    </w:lvl>
    <w:lvl w:ilvl="7" w:tplc="3850D9A8">
      <w:numFmt w:val="bullet"/>
      <w:lvlText w:val="•"/>
      <w:lvlJc w:val="left"/>
      <w:pPr>
        <w:ind w:left="7132" w:hanging="281"/>
      </w:pPr>
      <w:rPr>
        <w:rFonts w:hint="default"/>
      </w:rPr>
    </w:lvl>
    <w:lvl w:ilvl="8" w:tplc="BFE665B6">
      <w:numFmt w:val="bullet"/>
      <w:lvlText w:val="•"/>
      <w:lvlJc w:val="left"/>
      <w:pPr>
        <w:ind w:left="8008" w:hanging="281"/>
      </w:pPr>
      <w:rPr>
        <w:rFonts w:hint="default"/>
      </w:rPr>
    </w:lvl>
  </w:abstractNum>
  <w:abstractNum w:abstractNumId="7">
    <w:nsid w:val="56320EBC"/>
    <w:multiLevelType w:val="hybridMultilevel"/>
    <w:tmpl w:val="041AB70E"/>
    <w:lvl w:ilvl="0" w:tplc="3EF47350">
      <w:start w:val="3"/>
      <w:numFmt w:val="decimal"/>
      <w:lvlText w:val="%1)"/>
      <w:lvlJc w:val="left"/>
      <w:pPr>
        <w:ind w:left="1082" w:hanging="279"/>
      </w:pPr>
      <w:rPr>
        <w:rFonts w:ascii="Cambria" w:eastAsia="Cambria" w:hAnsi="Cambria" w:cs="Cambria" w:hint="default"/>
        <w:w w:val="99"/>
        <w:sz w:val="24"/>
        <w:szCs w:val="24"/>
      </w:rPr>
    </w:lvl>
    <w:lvl w:ilvl="1" w:tplc="4F3E6A18">
      <w:start w:val="1"/>
      <w:numFmt w:val="decimal"/>
      <w:lvlText w:val="%2)"/>
      <w:lvlJc w:val="left"/>
      <w:pPr>
        <w:ind w:left="2236" w:hanging="276"/>
      </w:pPr>
      <w:rPr>
        <w:rFonts w:ascii="Cambria" w:eastAsia="Cambria" w:hAnsi="Cambria" w:cs="Cambria" w:hint="default"/>
        <w:w w:val="99"/>
        <w:sz w:val="24"/>
        <w:szCs w:val="24"/>
      </w:rPr>
    </w:lvl>
    <w:lvl w:ilvl="2" w:tplc="AAD89F52">
      <w:numFmt w:val="bullet"/>
      <w:lvlText w:val="•"/>
      <w:lvlJc w:val="left"/>
      <w:pPr>
        <w:ind w:left="2288" w:hanging="276"/>
      </w:pPr>
      <w:rPr>
        <w:rFonts w:hint="default"/>
      </w:rPr>
    </w:lvl>
    <w:lvl w:ilvl="3" w:tplc="8C52BB36">
      <w:numFmt w:val="bullet"/>
      <w:lvlText w:val="•"/>
      <w:lvlJc w:val="left"/>
      <w:pPr>
        <w:ind w:left="2336" w:hanging="276"/>
      </w:pPr>
      <w:rPr>
        <w:rFonts w:hint="default"/>
      </w:rPr>
    </w:lvl>
    <w:lvl w:ilvl="4" w:tplc="99D04EDE">
      <w:numFmt w:val="bullet"/>
      <w:lvlText w:val="•"/>
      <w:lvlJc w:val="left"/>
      <w:pPr>
        <w:ind w:left="2384" w:hanging="276"/>
      </w:pPr>
      <w:rPr>
        <w:rFonts w:hint="default"/>
      </w:rPr>
    </w:lvl>
    <w:lvl w:ilvl="5" w:tplc="0D9EE9B4">
      <w:numFmt w:val="bullet"/>
      <w:lvlText w:val="•"/>
      <w:lvlJc w:val="left"/>
      <w:pPr>
        <w:ind w:left="2432" w:hanging="276"/>
      </w:pPr>
      <w:rPr>
        <w:rFonts w:hint="default"/>
      </w:rPr>
    </w:lvl>
    <w:lvl w:ilvl="6" w:tplc="4938553E">
      <w:numFmt w:val="bullet"/>
      <w:lvlText w:val="•"/>
      <w:lvlJc w:val="left"/>
      <w:pPr>
        <w:ind w:left="2480" w:hanging="276"/>
      </w:pPr>
      <w:rPr>
        <w:rFonts w:hint="default"/>
      </w:rPr>
    </w:lvl>
    <w:lvl w:ilvl="7" w:tplc="A9221738">
      <w:numFmt w:val="bullet"/>
      <w:lvlText w:val="•"/>
      <w:lvlJc w:val="left"/>
      <w:pPr>
        <w:ind w:left="2528" w:hanging="276"/>
      </w:pPr>
      <w:rPr>
        <w:rFonts w:hint="default"/>
      </w:rPr>
    </w:lvl>
    <w:lvl w:ilvl="8" w:tplc="189EA40C">
      <w:numFmt w:val="bullet"/>
      <w:lvlText w:val="•"/>
      <w:lvlJc w:val="left"/>
      <w:pPr>
        <w:ind w:left="2576" w:hanging="276"/>
      </w:pPr>
      <w:rPr>
        <w:rFonts w:hint="default"/>
      </w:rPr>
    </w:lvl>
  </w:abstractNum>
  <w:abstractNum w:abstractNumId="8">
    <w:nsid w:val="58B67810"/>
    <w:multiLevelType w:val="hybridMultilevel"/>
    <w:tmpl w:val="9086D11E"/>
    <w:lvl w:ilvl="0" w:tplc="0E729186">
      <w:numFmt w:val="bullet"/>
      <w:lvlText w:val=""/>
      <w:lvlJc w:val="left"/>
      <w:pPr>
        <w:ind w:left="1420" w:hanging="42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60A4D102">
      <w:numFmt w:val="bullet"/>
      <w:lvlText w:val="•"/>
      <w:lvlJc w:val="left"/>
      <w:pPr>
        <w:ind w:left="2254" w:hanging="420"/>
      </w:pPr>
      <w:rPr>
        <w:rFonts w:hint="default"/>
      </w:rPr>
    </w:lvl>
    <w:lvl w:ilvl="2" w:tplc="E6446ACC">
      <w:numFmt w:val="bullet"/>
      <w:lvlText w:val="•"/>
      <w:lvlJc w:val="left"/>
      <w:pPr>
        <w:ind w:left="3088" w:hanging="420"/>
      </w:pPr>
      <w:rPr>
        <w:rFonts w:hint="default"/>
      </w:rPr>
    </w:lvl>
    <w:lvl w:ilvl="3" w:tplc="83549340">
      <w:numFmt w:val="bullet"/>
      <w:lvlText w:val="•"/>
      <w:lvlJc w:val="left"/>
      <w:pPr>
        <w:ind w:left="3922" w:hanging="420"/>
      </w:pPr>
      <w:rPr>
        <w:rFonts w:hint="default"/>
      </w:rPr>
    </w:lvl>
    <w:lvl w:ilvl="4" w:tplc="9746E460">
      <w:numFmt w:val="bullet"/>
      <w:lvlText w:val="•"/>
      <w:lvlJc w:val="left"/>
      <w:pPr>
        <w:ind w:left="4756" w:hanging="420"/>
      </w:pPr>
      <w:rPr>
        <w:rFonts w:hint="default"/>
      </w:rPr>
    </w:lvl>
    <w:lvl w:ilvl="5" w:tplc="D6C49628">
      <w:numFmt w:val="bullet"/>
      <w:lvlText w:val="•"/>
      <w:lvlJc w:val="left"/>
      <w:pPr>
        <w:ind w:left="5590" w:hanging="420"/>
      </w:pPr>
      <w:rPr>
        <w:rFonts w:hint="default"/>
      </w:rPr>
    </w:lvl>
    <w:lvl w:ilvl="6" w:tplc="1E8C3152">
      <w:numFmt w:val="bullet"/>
      <w:lvlText w:val="•"/>
      <w:lvlJc w:val="left"/>
      <w:pPr>
        <w:ind w:left="6424" w:hanging="420"/>
      </w:pPr>
      <w:rPr>
        <w:rFonts w:hint="default"/>
      </w:rPr>
    </w:lvl>
    <w:lvl w:ilvl="7" w:tplc="8DD49574">
      <w:numFmt w:val="bullet"/>
      <w:lvlText w:val="•"/>
      <w:lvlJc w:val="left"/>
      <w:pPr>
        <w:ind w:left="7258" w:hanging="420"/>
      </w:pPr>
      <w:rPr>
        <w:rFonts w:hint="default"/>
      </w:rPr>
    </w:lvl>
    <w:lvl w:ilvl="8" w:tplc="EEF26B12">
      <w:numFmt w:val="bullet"/>
      <w:lvlText w:val="•"/>
      <w:lvlJc w:val="left"/>
      <w:pPr>
        <w:ind w:left="8092" w:hanging="420"/>
      </w:pPr>
      <w:rPr>
        <w:rFonts w:hint="default"/>
      </w:rPr>
    </w:lvl>
  </w:abstractNum>
  <w:abstractNum w:abstractNumId="9">
    <w:nsid w:val="5AD555BA"/>
    <w:multiLevelType w:val="hybridMultilevel"/>
    <w:tmpl w:val="F8103F22"/>
    <w:lvl w:ilvl="0" w:tplc="63285C34">
      <w:start w:val="1"/>
      <w:numFmt w:val="lowerLetter"/>
      <w:lvlText w:val="%1)"/>
      <w:lvlJc w:val="left"/>
      <w:pPr>
        <w:ind w:left="1000" w:hanging="262"/>
      </w:pPr>
      <w:rPr>
        <w:rFonts w:ascii="Cambria" w:eastAsia="Cambria" w:hAnsi="Cambria" w:cs="Cambria" w:hint="default"/>
        <w:w w:val="100"/>
        <w:sz w:val="24"/>
        <w:szCs w:val="24"/>
      </w:rPr>
    </w:lvl>
    <w:lvl w:ilvl="1" w:tplc="CBF625FA">
      <w:numFmt w:val="bullet"/>
      <w:lvlText w:val="•"/>
      <w:lvlJc w:val="left"/>
      <w:pPr>
        <w:ind w:left="1876" w:hanging="262"/>
      </w:pPr>
      <w:rPr>
        <w:rFonts w:hint="default"/>
      </w:rPr>
    </w:lvl>
    <w:lvl w:ilvl="2" w:tplc="5A2830F6">
      <w:numFmt w:val="bullet"/>
      <w:lvlText w:val="•"/>
      <w:lvlJc w:val="left"/>
      <w:pPr>
        <w:ind w:left="2752" w:hanging="262"/>
      </w:pPr>
      <w:rPr>
        <w:rFonts w:hint="default"/>
      </w:rPr>
    </w:lvl>
    <w:lvl w:ilvl="3" w:tplc="AB1E3216">
      <w:numFmt w:val="bullet"/>
      <w:lvlText w:val="•"/>
      <w:lvlJc w:val="left"/>
      <w:pPr>
        <w:ind w:left="3628" w:hanging="262"/>
      </w:pPr>
      <w:rPr>
        <w:rFonts w:hint="default"/>
      </w:rPr>
    </w:lvl>
    <w:lvl w:ilvl="4" w:tplc="EB00015A">
      <w:numFmt w:val="bullet"/>
      <w:lvlText w:val="•"/>
      <w:lvlJc w:val="left"/>
      <w:pPr>
        <w:ind w:left="4504" w:hanging="262"/>
      </w:pPr>
      <w:rPr>
        <w:rFonts w:hint="default"/>
      </w:rPr>
    </w:lvl>
    <w:lvl w:ilvl="5" w:tplc="59B4B904">
      <w:numFmt w:val="bullet"/>
      <w:lvlText w:val="•"/>
      <w:lvlJc w:val="left"/>
      <w:pPr>
        <w:ind w:left="5380" w:hanging="262"/>
      </w:pPr>
      <w:rPr>
        <w:rFonts w:hint="default"/>
      </w:rPr>
    </w:lvl>
    <w:lvl w:ilvl="6" w:tplc="78D283D2">
      <w:numFmt w:val="bullet"/>
      <w:lvlText w:val="•"/>
      <w:lvlJc w:val="left"/>
      <w:pPr>
        <w:ind w:left="6256" w:hanging="262"/>
      </w:pPr>
      <w:rPr>
        <w:rFonts w:hint="default"/>
      </w:rPr>
    </w:lvl>
    <w:lvl w:ilvl="7" w:tplc="94808532">
      <w:numFmt w:val="bullet"/>
      <w:lvlText w:val="•"/>
      <w:lvlJc w:val="left"/>
      <w:pPr>
        <w:ind w:left="7132" w:hanging="262"/>
      </w:pPr>
      <w:rPr>
        <w:rFonts w:hint="default"/>
      </w:rPr>
    </w:lvl>
    <w:lvl w:ilvl="8" w:tplc="59C0915A">
      <w:numFmt w:val="bullet"/>
      <w:lvlText w:val="•"/>
      <w:lvlJc w:val="left"/>
      <w:pPr>
        <w:ind w:left="8008" w:hanging="262"/>
      </w:pPr>
      <w:rPr>
        <w:rFonts w:hint="default"/>
      </w:rPr>
    </w:lvl>
  </w:abstractNum>
  <w:abstractNum w:abstractNumId="10">
    <w:nsid w:val="6F142C54"/>
    <w:multiLevelType w:val="hybridMultilevel"/>
    <w:tmpl w:val="A7389B72"/>
    <w:lvl w:ilvl="0" w:tplc="E424E802">
      <w:start w:val="1"/>
      <w:numFmt w:val="decimal"/>
      <w:lvlText w:val="%1)"/>
      <w:lvlJc w:val="left"/>
      <w:pPr>
        <w:ind w:left="1360" w:hanging="291"/>
      </w:pPr>
      <w:rPr>
        <w:rFonts w:ascii="Cambria" w:eastAsia="Cambria" w:hAnsi="Cambria" w:cs="Cambria" w:hint="default"/>
        <w:w w:val="99"/>
        <w:sz w:val="24"/>
        <w:szCs w:val="24"/>
      </w:rPr>
    </w:lvl>
    <w:lvl w:ilvl="1" w:tplc="46B6208A">
      <w:numFmt w:val="bullet"/>
      <w:lvlText w:val="•"/>
      <w:lvlJc w:val="left"/>
      <w:pPr>
        <w:ind w:left="2200" w:hanging="291"/>
      </w:pPr>
      <w:rPr>
        <w:rFonts w:hint="default"/>
      </w:rPr>
    </w:lvl>
    <w:lvl w:ilvl="2" w:tplc="99FA7DA0">
      <w:numFmt w:val="bullet"/>
      <w:lvlText w:val="•"/>
      <w:lvlJc w:val="left"/>
      <w:pPr>
        <w:ind w:left="3040" w:hanging="291"/>
      </w:pPr>
      <w:rPr>
        <w:rFonts w:hint="default"/>
      </w:rPr>
    </w:lvl>
    <w:lvl w:ilvl="3" w:tplc="E216F5A8">
      <w:numFmt w:val="bullet"/>
      <w:lvlText w:val="•"/>
      <w:lvlJc w:val="left"/>
      <w:pPr>
        <w:ind w:left="3880" w:hanging="291"/>
      </w:pPr>
      <w:rPr>
        <w:rFonts w:hint="default"/>
      </w:rPr>
    </w:lvl>
    <w:lvl w:ilvl="4" w:tplc="F156231C">
      <w:numFmt w:val="bullet"/>
      <w:lvlText w:val="•"/>
      <w:lvlJc w:val="left"/>
      <w:pPr>
        <w:ind w:left="4720" w:hanging="291"/>
      </w:pPr>
      <w:rPr>
        <w:rFonts w:hint="default"/>
      </w:rPr>
    </w:lvl>
    <w:lvl w:ilvl="5" w:tplc="52727A88">
      <w:numFmt w:val="bullet"/>
      <w:lvlText w:val="•"/>
      <w:lvlJc w:val="left"/>
      <w:pPr>
        <w:ind w:left="5560" w:hanging="291"/>
      </w:pPr>
      <w:rPr>
        <w:rFonts w:hint="default"/>
      </w:rPr>
    </w:lvl>
    <w:lvl w:ilvl="6" w:tplc="15525170">
      <w:numFmt w:val="bullet"/>
      <w:lvlText w:val="•"/>
      <w:lvlJc w:val="left"/>
      <w:pPr>
        <w:ind w:left="6400" w:hanging="291"/>
      </w:pPr>
      <w:rPr>
        <w:rFonts w:hint="default"/>
      </w:rPr>
    </w:lvl>
    <w:lvl w:ilvl="7" w:tplc="89A066E6">
      <w:numFmt w:val="bullet"/>
      <w:lvlText w:val="•"/>
      <w:lvlJc w:val="left"/>
      <w:pPr>
        <w:ind w:left="7240" w:hanging="291"/>
      </w:pPr>
      <w:rPr>
        <w:rFonts w:hint="default"/>
      </w:rPr>
    </w:lvl>
    <w:lvl w:ilvl="8" w:tplc="E07205EA">
      <w:numFmt w:val="bullet"/>
      <w:lvlText w:val="•"/>
      <w:lvlJc w:val="left"/>
      <w:pPr>
        <w:ind w:left="8080" w:hanging="291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2"/>
  </w:num>
  <w:num w:numId="5">
    <w:abstractNumId w:val="8"/>
  </w:num>
  <w:num w:numId="6">
    <w:abstractNumId w:val="0"/>
  </w:num>
  <w:num w:numId="7">
    <w:abstractNumId w:val="6"/>
  </w:num>
  <w:num w:numId="8">
    <w:abstractNumId w:val="4"/>
  </w:num>
  <w:num w:numId="9">
    <w:abstractNumId w:val="5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51B91"/>
    <w:rsid w:val="001A4CEA"/>
    <w:rsid w:val="00224831"/>
    <w:rsid w:val="00651B91"/>
    <w:rsid w:val="00ED319F"/>
    <w:rsid w:val="00F11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</w:rPr>
  </w:style>
  <w:style w:type="paragraph" w:styleId="1">
    <w:name w:val="heading 1"/>
    <w:basedOn w:val="a"/>
    <w:uiPriority w:val="1"/>
    <w:qFormat/>
    <w:pPr>
      <w:spacing w:before="46"/>
      <w:ind w:left="1171"/>
      <w:outlineLvl w:val="0"/>
    </w:pPr>
    <w:rPr>
      <w:b/>
      <w:bCs/>
      <w:sz w:val="52"/>
      <w:szCs w:val="52"/>
    </w:rPr>
  </w:style>
  <w:style w:type="paragraph" w:styleId="2">
    <w:name w:val="heading 2"/>
    <w:basedOn w:val="a"/>
    <w:uiPriority w:val="1"/>
    <w:qFormat/>
    <w:pPr>
      <w:spacing w:before="89"/>
      <w:ind w:left="1000"/>
      <w:outlineLvl w:val="1"/>
    </w:pPr>
    <w:rPr>
      <w:b/>
      <w:bCs/>
      <w:sz w:val="44"/>
      <w:szCs w:val="44"/>
    </w:rPr>
  </w:style>
  <w:style w:type="paragraph" w:styleId="3">
    <w:name w:val="heading 3"/>
    <w:basedOn w:val="a"/>
    <w:uiPriority w:val="1"/>
    <w:qFormat/>
    <w:pPr>
      <w:spacing w:before="13"/>
      <w:ind w:left="1000"/>
      <w:outlineLvl w:val="2"/>
    </w:pPr>
    <w:rPr>
      <w:sz w:val="36"/>
      <w:szCs w:val="36"/>
    </w:rPr>
  </w:style>
  <w:style w:type="paragraph" w:styleId="4">
    <w:name w:val="heading 4"/>
    <w:basedOn w:val="a"/>
    <w:uiPriority w:val="1"/>
    <w:qFormat/>
    <w:pPr>
      <w:ind w:left="1000"/>
      <w:outlineLvl w:val="3"/>
    </w:pPr>
    <w:rPr>
      <w:b/>
      <w:bCs/>
      <w:i/>
      <w:sz w:val="32"/>
      <w:szCs w:val="32"/>
    </w:rPr>
  </w:style>
  <w:style w:type="paragraph" w:styleId="5">
    <w:name w:val="heading 5"/>
    <w:basedOn w:val="a"/>
    <w:uiPriority w:val="1"/>
    <w:qFormat/>
    <w:pPr>
      <w:ind w:left="859"/>
      <w:outlineLvl w:val="4"/>
    </w:pPr>
    <w:rPr>
      <w:i/>
      <w:sz w:val="32"/>
      <w:szCs w:val="32"/>
    </w:rPr>
  </w:style>
  <w:style w:type="paragraph" w:styleId="6">
    <w:name w:val="heading 6"/>
    <w:basedOn w:val="a"/>
    <w:uiPriority w:val="1"/>
    <w:qFormat/>
    <w:pPr>
      <w:ind w:left="859"/>
      <w:outlineLvl w:val="5"/>
    </w:pPr>
    <w:rPr>
      <w:i/>
      <w:sz w:val="30"/>
      <w:szCs w:val="30"/>
    </w:rPr>
  </w:style>
  <w:style w:type="paragraph" w:styleId="7">
    <w:name w:val="heading 7"/>
    <w:basedOn w:val="a"/>
    <w:uiPriority w:val="1"/>
    <w:qFormat/>
    <w:pPr>
      <w:ind w:left="1360" w:hanging="360"/>
      <w:outlineLvl w:val="6"/>
    </w:pPr>
    <w:rPr>
      <w:sz w:val="28"/>
      <w:szCs w:val="28"/>
    </w:rPr>
  </w:style>
  <w:style w:type="paragraph" w:styleId="8">
    <w:name w:val="heading 8"/>
    <w:basedOn w:val="a"/>
    <w:uiPriority w:val="1"/>
    <w:qFormat/>
    <w:pPr>
      <w:ind w:left="1000"/>
      <w:outlineLvl w:val="7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00"/>
    </w:pPr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ED31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319F"/>
    <w:rPr>
      <w:rFonts w:ascii="Tahoma" w:eastAsia="Cambri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D319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D319F"/>
    <w:rPr>
      <w:rFonts w:ascii="Cambria" w:eastAsia="Cambria" w:hAnsi="Cambria" w:cs="Cambria"/>
    </w:rPr>
  </w:style>
  <w:style w:type="paragraph" w:styleId="a9">
    <w:name w:val="footer"/>
    <w:basedOn w:val="a"/>
    <w:link w:val="aa"/>
    <w:uiPriority w:val="99"/>
    <w:unhideWhenUsed/>
    <w:rsid w:val="00ED319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D319F"/>
    <w:rPr>
      <w:rFonts w:ascii="Cambria" w:eastAsia="Cambria" w:hAnsi="Cambria" w:cs="Cambr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image" Target="media/image97.jpeg"/><Relationship Id="rId21" Type="http://schemas.openxmlformats.org/officeDocument/2006/relationships/image" Target="media/image11.jpeg"/><Relationship Id="rId42" Type="http://schemas.openxmlformats.org/officeDocument/2006/relationships/image" Target="media/image30.png"/><Relationship Id="rId47" Type="http://schemas.openxmlformats.org/officeDocument/2006/relationships/image" Target="media/image34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84" Type="http://schemas.openxmlformats.org/officeDocument/2006/relationships/image" Target="media/image69.jpeg"/><Relationship Id="rId89" Type="http://schemas.openxmlformats.org/officeDocument/2006/relationships/image" Target="media/image72.jpeg"/><Relationship Id="rId112" Type="http://schemas.openxmlformats.org/officeDocument/2006/relationships/image" Target="media/image94.jpeg"/><Relationship Id="rId133" Type="http://schemas.openxmlformats.org/officeDocument/2006/relationships/header" Target="header14.xml"/><Relationship Id="rId138" Type="http://schemas.openxmlformats.org/officeDocument/2006/relationships/fontTable" Target="fontTable.xml"/><Relationship Id="rId16" Type="http://schemas.openxmlformats.org/officeDocument/2006/relationships/image" Target="media/image6.jpeg"/><Relationship Id="rId107" Type="http://schemas.openxmlformats.org/officeDocument/2006/relationships/image" Target="media/image89.jpeg"/><Relationship Id="rId11" Type="http://schemas.openxmlformats.org/officeDocument/2006/relationships/image" Target="media/image4.png"/><Relationship Id="rId32" Type="http://schemas.openxmlformats.org/officeDocument/2006/relationships/header" Target="header4.xml"/><Relationship Id="rId37" Type="http://schemas.openxmlformats.org/officeDocument/2006/relationships/image" Target="media/image25.png"/><Relationship Id="rId53" Type="http://schemas.openxmlformats.org/officeDocument/2006/relationships/image" Target="media/image39.png"/><Relationship Id="rId58" Type="http://schemas.openxmlformats.org/officeDocument/2006/relationships/image" Target="media/image43.jpe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102" Type="http://schemas.openxmlformats.org/officeDocument/2006/relationships/image" Target="media/image84.jpeg"/><Relationship Id="rId123" Type="http://schemas.openxmlformats.org/officeDocument/2006/relationships/image" Target="media/image100.jpeg"/><Relationship Id="rId128" Type="http://schemas.openxmlformats.org/officeDocument/2006/relationships/image" Target="media/image105.jpeg"/><Relationship Id="rId5" Type="http://schemas.openxmlformats.org/officeDocument/2006/relationships/webSettings" Target="webSettings.xml"/><Relationship Id="rId90" Type="http://schemas.openxmlformats.org/officeDocument/2006/relationships/image" Target="media/image73.jpeg"/><Relationship Id="rId95" Type="http://schemas.openxmlformats.org/officeDocument/2006/relationships/image" Target="media/image7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1.png"/><Relationship Id="rId48" Type="http://schemas.openxmlformats.org/officeDocument/2006/relationships/image" Target="media/image35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113" Type="http://schemas.openxmlformats.org/officeDocument/2006/relationships/image" Target="media/image95.jpeg"/><Relationship Id="rId118" Type="http://schemas.openxmlformats.org/officeDocument/2006/relationships/header" Target="header12.xml"/><Relationship Id="rId134" Type="http://schemas.openxmlformats.org/officeDocument/2006/relationships/footer" Target="footer6.xml"/><Relationship Id="rId13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7.jpe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93" Type="http://schemas.openxmlformats.org/officeDocument/2006/relationships/image" Target="media/image75.jpeg"/><Relationship Id="rId98" Type="http://schemas.openxmlformats.org/officeDocument/2006/relationships/image" Target="media/image80.jpeg"/><Relationship Id="rId121" Type="http://schemas.openxmlformats.org/officeDocument/2006/relationships/image" Target="media/image99.jpeg"/><Relationship Id="rId3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103" Type="http://schemas.openxmlformats.org/officeDocument/2006/relationships/image" Target="media/image85.jpeg"/><Relationship Id="rId108" Type="http://schemas.openxmlformats.org/officeDocument/2006/relationships/image" Target="media/image90.jpeg"/><Relationship Id="rId116" Type="http://schemas.openxmlformats.org/officeDocument/2006/relationships/footer" Target="footer3.xml"/><Relationship Id="rId124" Type="http://schemas.openxmlformats.org/officeDocument/2006/relationships/image" Target="media/image101.jpeg"/><Relationship Id="rId129" Type="http://schemas.openxmlformats.org/officeDocument/2006/relationships/footer" Target="footer5.xml"/><Relationship Id="rId137" Type="http://schemas.openxmlformats.org/officeDocument/2006/relationships/footer" Target="footer7.xml"/><Relationship Id="rId20" Type="http://schemas.openxmlformats.org/officeDocument/2006/relationships/image" Target="media/image10.jpe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83" Type="http://schemas.openxmlformats.org/officeDocument/2006/relationships/image" Target="media/image68.jpeg"/><Relationship Id="rId88" Type="http://schemas.openxmlformats.org/officeDocument/2006/relationships/footer" Target="footer2.xml"/><Relationship Id="rId91" Type="http://schemas.openxmlformats.org/officeDocument/2006/relationships/image" Target="media/image74.jpeg"/><Relationship Id="rId96" Type="http://schemas.openxmlformats.org/officeDocument/2006/relationships/image" Target="media/image78.jpeg"/><Relationship Id="rId111" Type="http://schemas.openxmlformats.org/officeDocument/2006/relationships/image" Target="media/image93.jpeg"/><Relationship Id="rId132" Type="http://schemas.openxmlformats.org/officeDocument/2006/relationships/image" Target="media/image10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5.xml"/><Relationship Id="rId49" Type="http://schemas.openxmlformats.org/officeDocument/2006/relationships/header" Target="header7.xml"/><Relationship Id="rId57" Type="http://schemas.openxmlformats.org/officeDocument/2006/relationships/image" Target="media/image42.png"/><Relationship Id="rId106" Type="http://schemas.openxmlformats.org/officeDocument/2006/relationships/image" Target="media/image88.jpeg"/><Relationship Id="rId114" Type="http://schemas.openxmlformats.org/officeDocument/2006/relationships/image" Target="media/image96.jpeg"/><Relationship Id="rId119" Type="http://schemas.openxmlformats.org/officeDocument/2006/relationships/footer" Target="footer4.xml"/><Relationship Id="rId127" Type="http://schemas.openxmlformats.org/officeDocument/2006/relationships/image" Target="media/image104.png"/><Relationship Id="rId10" Type="http://schemas.openxmlformats.org/officeDocument/2006/relationships/image" Target="media/image3.png"/><Relationship Id="rId31" Type="http://schemas.openxmlformats.org/officeDocument/2006/relationships/image" Target="media/image21.jpeg"/><Relationship Id="rId44" Type="http://schemas.openxmlformats.org/officeDocument/2006/relationships/header" Target="header6.xml"/><Relationship Id="rId52" Type="http://schemas.openxmlformats.org/officeDocument/2006/relationships/image" Target="media/image38.pn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78" Type="http://schemas.openxmlformats.org/officeDocument/2006/relationships/image" Target="media/image63.png"/><Relationship Id="rId81" Type="http://schemas.openxmlformats.org/officeDocument/2006/relationships/image" Target="media/image66.jpeg"/><Relationship Id="rId86" Type="http://schemas.openxmlformats.org/officeDocument/2006/relationships/image" Target="media/image71.jpeg"/><Relationship Id="rId94" Type="http://schemas.openxmlformats.org/officeDocument/2006/relationships/image" Target="media/image76.jpeg"/><Relationship Id="rId99" Type="http://schemas.openxmlformats.org/officeDocument/2006/relationships/image" Target="media/image81.jpeg"/><Relationship Id="rId101" Type="http://schemas.openxmlformats.org/officeDocument/2006/relationships/image" Target="media/image83.jpeg"/><Relationship Id="rId122" Type="http://schemas.openxmlformats.org/officeDocument/2006/relationships/header" Target="header13.xml"/><Relationship Id="rId130" Type="http://schemas.openxmlformats.org/officeDocument/2006/relationships/image" Target="media/image106.jpeg"/><Relationship Id="rId135" Type="http://schemas.openxmlformats.org/officeDocument/2006/relationships/image" Target="media/image10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39" Type="http://schemas.openxmlformats.org/officeDocument/2006/relationships/image" Target="media/image27.jpeg"/><Relationship Id="rId109" Type="http://schemas.openxmlformats.org/officeDocument/2006/relationships/image" Target="media/image91.jpeg"/><Relationship Id="rId34" Type="http://schemas.openxmlformats.org/officeDocument/2006/relationships/image" Target="media/image23.jpe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76" Type="http://schemas.openxmlformats.org/officeDocument/2006/relationships/image" Target="media/image61.jpeg"/><Relationship Id="rId97" Type="http://schemas.openxmlformats.org/officeDocument/2006/relationships/image" Target="media/image79.jpeg"/><Relationship Id="rId104" Type="http://schemas.openxmlformats.org/officeDocument/2006/relationships/image" Target="media/image86.jpeg"/><Relationship Id="rId120" Type="http://schemas.openxmlformats.org/officeDocument/2006/relationships/image" Target="media/image98.jpeg"/><Relationship Id="rId125" Type="http://schemas.openxmlformats.org/officeDocument/2006/relationships/image" Target="media/image102.png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92" Type="http://schemas.openxmlformats.org/officeDocument/2006/relationships/header" Target="header10.xml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66" Type="http://schemas.openxmlformats.org/officeDocument/2006/relationships/image" Target="media/image51.jpeg"/><Relationship Id="rId87" Type="http://schemas.openxmlformats.org/officeDocument/2006/relationships/header" Target="header9.xml"/><Relationship Id="rId110" Type="http://schemas.openxmlformats.org/officeDocument/2006/relationships/image" Target="media/image92.jpeg"/><Relationship Id="rId115" Type="http://schemas.openxmlformats.org/officeDocument/2006/relationships/header" Target="header11.xml"/><Relationship Id="rId131" Type="http://schemas.openxmlformats.org/officeDocument/2006/relationships/image" Target="media/image107.png"/><Relationship Id="rId136" Type="http://schemas.openxmlformats.org/officeDocument/2006/relationships/header" Target="header15.xml"/><Relationship Id="rId61" Type="http://schemas.openxmlformats.org/officeDocument/2006/relationships/image" Target="media/image46.jpeg"/><Relationship Id="rId82" Type="http://schemas.openxmlformats.org/officeDocument/2006/relationships/image" Target="media/image67.jpeg"/><Relationship Id="rId19" Type="http://schemas.openxmlformats.org/officeDocument/2006/relationships/image" Target="media/image9.jpeg"/><Relationship Id="rId14" Type="http://schemas.openxmlformats.org/officeDocument/2006/relationships/header" Target="header2.xml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56" Type="http://schemas.openxmlformats.org/officeDocument/2006/relationships/header" Target="header8.xml"/><Relationship Id="rId77" Type="http://schemas.openxmlformats.org/officeDocument/2006/relationships/image" Target="media/image62.jpeg"/><Relationship Id="rId100" Type="http://schemas.openxmlformats.org/officeDocument/2006/relationships/image" Target="media/image82.jpeg"/><Relationship Id="rId105" Type="http://schemas.openxmlformats.org/officeDocument/2006/relationships/image" Target="media/image87.jpeg"/><Relationship Id="rId126" Type="http://schemas.openxmlformats.org/officeDocument/2006/relationships/image" Target="media/image10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lgeo.ru" TargetMode="External"/><Relationship Id="rId1" Type="http://schemas.openxmlformats.org/officeDocument/2006/relationships/image" Target="media/image5.jpe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lgeo.ru" TargetMode="External"/><Relationship Id="rId1" Type="http://schemas.openxmlformats.org/officeDocument/2006/relationships/image" Target="media/image5.jpe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lgeo.ru" TargetMode="External"/><Relationship Id="rId1" Type="http://schemas.openxmlformats.org/officeDocument/2006/relationships/image" Target="media/image5.jpe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lgeo.ru" TargetMode="External"/><Relationship Id="rId1" Type="http://schemas.openxmlformats.org/officeDocument/2006/relationships/image" Target="media/image5.jpe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lgeo.ru" TargetMode="External"/><Relationship Id="rId1" Type="http://schemas.openxmlformats.org/officeDocument/2006/relationships/image" Target="media/image5.jpe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lgeo.ru" TargetMode="External"/><Relationship Id="rId1" Type="http://schemas.openxmlformats.org/officeDocument/2006/relationships/image" Target="media/image5.jpe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lgeo.ru" TargetMode="External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lgeo.ru" TargetMode="External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lgeo.ru" TargetMode="External"/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lgeo.ru" TargetMode="External"/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lgeo.ru" TargetMode="External"/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lgeo.ru" TargetMode="External"/><Relationship Id="rId1" Type="http://schemas.openxmlformats.org/officeDocument/2006/relationships/image" Target="media/image5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lgeo.ru" TargetMode="External"/><Relationship Id="rId1" Type="http://schemas.openxmlformats.org/officeDocument/2006/relationships/image" Target="media/image5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lgeo.ru" TargetMode="External"/><Relationship Id="rId1" Type="http://schemas.openxmlformats.org/officeDocument/2006/relationships/image" Target="media/image5.jpe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lgeo.ru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100</Pages>
  <Words>6692</Words>
  <Characters>38145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SOUTH S82 2013</vt:lpstr>
    </vt:vector>
  </TitlesOfParts>
  <Company/>
  <LinksUpToDate>false</LinksUpToDate>
  <CharactersWithSpaces>44748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S82 2013</dc:title>
  <dc:creator>Jane</dc:creator>
  <cp:keywords>S82 2013</cp:keywords>
  <cp:lastModifiedBy>Стажер</cp:lastModifiedBy>
  <cp:revision>3</cp:revision>
  <dcterms:created xsi:type="dcterms:W3CDTF">2017-12-08T13:06:00Z</dcterms:created>
  <dcterms:modified xsi:type="dcterms:W3CDTF">2017-12-08T13:27:00Z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2017-11-09T00:00:00Z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2017-12-08T00:00:00Z</vt:filetime>
  </property>
</Properties>
</file>